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77" w:rsidRDefault="00536D77" w:rsidP="00536D77">
      <w:pPr>
        <w:jc w:val="center"/>
        <w:rPr>
          <w:rFonts w:ascii="Times New Roman" w:hAnsi="Times New Roman" w:cs="Times New Roman"/>
          <w:sz w:val="28"/>
          <w:szCs w:val="28"/>
        </w:rPr>
      </w:pPr>
      <w:r>
        <w:rPr>
          <w:rFonts w:ascii="Times New Roman" w:hAnsi="Times New Roman" w:cs="Times New Roman"/>
          <w:sz w:val="28"/>
          <w:szCs w:val="28"/>
        </w:rPr>
        <w:t>Министерство социальной защиты населения Амурской области</w:t>
      </w:r>
    </w:p>
    <w:p w:rsidR="00536D77" w:rsidRDefault="00536D77" w:rsidP="00536D77">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учреждение социального обслуживания Амурской </w:t>
      </w:r>
      <w:r w:rsidR="00EA4F7D">
        <w:rPr>
          <w:rFonts w:ascii="Times New Roman" w:hAnsi="Times New Roman" w:cs="Times New Roman"/>
          <w:sz w:val="28"/>
          <w:szCs w:val="28"/>
        </w:rPr>
        <w:t>области «</w:t>
      </w:r>
      <w:r>
        <w:rPr>
          <w:rFonts w:ascii="Times New Roman" w:hAnsi="Times New Roman" w:cs="Times New Roman"/>
          <w:sz w:val="28"/>
          <w:szCs w:val="28"/>
        </w:rPr>
        <w:t xml:space="preserve">Свободненский специальный (коррекционный) детский дом» </w:t>
      </w:r>
    </w:p>
    <w:p w:rsidR="00536D77" w:rsidRDefault="00536D77" w:rsidP="00536D7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536D77" w:rsidTr="0001050B">
        <w:tc>
          <w:tcPr>
            <w:tcW w:w="4672" w:type="dxa"/>
          </w:tcPr>
          <w:p w:rsidR="00536D77" w:rsidRDefault="00536D77" w:rsidP="0001050B">
            <w:pPr>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СОГЛАСОВАНО</w:t>
            </w:r>
          </w:p>
          <w:p w:rsidR="00536D77" w:rsidRDefault="00536D77" w:rsidP="0001050B">
            <w:pPr>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Зам. директора по </w:t>
            </w:r>
            <w:r>
              <w:rPr>
                <w:rFonts w:ascii="Times New Roman" w:eastAsia="Times New Roman" w:hAnsi="Times New Roman" w:cs="Times New Roman"/>
                <w:sz w:val="28"/>
                <w:szCs w:val="28"/>
                <w:lang w:eastAsia="ar-SA"/>
              </w:rPr>
              <w:t>ВиРР</w:t>
            </w:r>
          </w:p>
          <w:p w:rsidR="00536D77" w:rsidRDefault="00536D77" w:rsidP="0001050B">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 Л.А. Люднова</w:t>
            </w:r>
          </w:p>
          <w:p w:rsidR="00536D77" w:rsidRDefault="00536D77" w:rsidP="0001050B">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 2018</w:t>
            </w:r>
            <w:r w:rsidRPr="00354677">
              <w:rPr>
                <w:rFonts w:ascii="Times New Roman" w:eastAsia="Times New Roman" w:hAnsi="Times New Roman" w:cs="Times New Roman"/>
                <w:sz w:val="28"/>
                <w:szCs w:val="28"/>
                <w:lang w:eastAsia="ar-SA"/>
              </w:rPr>
              <w:t>г</w:t>
            </w:r>
          </w:p>
          <w:p w:rsidR="00536D77" w:rsidRDefault="00536D77" w:rsidP="0001050B">
            <w:pPr>
              <w:rPr>
                <w:rFonts w:ascii="Times New Roman" w:hAnsi="Times New Roman" w:cs="Times New Roman"/>
                <w:sz w:val="28"/>
                <w:szCs w:val="28"/>
              </w:rPr>
            </w:pPr>
          </w:p>
        </w:tc>
        <w:tc>
          <w:tcPr>
            <w:tcW w:w="4673" w:type="dxa"/>
          </w:tcPr>
          <w:p w:rsidR="00536D77" w:rsidRDefault="00536D77" w:rsidP="0001050B">
            <w:pPr>
              <w:jc w:val="right"/>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УТВЕРЖД</w:t>
            </w:r>
            <w:r>
              <w:rPr>
                <w:rFonts w:ascii="Times New Roman" w:eastAsia="Times New Roman" w:hAnsi="Times New Roman" w:cs="Times New Roman"/>
                <w:sz w:val="28"/>
                <w:szCs w:val="28"/>
                <w:lang w:eastAsia="ar-SA"/>
              </w:rPr>
              <w:t>АЮ</w:t>
            </w:r>
            <w:r w:rsidRPr="00354677">
              <w:rPr>
                <w:rFonts w:ascii="Times New Roman" w:eastAsia="Times New Roman" w:hAnsi="Times New Roman" w:cs="Times New Roman"/>
                <w:sz w:val="28"/>
                <w:szCs w:val="28"/>
                <w:lang w:eastAsia="ar-SA"/>
              </w:rPr>
              <w:t xml:space="preserve">  </w:t>
            </w:r>
          </w:p>
          <w:p w:rsidR="00536D77" w:rsidRDefault="00536D77" w:rsidP="0001050B">
            <w:pPr>
              <w:jc w:val="right"/>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Директор </w:t>
            </w:r>
            <w:r>
              <w:rPr>
                <w:rFonts w:ascii="Times New Roman" w:eastAsia="Times New Roman" w:hAnsi="Times New Roman" w:cs="Times New Roman"/>
                <w:sz w:val="28"/>
                <w:szCs w:val="28"/>
                <w:lang w:eastAsia="ar-SA"/>
              </w:rPr>
              <w:t>ГАУСО «Свободненский специальный (коррекционный) детский дом"</w:t>
            </w:r>
          </w:p>
          <w:p w:rsidR="00536D77" w:rsidRDefault="00536D77" w:rsidP="0001050B">
            <w:pPr>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w:t>
            </w:r>
            <w:r w:rsidRPr="00354677">
              <w:rPr>
                <w:rFonts w:ascii="Times New Roman" w:eastAsia="Times New Roman" w:hAnsi="Times New Roman" w:cs="Times New Roman"/>
                <w:sz w:val="28"/>
                <w:szCs w:val="28"/>
                <w:lang w:eastAsia="ar-SA"/>
              </w:rPr>
              <w:t>________ Е.В. Смердова</w:t>
            </w:r>
          </w:p>
          <w:p w:rsidR="00536D77" w:rsidRDefault="00536D77" w:rsidP="0001050B">
            <w:pPr>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 2018</w:t>
            </w:r>
            <w:r w:rsidRPr="00354677">
              <w:rPr>
                <w:rFonts w:ascii="Times New Roman" w:eastAsia="Times New Roman" w:hAnsi="Times New Roman" w:cs="Times New Roman"/>
                <w:sz w:val="28"/>
                <w:szCs w:val="28"/>
                <w:lang w:eastAsia="ar-SA"/>
              </w:rPr>
              <w:t>г</w:t>
            </w:r>
          </w:p>
          <w:p w:rsidR="00536D77" w:rsidRDefault="00536D77" w:rsidP="0001050B">
            <w:pPr>
              <w:jc w:val="right"/>
              <w:rPr>
                <w:rFonts w:ascii="Times New Roman" w:hAnsi="Times New Roman" w:cs="Times New Roman"/>
                <w:sz w:val="28"/>
                <w:szCs w:val="28"/>
              </w:rPr>
            </w:pPr>
          </w:p>
        </w:tc>
      </w:tr>
    </w:tbl>
    <w:p w:rsidR="00536D77" w:rsidRDefault="00536D77" w:rsidP="00536D77">
      <w:pPr>
        <w:jc w:val="center"/>
        <w:rPr>
          <w:rFonts w:ascii="Times New Roman" w:hAnsi="Times New Roman" w:cs="Times New Roman"/>
          <w:sz w:val="28"/>
          <w:szCs w:val="28"/>
        </w:rPr>
      </w:pPr>
    </w:p>
    <w:p w:rsidR="00536D77" w:rsidRPr="00354677" w:rsidRDefault="00536D77" w:rsidP="00536D77">
      <w:pPr>
        <w:tabs>
          <w:tab w:val="center" w:pos="4677"/>
        </w:tabs>
        <w:suppressAutoHyphens/>
        <w:spacing w:after="0" w:line="240" w:lineRule="auto"/>
        <w:ind w:left="-1134" w:firstLine="1134"/>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354677">
        <w:rPr>
          <w:rFonts w:ascii="Times New Roman" w:eastAsia="Times New Roman" w:hAnsi="Times New Roman" w:cs="Times New Roman"/>
          <w:sz w:val="28"/>
          <w:szCs w:val="28"/>
          <w:lang w:eastAsia="ar-SA"/>
        </w:rPr>
        <w:t xml:space="preserve">               </w:t>
      </w:r>
    </w:p>
    <w:p w:rsidR="00536D77" w:rsidRPr="00354677" w:rsidRDefault="00536D77" w:rsidP="00536D77">
      <w:pPr>
        <w:suppressAutoHyphens/>
        <w:spacing w:after="0" w:line="240" w:lineRule="auto"/>
        <w:ind w:left="-1134" w:firstLine="1134"/>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354677">
        <w:rPr>
          <w:rFonts w:ascii="Times New Roman" w:eastAsia="Times New Roman" w:hAnsi="Times New Roman" w:cs="Times New Roman"/>
          <w:sz w:val="28"/>
          <w:szCs w:val="28"/>
          <w:lang w:eastAsia="ar-SA"/>
        </w:rPr>
        <w:t xml:space="preserve">                   </w:t>
      </w:r>
    </w:p>
    <w:p w:rsidR="00536D77" w:rsidRPr="00354677" w:rsidRDefault="00536D77" w:rsidP="00536D77">
      <w:pPr>
        <w:suppressAutoHyphens/>
        <w:spacing w:after="0" w:line="240" w:lineRule="auto"/>
        <w:ind w:left="-1134" w:firstLine="1134"/>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w:t>
      </w:r>
    </w:p>
    <w:p w:rsidR="00536D77" w:rsidRPr="00354677" w:rsidRDefault="00536D77" w:rsidP="00536D77">
      <w:pPr>
        <w:suppressAutoHyphens/>
        <w:spacing w:after="0" w:line="240" w:lineRule="auto"/>
        <w:ind w:left="-1134" w:firstLine="1134"/>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w:t>
      </w:r>
    </w:p>
    <w:p w:rsidR="00536D77" w:rsidRPr="00354677" w:rsidRDefault="00536D77" w:rsidP="00536D77">
      <w:pPr>
        <w:suppressAutoHyphens/>
        <w:spacing w:after="0" w:line="240" w:lineRule="auto"/>
        <w:ind w:left="-1134" w:firstLine="1134"/>
        <w:rPr>
          <w:rFonts w:ascii="Times New Roman" w:eastAsia="Times New Roman" w:hAnsi="Times New Roman" w:cs="Times New Roman"/>
          <w:sz w:val="28"/>
          <w:szCs w:val="28"/>
          <w:lang w:eastAsia="ar-SA"/>
        </w:rPr>
      </w:pPr>
      <w:r w:rsidRPr="0035467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536D77" w:rsidRPr="009068A1" w:rsidRDefault="00536D77" w:rsidP="00536D77">
      <w:pPr>
        <w:tabs>
          <w:tab w:val="left" w:pos="4005"/>
        </w:tabs>
        <w:spacing w:after="0"/>
        <w:jc w:val="center"/>
        <w:rPr>
          <w:rFonts w:ascii="Times New Roman" w:hAnsi="Times New Roman" w:cs="Times New Roman"/>
          <w:b/>
          <w:sz w:val="28"/>
          <w:szCs w:val="28"/>
        </w:rPr>
      </w:pPr>
      <w:r w:rsidRPr="009068A1">
        <w:rPr>
          <w:rFonts w:ascii="Times New Roman" w:hAnsi="Times New Roman" w:cs="Times New Roman"/>
          <w:b/>
          <w:sz w:val="28"/>
          <w:szCs w:val="28"/>
        </w:rPr>
        <w:t>Годовой план работы на</w:t>
      </w:r>
      <w:r>
        <w:rPr>
          <w:rFonts w:ascii="Times New Roman" w:hAnsi="Times New Roman" w:cs="Times New Roman"/>
          <w:b/>
          <w:sz w:val="28"/>
          <w:szCs w:val="28"/>
        </w:rPr>
        <w:t xml:space="preserve"> 2018</w:t>
      </w:r>
      <w:r w:rsidRPr="009068A1">
        <w:rPr>
          <w:rFonts w:ascii="Times New Roman" w:hAnsi="Times New Roman" w:cs="Times New Roman"/>
          <w:b/>
          <w:sz w:val="28"/>
          <w:szCs w:val="28"/>
        </w:rPr>
        <w:t xml:space="preserve"> год </w:t>
      </w:r>
    </w:p>
    <w:p w:rsidR="00536D77" w:rsidRPr="009068A1" w:rsidRDefault="00536D77" w:rsidP="00536D77">
      <w:pPr>
        <w:tabs>
          <w:tab w:val="left" w:pos="4005"/>
        </w:tabs>
        <w:spacing w:after="0"/>
        <w:jc w:val="center"/>
        <w:rPr>
          <w:rFonts w:ascii="Times New Roman" w:hAnsi="Times New Roman" w:cs="Times New Roman"/>
          <w:b/>
          <w:sz w:val="28"/>
          <w:szCs w:val="28"/>
        </w:rPr>
      </w:pPr>
      <w:r w:rsidRPr="009068A1">
        <w:rPr>
          <w:rFonts w:ascii="Times New Roman" w:hAnsi="Times New Roman" w:cs="Times New Roman"/>
          <w:b/>
          <w:sz w:val="28"/>
          <w:szCs w:val="28"/>
        </w:rPr>
        <w:t xml:space="preserve">государственного автономного учреждения социального обслуживания Амурской области </w:t>
      </w:r>
    </w:p>
    <w:p w:rsidR="00536D77" w:rsidRPr="009068A1" w:rsidRDefault="00536D77" w:rsidP="00536D77">
      <w:pPr>
        <w:tabs>
          <w:tab w:val="left" w:pos="4005"/>
        </w:tabs>
        <w:spacing w:after="0"/>
        <w:jc w:val="center"/>
        <w:rPr>
          <w:rFonts w:ascii="Times New Roman" w:hAnsi="Times New Roman" w:cs="Times New Roman"/>
          <w:b/>
          <w:sz w:val="28"/>
          <w:szCs w:val="28"/>
        </w:rPr>
      </w:pPr>
      <w:r w:rsidRPr="009068A1">
        <w:rPr>
          <w:rFonts w:ascii="Times New Roman" w:hAnsi="Times New Roman" w:cs="Times New Roman"/>
          <w:b/>
          <w:sz w:val="28"/>
          <w:szCs w:val="28"/>
        </w:rPr>
        <w:t>«Свободненский специальный (коррекционный) детский дом»</w:t>
      </w: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Pr="00E1433B" w:rsidRDefault="00536D77" w:rsidP="00536D77">
      <w:pPr>
        <w:rPr>
          <w:rFonts w:ascii="Times New Roman" w:hAnsi="Times New Roman" w:cs="Times New Roman"/>
          <w:sz w:val="28"/>
          <w:szCs w:val="28"/>
        </w:rPr>
      </w:pPr>
    </w:p>
    <w:p w:rsidR="00536D77" w:rsidRDefault="00536D77" w:rsidP="00536D77">
      <w:pPr>
        <w:rPr>
          <w:rFonts w:ascii="Times New Roman" w:hAnsi="Times New Roman" w:cs="Times New Roman"/>
          <w:sz w:val="28"/>
          <w:szCs w:val="28"/>
        </w:rPr>
      </w:pPr>
    </w:p>
    <w:p w:rsidR="00536D77" w:rsidRDefault="00536D77" w:rsidP="00536D77">
      <w:pPr>
        <w:rPr>
          <w:rFonts w:ascii="Times New Roman" w:hAnsi="Times New Roman" w:cs="Times New Roman"/>
          <w:sz w:val="28"/>
          <w:szCs w:val="28"/>
        </w:rPr>
      </w:pPr>
    </w:p>
    <w:p w:rsidR="00536D77" w:rsidRPr="009068A1" w:rsidRDefault="00536D77" w:rsidP="00536D77">
      <w:pPr>
        <w:jc w:val="center"/>
        <w:rPr>
          <w:rFonts w:ascii="Times New Roman" w:hAnsi="Times New Roman" w:cs="Times New Roman"/>
          <w:b/>
          <w:sz w:val="28"/>
          <w:szCs w:val="28"/>
        </w:rPr>
      </w:pPr>
      <w:r>
        <w:rPr>
          <w:rFonts w:ascii="Times New Roman" w:hAnsi="Times New Roman" w:cs="Times New Roman"/>
          <w:b/>
          <w:sz w:val="28"/>
          <w:szCs w:val="28"/>
        </w:rPr>
        <w:t>г. Свободный 2018</w:t>
      </w:r>
    </w:p>
    <w:p w:rsidR="00536D77" w:rsidRPr="00536D77" w:rsidRDefault="00536D77" w:rsidP="00536D77">
      <w:pPr>
        <w:spacing w:before="100" w:beforeAutospacing="1" w:after="0" w:line="240" w:lineRule="auto"/>
        <w:jc w:val="both"/>
        <w:rPr>
          <w:rFonts w:ascii="Times New Roman" w:eastAsia="Times New Roman" w:hAnsi="Times New Roman" w:cs="Times New Roman"/>
          <w:sz w:val="28"/>
          <w:szCs w:val="28"/>
          <w:lang w:eastAsia="ru-RU"/>
        </w:rPr>
      </w:pPr>
      <w:r w:rsidRPr="00536D77">
        <w:rPr>
          <w:rFonts w:ascii="Times New Roman" w:eastAsia="Times New Roman" w:hAnsi="Times New Roman" w:cs="Times New Roman"/>
          <w:spacing w:val="6"/>
          <w:sz w:val="28"/>
          <w:szCs w:val="28"/>
          <w:lang w:eastAsia="ru-RU"/>
        </w:rPr>
        <w:lastRenderedPageBreak/>
        <w:t xml:space="preserve">Нормативной базой для составления годового плана Учреждения являются: </w:t>
      </w:r>
    </w:p>
    <w:p w:rsidR="00753D66" w:rsidRDefault="00753D66"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eastAsia="Times New Roman" w:hAnsi="Times New Roman" w:cs="Times New Roman"/>
          <w:color w:val="000000"/>
          <w:sz w:val="28"/>
          <w:szCs w:val="28"/>
          <w:lang w:eastAsia="ru-RU"/>
        </w:rPr>
        <w:t>Федеральный закон Российской Федерации от 28 декабря 2013 г. N 442-ФЗ "Об основах социального обслуживания граждан в Российской Федерации"</w:t>
      </w:r>
    </w:p>
    <w:p w:rsidR="00753D66" w:rsidRPr="00DE2122" w:rsidRDefault="00753D66" w:rsidP="00DE212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eastAsia="Tahoma" w:hAnsi="Times New Roman" w:cs="Times New Roman"/>
          <w:sz w:val="28"/>
          <w:szCs w:val="28"/>
        </w:rPr>
        <w:t>Постановление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w:t>
      </w:r>
      <w:r>
        <w:rPr>
          <w:rFonts w:ascii="Times New Roman" w:eastAsia="Tahoma" w:hAnsi="Times New Roman" w:cs="Times New Roman"/>
          <w:sz w:val="28"/>
          <w:szCs w:val="28"/>
        </w:rPr>
        <w:t xml:space="preserve">я без попечения родителей, и об </w:t>
      </w:r>
      <w:r w:rsidRPr="00753D66">
        <w:rPr>
          <w:rFonts w:ascii="Times New Roman" w:eastAsia="Tahoma" w:hAnsi="Times New Roman" w:cs="Times New Roman"/>
          <w:sz w:val="28"/>
          <w:szCs w:val="28"/>
        </w:rPr>
        <w:t xml:space="preserve">устройстве в них детей, оставшихся без попечения родителей") </w:t>
      </w:r>
    </w:p>
    <w:p w:rsidR="00536D77" w:rsidRPr="00536D77" w:rsidRDefault="00536D77" w:rsidP="00536D7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36D77">
        <w:rPr>
          <w:rFonts w:ascii="Times New Roman" w:eastAsia="Times New Roman" w:hAnsi="Times New Roman" w:cs="Times New Roman"/>
          <w:spacing w:val="6"/>
          <w:sz w:val="28"/>
          <w:szCs w:val="28"/>
          <w:lang w:eastAsia="ru-RU"/>
        </w:rPr>
        <w:t xml:space="preserve">Закон Российской Федерации от 26.12.2012г.   «Об образовании» № 273 (п.6. ст.2, п.2.6. ст.32); </w:t>
      </w:r>
    </w:p>
    <w:p w:rsidR="00536D77" w:rsidRPr="00536D77" w:rsidRDefault="00536D77"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36D77">
        <w:rPr>
          <w:rFonts w:ascii="Times New Roman" w:eastAsia="Times New Roman" w:hAnsi="Times New Roman" w:cs="Times New Roman"/>
          <w:spacing w:val="6"/>
          <w:sz w:val="28"/>
          <w:szCs w:val="28"/>
          <w:lang w:eastAsia="ru-RU"/>
        </w:rPr>
        <w:t xml:space="preserve">Приказ Минобразования и науки РФ от 30.08.2013г. № 1014 </w:t>
      </w:r>
      <w:proofErr w:type="gramStart"/>
      <w:r w:rsidRPr="00536D77">
        <w:rPr>
          <w:rFonts w:ascii="Times New Roman" w:eastAsia="Times New Roman" w:hAnsi="Times New Roman" w:cs="Times New Roman"/>
          <w:spacing w:val="6"/>
          <w:sz w:val="28"/>
          <w:szCs w:val="28"/>
          <w:lang w:eastAsia="ru-RU"/>
        </w:rPr>
        <w:t>« Об</w:t>
      </w:r>
      <w:proofErr w:type="gramEnd"/>
      <w:r w:rsidRPr="00536D77">
        <w:rPr>
          <w:rFonts w:ascii="Times New Roman" w:eastAsia="Times New Roman" w:hAnsi="Times New Roman" w:cs="Times New Roman"/>
          <w:spacing w:val="6"/>
          <w:sz w:val="28"/>
          <w:szCs w:val="28"/>
          <w:lang w:eastAsia="ru-RU"/>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465B" w:rsidRPr="00F3465B" w:rsidRDefault="00536D77"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536D77">
        <w:rPr>
          <w:rFonts w:ascii="Times New Roman" w:eastAsia="Times New Roman" w:hAnsi="Times New Roman" w:cs="Times New Roman"/>
          <w:spacing w:val="6"/>
          <w:sz w:val="28"/>
          <w:szCs w:val="28"/>
          <w:lang w:eastAsia="ru-RU"/>
        </w:rPr>
        <w:t>СанПин</w:t>
      </w:r>
      <w:proofErr w:type="spellEnd"/>
      <w:r w:rsidRPr="00536D77">
        <w:rPr>
          <w:rFonts w:ascii="Times New Roman" w:eastAsia="Times New Roman" w:hAnsi="Times New Roman" w:cs="Times New Roman"/>
          <w:spacing w:val="6"/>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 26);</w:t>
      </w:r>
    </w:p>
    <w:p w:rsidR="00536D77" w:rsidRPr="00A055C2" w:rsidRDefault="00F3465B" w:rsidP="00A055C2">
      <w:pPr>
        <w:numPr>
          <w:ilvl w:val="0"/>
          <w:numId w:val="1"/>
        </w:numPr>
        <w:spacing w:before="100" w:beforeAutospacing="1" w:after="100" w:afterAutospacing="1" w:line="240" w:lineRule="auto"/>
        <w:jc w:val="both"/>
        <w:rPr>
          <w:rFonts w:ascii="Times New Roman" w:eastAsia="Times New Roman" w:hAnsi="Times New Roman" w:cs="Times New Roman"/>
          <w:spacing w:val="6"/>
          <w:sz w:val="28"/>
          <w:szCs w:val="28"/>
          <w:lang w:eastAsia="ru-RU"/>
        </w:rPr>
      </w:pPr>
      <w:r w:rsidRPr="00F3465B">
        <w:rPr>
          <w:rFonts w:ascii="Times New Roman" w:eastAsia="Times New Roman" w:hAnsi="Times New Roman" w:cs="Times New Roman"/>
          <w:spacing w:val="6"/>
          <w:sz w:val="28"/>
          <w:szCs w:val="28"/>
          <w:lang w:eastAsia="ru-RU"/>
        </w:rPr>
        <w:t>СанПиН 2.4.3259-15 «Санитарно-эпидемиологические тре</w:t>
      </w:r>
      <w:r>
        <w:rPr>
          <w:rFonts w:ascii="Times New Roman" w:eastAsia="Times New Roman" w:hAnsi="Times New Roman" w:cs="Times New Roman"/>
          <w:spacing w:val="6"/>
          <w:sz w:val="28"/>
          <w:szCs w:val="28"/>
          <w:lang w:eastAsia="ru-RU"/>
        </w:rPr>
        <w:t>бования к устройству, содержанию</w:t>
      </w:r>
      <w:r w:rsidRPr="00F3465B">
        <w:rPr>
          <w:rFonts w:ascii="Times New Roman" w:eastAsia="Times New Roman" w:hAnsi="Times New Roman" w:cs="Times New Roman"/>
          <w:spacing w:val="6"/>
          <w:sz w:val="28"/>
          <w:szCs w:val="28"/>
          <w:lang w:eastAsia="ru-RU"/>
        </w:rPr>
        <w:t xml:space="preserve"> и организации режима работы организаций для детей-сирот и детей, оставшихся без попечения родителей» (зарегистрировано Министерством юстиции Российской </w:t>
      </w:r>
      <w:r w:rsidRPr="00A055C2">
        <w:rPr>
          <w:rFonts w:ascii="Times New Roman" w:eastAsia="Times New Roman" w:hAnsi="Times New Roman" w:cs="Times New Roman"/>
          <w:spacing w:val="6"/>
          <w:sz w:val="28"/>
          <w:szCs w:val="28"/>
          <w:lang w:eastAsia="ru-RU"/>
        </w:rPr>
        <w:t>Федерации 26 марта 2015 г., регистрационный № 36571)</w:t>
      </w:r>
      <w:r w:rsidR="00536D77" w:rsidRPr="00A055C2">
        <w:rPr>
          <w:rFonts w:ascii="Times New Roman" w:eastAsia="Times New Roman" w:hAnsi="Times New Roman" w:cs="Times New Roman"/>
          <w:spacing w:val="6"/>
          <w:sz w:val="28"/>
          <w:szCs w:val="28"/>
          <w:lang w:eastAsia="ru-RU"/>
        </w:rPr>
        <w:t xml:space="preserve"> </w:t>
      </w:r>
    </w:p>
    <w:p w:rsidR="00753D66" w:rsidRDefault="00536D77"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36D77">
        <w:rPr>
          <w:rFonts w:ascii="Times New Roman" w:eastAsia="Times New Roman" w:hAnsi="Times New Roman" w:cs="Times New Roman"/>
          <w:spacing w:val="6"/>
          <w:sz w:val="28"/>
          <w:szCs w:val="28"/>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53D66" w:rsidRPr="00753D66" w:rsidRDefault="00753D66"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hAnsi="Times New Roman" w:cs="Times New Roman"/>
          <w:sz w:val="28"/>
          <w:szCs w:val="28"/>
        </w:rPr>
        <w:t>Конвенция о защите прав человека и основных свобод (от 4 ноября 1950 г. с изменениями, внесёнными Протоколом от 13.05.2004 г.).</w:t>
      </w:r>
    </w:p>
    <w:p w:rsidR="00753D66" w:rsidRPr="00753D66" w:rsidRDefault="00753D66"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hAnsi="Times New Roman" w:cs="Times New Roman"/>
          <w:sz w:val="28"/>
          <w:szCs w:val="28"/>
        </w:rPr>
        <w:t xml:space="preserve">Конвенция о правах ребёнка (одобрена Генеральной Ассамблеей ООН от 20.11.1989г.). </w:t>
      </w:r>
    </w:p>
    <w:p w:rsidR="00753D66" w:rsidRPr="00753D66" w:rsidRDefault="00753D66"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hAnsi="Times New Roman" w:cs="Times New Roman"/>
          <w:sz w:val="28"/>
          <w:szCs w:val="28"/>
        </w:rPr>
        <w:t>Декларация прав ребёнка.</w:t>
      </w:r>
    </w:p>
    <w:p w:rsidR="00753D66" w:rsidRPr="00753D66" w:rsidRDefault="00753D66" w:rsidP="00753D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3D66">
        <w:rPr>
          <w:rFonts w:ascii="Times New Roman" w:hAnsi="Times New Roman" w:cs="Times New Roman"/>
          <w:sz w:val="28"/>
          <w:szCs w:val="28"/>
        </w:rPr>
        <w:t>Конституция РФ (принята всенародным голосованием 12.12.1993 г., с учётом с поправок от 30.12.2008 г. № 6-ФКЗ, от 30.12.2008 г. № 7-ФКЗ).</w:t>
      </w:r>
    </w:p>
    <w:p w:rsidR="00536D77" w:rsidRPr="00753D66" w:rsidRDefault="00536D77" w:rsidP="00536D7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53D66">
        <w:rPr>
          <w:rFonts w:ascii="Times New Roman" w:eastAsia="Times New Roman" w:hAnsi="Times New Roman" w:cs="Times New Roman"/>
          <w:spacing w:val="6"/>
          <w:sz w:val="28"/>
          <w:szCs w:val="28"/>
          <w:lang w:eastAsia="ru-RU"/>
        </w:rPr>
        <w:t>Устав.</w:t>
      </w:r>
    </w:p>
    <w:p w:rsidR="00536D77" w:rsidRPr="00536D77" w:rsidRDefault="00536D77" w:rsidP="00536D7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36D77">
        <w:rPr>
          <w:rFonts w:ascii="Times New Roman" w:eastAsia="Times New Roman" w:hAnsi="Times New Roman" w:cs="Times New Roman"/>
          <w:spacing w:val="6"/>
          <w:sz w:val="28"/>
          <w:szCs w:val="28"/>
          <w:lang w:eastAsia="ru-RU"/>
        </w:rPr>
        <w:t>Концепция дошкольного воспитания;</w:t>
      </w:r>
    </w:p>
    <w:p w:rsidR="00536D77" w:rsidRPr="00536D77" w:rsidRDefault="00536D77" w:rsidP="00536D7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Адаптированная о</w:t>
      </w:r>
      <w:r w:rsidRPr="00536D77">
        <w:rPr>
          <w:rFonts w:ascii="Times New Roman" w:eastAsia="Times New Roman" w:hAnsi="Times New Roman" w:cs="Times New Roman"/>
          <w:spacing w:val="6"/>
          <w:sz w:val="28"/>
          <w:szCs w:val="28"/>
          <w:lang w:eastAsia="ru-RU"/>
        </w:rPr>
        <w:t>бразовательная программа;</w:t>
      </w:r>
    </w:p>
    <w:p w:rsidR="00536D77" w:rsidRDefault="00536D77" w:rsidP="00536D77">
      <w:pPr>
        <w:rPr>
          <w:rFonts w:ascii="Times New Roman" w:eastAsia="Times New Roman" w:hAnsi="Times New Roman" w:cs="Times New Roman"/>
          <w:b/>
          <w:bCs/>
          <w:sz w:val="28"/>
          <w:szCs w:val="28"/>
          <w:lang w:eastAsia="ru-RU"/>
        </w:rPr>
      </w:pPr>
    </w:p>
    <w:p w:rsidR="00753D66" w:rsidRDefault="00753D66" w:rsidP="00536D77"/>
    <w:p w:rsidR="00536D77" w:rsidRPr="00427346" w:rsidRDefault="00536D77" w:rsidP="00427346">
      <w:pPr>
        <w:spacing w:after="0" w:line="276" w:lineRule="auto"/>
        <w:jc w:val="center"/>
        <w:rPr>
          <w:rFonts w:ascii="Times New Roman" w:eastAsia="Calibri" w:hAnsi="Times New Roman" w:cs="Times New Roman"/>
          <w:sz w:val="28"/>
          <w:szCs w:val="28"/>
          <w:lang w:eastAsia="ru-RU"/>
        </w:rPr>
      </w:pPr>
      <w:r w:rsidRPr="00427346">
        <w:rPr>
          <w:rFonts w:ascii="Times New Roman" w:eastAsia="Calibri" w:hAnsi="Times New Roman" w:cs="Times New Roman"/>
          <w:b/>
          <w:bCs/>
          <w:sz w:val="28"/>
          <w:szCs w:val="28"/>
          <w:lang w:eastAsia="ru-RU"/>
        </w:rPr>
        <w:lastRenderedPageBreak/>
        <w:t>СОДЕРЖАНИЕ</w:t>
      </w:r>
    </w:p>
    <w:p w:rsidR="00536D77" w:rsidRPr="00427346" w:rsidRDefault="00536D77" w:rsidP="00427346">
      <w:pPr>
        <w:spacing w:after="0" w:line="276" w:lineRule="auto"/>
        <w:jc w:val="center"/>
        <w:rPr>
          <w:rFonts w:ascii="Times New Roman" w:eastAsia="Calibri" w:hAnsi="Times New Roman" w:cs="Times New Roman"/>
          <w:sz w:val="28"/>
          <w:szCs w:val="28"/>
          <w:lang w:eastAsia="ru-RU"/>
        </w:rPr>
      </w:pPr>
      <w:r w:rsidRPr="00427346">
        <w:rPr>
          <w:rFonts w:ascii="Times New Roman" w:eastAsia="Calibri" w:hAnsi="Times New Roman" w:cs="Times New Roman"/>
          <w:b/>
          <w:bCs/>
          <w:sz w:val="28"/>
          <w:szCs w:val="28"/>
          <w:lang w:eastAsia="ru-RU"/>
        </w:rPr>
        <w:t>ГОДОВОГО ПЛАНА РАБОТЫ на 2018 год</w:t>
      </w:r>
      <w:r w:rsidRPr="00427346">
        <w:rPr>
          <w:rFonts w:ascii="Times New Roman" w:eastAsia="Calibri" w:hAnsi="Times New Roman" w:cs="Times New Roman"/>
          <w:sz w:val="28"/>
          <w:szCs w:val="28"/>
          <w:lang w:eastAsia="ru-RU"/>
        </w:rPr>
        <w:t>        </w:t>
      </w:r>
    </w:p>
    <w:p w:rsidR="00536D77" w:rsidRPr="00427346" w:rsidRDefault="00536D77" w:rsidP="00427346">
      <w:pPr>
        <w:spacing w:after="0" w:line="276" w:lineRule="auto"/>
        <w:jc w:val="both"/>
        <w:rPr>
          <w:rFonts w:ascii="Times New Roman" w:eastAsia="Times New Roman" w:hAnsi="Times New Roman" w:cs="Times New Roman"/>
          <w:b/>
          <w:sz w:val="28"/>
          <w:szCs w:val="28"/>
          <w:u w:val="single"/>
          <w:lang w:eastAsia="ru-RU"/>
        </w:rPr>
      </w:pPr>
      <w:r w:rsidRPr="00427346">
        <w:rPr>
          <w:rFonts w:ascii="Times New Roman" w:eastAsia="Times New Roman" w:hAnsi="Times New Roman" w:cs="Times New Roman"/>
          <w:b/>
          <w:sz w:val="28"/>
          <w:szCs w:val="28"/>
          <w:u w:val="single"/>
          <w:lang w:eastAsia="ru-RU"/>
        </w:rPr>
        <w:t>РАЗДЕЛ 1.</w:t>
      </w:r>
    </w:p>
    <w:p w:rsidR="00536D77" w:rsidRPr="00427346" w:rsidRDefault="00753D66"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1. ОБЩИЕ СВЕДЕНИЯ ОБ УЧРЕЖДЕНИИ</w:t>
      </w:r>
    </w:p>
    <w:p w:rsidR="00E752F7" w:rsidRPr="00427346" w:rsidRDefault="00753D66" w:rsidP="00427346">
      <w:pPr>
        <w:pStyle w:val="a4"/>
        <w:spacing w:after="0" w:line="276" w:lineRule="auto"/>
        <w:ind w:left="0"/>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t xml:space="preserve">2. </w:t>
      </w:r>
      <w:r w:rsidR="00E752F7" w:rsidRPr="00427346">
        <w:rPr>
          <w:rFonts w:ascii="Times New Roman" w:eastAsia="Times New Roman" w:hAnsi="Times New Roman" w:cs="Times New Roman"/>
          <w:bCs/>
          <w:sz w:val="28"/>
          <w:szCs w:val="28"/>
          <w:lang w:eastAsia="ru-RU"/>
        </w:rPr>
        <w:t>АНАЛИЗ КАЧЕСТВА ПРОЦЕССОВ И СОЗДАННЫХ УСЛОВИЙ, ОБЕСПЕЧИВАЮЩИХ КАЧЕСТВО ОРГАНИЗАЦИИ ОБРАЗОВАТЕЛЬНОГО ПРОЦЕССА</w:t>
      </w:r>
      <w:r w:rsidRPr="00427346">
        <w:rPr>
          <w:rFonts w:ascii="Times New Roman" w:eastAsia="Times New Roman" w:hAnsi="Times New Roman" w:cs="Times New Roman"/>
          <w:bCs/>
          <w:sz w:val="28"/>
          <w:szCs w:val="28"/>
          <w:lang w:eastAsia="ru-RU"/>
        </w:rPr>
        <w:t xml:space="preserve"> ОТДЕЛЕНИЯ СОЦИАЛЬНОЙ РЕАБИЛИТАЦИИ В 2017 ГОДУ</w:t>
      </w:r>
    </w:p>
    <w:p w:rsidR="00850E08" w:rsidRPr="00427346" w:rsidRDefault="00E752F7" w:rsidP="00427346">
      <w:pPr>
        <w:shd w:val="clear" w:color="auto" w:fill="FFFFFF"/>
        <w:spacing w:after="0" w:line="276" w:lineRule="auto"/>
        <w:jc w:val="both"/>
        <w:rPr>
          <w:rFonts w:ascii="Times New Roman" w:eastAsia="Calibri" w:hAnsi="Times New Roman" w:cs="Times New Roman"/>
          <w:sz w:val="28"/>
          <w:szCs w:val="28"/>
        </w:rPr>
      </w:pPr>
      <w:r w:rsidRPr="00427346">
        <w:rPr>
          <w:rFonts w:ascii="Times New Roman" w:eastAsia="Calibri" w:hAnsi="Times New Roman" w:cs="Times New Roman"/>
          <w:sz w:val="28"/>
          <w:szCs w:val="28"/>
        </w:rPr>
        <w:t xml:space="preserve">2.1. </w:t>
      </w:r>
      <w:r w:rsidR="00850E08" w:rsidRPr="00427346">
        <w:rPr>
          <w:rFonts w:ascii="Times New Roman" w:eastAsia="Calibri" w:hAnsi="Times New Roman" w:cs="Times New Roman"/>
          <w:sz w:val="28"/>
          <w:szCs w:val="28"/>
        </w:rPr>
        <w:t>Анализ кадрового обеспечения в 2017 году</w:t>
      </w:r>
    </w:p>
    <w:p w:rsidR="00E752F7" w:rsidRPr="00427346" w:rsidRDefault="00850E08" w:rsidP="00427346">
      <w:pPr>
        <w:shd w:val="clear" w:color="auto" w:fill="FFFFFF"/>
        <w:spacing w:after="0" w:line="276" w:lineRule="auto"/>
        <w:jc w:val="both"/>
        <w:rPr>
          <w:rFonts w:ascii="Times New Roman" w:eastAsia="Calibri" w:hAnsi="Times New Roman" w:cs="Times New Roman"/>
          <w:sz w:val="28"/>
          <w:szCs w:val="28"/>
        </w:rPr>
      </w:pPr>
      <w:r w:rsidRPr="00427346">
        <w:rPr>
          <w:rFonts w:ascii="Times New Roman" w:eastAsia="Times New Roman" w:hAnsi="Times New Roman" w:cs="Times New Roman"/>
          <w:bCs/>
          <w:sz w:val="28"/>
          <w:szCs w:val="28"/>
          <w:lang w:eastAsia="ru-RU"/>
        </w:rPr>
        <w:t xml:space="preserve">2.2. </w:t>
      </w:r>
      <w:r w:rsidR="00E752F7" w:rsidRPr="00427346">
        <w:rPr>
          <w:rFonts w:ascii="Times New Roman" w:eastAsia="Times New Roman" w:hAnsi="Times New Roman" w:cs="Times New Roman"/>
          <w:bCs/>
          <w:sz w:val="28"/>
          <w:szCs w:val="28"/>
          <w:lang w:eastAsia="ru-RU"/>
        </w:rPr>
        <w:t>Анализ результатов коррекционной работы с воспитанниками всех возрастных групп</w:t>
      </w:r>
      <w:r w:rsidRPr="00427346">
        <w:rPr>
          <w:rFonts w:ascii="Times New Roman" w:eastAsia="Times New Roman" w:hAnsi="Times New Roman" w:cs="Times New Roman"/>
          <w:bCs/>
          <w:sz w:val="28"/>
          <w:szCs w:val="28"/>
          <w:lang w:eastAsia="ru-RU"/>
        </w:rPr>
        <w:t>.</w:t>
      </w:r>
    </w:p>
    <w:p w:rsidR="00E752F7" w:rsidRPr="00427346" w:rsidRDefault="00850E08" w:rsidP="00427346">
      <w:pPr>
        <w:shd w:val="clear" w:color="auto" w:fill="FFFFFF"/>
        <w:spacing w:after="0" w:line="276" w:lineRule="auto"/>
        <w:jc w:val="both"/>
        <w:rPr>
          <w:rFonts w:ascii="Times New Roman" w:eastAsia="Calibri" w:hAnsi="Times New Roman" w:cs="Times New Roman"/>
          <w:sz w:val="28"/>
          <w:szCs w:val="28"/>
        </w:rPr>
      </w:pPr>
      <w:r w:rsidRPr="00427346">
        <w:rPr>
          <w:rFonts w:ascii="Times New Roman" w:eastAsia="Calibri" w:hAnsi="Times New Roman" w:cs="Times New Roman"/>
          <w:sz w:val="28"/>
          <w:szCs w:val="28"/>
        </w:rPr>
        <w:t>2.3</w:t>
      </w:r>
      <w:r w:rsidR="00753D66" w:rsidRPr="00427346">
        <w:rPr>
          <w:rFonts w:ascii="Times New Roman" w:eastAsia="Calibri" w:hAnsi="Times New Roman" w:cs="Times New Roman"/>
          <w:sz w:val="28"/>
          <w:szCs w:val="28"/>
        </w:rPr>
        <w:t xml:space="preserve">. </w:t>
      </w:r>
      <w:r w:rsidR="00E752F7" w:rsidRPr="00427346">
        <w:rPr>
          <w:rFonts w:ascii="Times New Roman" w:eastAsia="Calibri" w:hAnsi="Times New Roman" w:cs="Times New Roman"/>
          <w:sz w:val="28"/>
          <w:szCs w:val="28"/>
        </w:rPr>
        <w:t>Ан</w:t>
      </w:r>
      <w:r w:rsidRPr="00427346">
        <w:rPr>
          <w:rFonts w:ascii="Times New Roman" w:eastAsia="Calibri" w:hAnsi="Times New Roman" w:cs="Times New Roman"/>
          <w:sz w:val="28"/>
          <w:szCs w:val="28"/>
        </w:rPr>
        <w:t>ализ организации воспитательно-</w:t>
      </w:r>
      <w:r w:rsidR="00E752F7" w:rsidRPr="00427346">
        <w:rPr>
          <w:rFonts w:ascii="Times New Roman" w:eastAsia="Calibri" w:hAnsi="Times New Roman" w:cs="Times New Roman"/>
          <w:sz w:val="28"/>
          <w:szCs w:val="28"/>
        </w:rPr>
        <w:t>образовательного процесса отделения ВиРР в 2017 году</w:t>
      </w:r>
    </w:p>
    <w:p w:rsidR="00E752F7" w:rsidRPr="00427346" w:rsidRDefault="00850E08" w:rsidP="00427346">
      <w:pPr>
        <w:shd w:val="clear" w:color="auto" w:fill="FFFFFF"/>
        <w:spacing w:after="0" w:line="276" w:lineRule="auto"/>
        <w:jc w:val="both"/>
        <w:rPr>
          <w:rFonts w:ascii="Times New Roman" w:eastAsia="Calibri" w:hAnsi="Times New Roman" w:cs="Times New Roman"/>
          <w:sz w:val="28"/>
          <w:szCs w:val="28"/>
        </w:rPr>
      </w:pPr>
      <w:r w:rsidRPr="00427346">
        <w:rPr>
          <w:rFonts w:ascii="Times New Roman" w:eastAsia="Calibri" w:hAnsi="Times New Roman" w:cs="Times New Roman"/>
          <w:sz w:val="28"/>
          <w:szCs w:val="28"/>
        </w:rPr>
        <w:t>2.4</w:t>
      </w:r>
      <w:r w:rsidR="00753D66" w:rsidRPr="00427346">
        <w:rPr>
          <w:rFonts w:ascii="Times New Roman" w:eastAsia="Calibri" w:hAnsi="Times New Roman" w:cs="Times New Roman"/>
          <w:sz w:val="28"/>
          <w:szCs w:val="28"/>
        </w:rPr>
        <w:t xml:space="preserve">. </w:t>
      </w:r>
      <w:r w:rsidR="00E752F7" w:rsidRPr="00427346">
        <w:rPr>
          <w:rFonts w:ascii="Times New Roman" w:eastAsia="Calibri" w:hAnsi="Times New Roman" w:cs="Times New Roman"/>
          <w:sz w:val="28"/>
          <w:szCs w:val="28"/>
        </w:rPr>
        <w:t>Анализ деятельности социального педагога в 2017 году</w:t>
      </w:r>
    </w:p>
    <w:p w:rsidR="00753D66" w:rsidRPr="00427346" w:rsidRDefault="00753D66"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2.5.</w:t>
      </w:r>
      <w:r w:rsidRPr="00427346">
        <w:rPr>
          <w:rFonts w:ascii="Times New Roman" w:eastAsia="Times New Roman" w:hAnsi="Times New Roman" w:cs="Times New Roman"/>
          <w:b/>
          <w:sz w:val="28"/>
          <w:szCs w:val="28"/>
          <w:lang w:eastAsia="ru-RU"/>
        </w:rPr>
        <w:t xml:space="preserve">  </w:t>
      </w:r>
      <w:r w:rsidRPr="00427346">
        <w:rPr>
          <w:rFonts w:ascii="Times New Roman" w:eastAsia="Times New Roman" w:hAnsi="Times New Roman" w:cs="Times New Roman"/>
          <w:bCs/>
          <w:sz w:val="28"/>
          <w:szCs w:val="28"/>
          <w:lang w:eastAsia="ru-RU"/>
        </w:rPr>
        <w:t>Обеспечение здоровья и здорового образа жизни</w:t>
      </w:r>
      <w:r w:rsidR="00850E08" w:rsidRPr="00427346">
        <w:rPr>
          <w:rFonts w:ascii="Times New Roman" w:eastAsia="Times New Roman" w:hAnsi="Times New Roman" w:cs="Times New Roman"/>
          <w:bCs/>
          <w:sz w:val="28"/>
          <w:szCs w:val="28"/>
          <w:lang w:eastAsia="ru-RU"/>
        </w:rPr>
        <w:t xml:space="preserve"> воспитанников ОСР</w:t>
      </w:r>
      <w:r w:rsidRPr="00427346">
        <w:rPr>
          <w:rFonts w:ascii="Times New Roman" w:eastAsia="Times New Roman" w:hAnsi="Times New Roman" w:cs="Times New Roman"/>
          <w:bCs/>
          <w:sz w:val="28"/>
          <w:szCs w:val="28"/>
          <w:lang w:eastAsia="ru-RU"/>
        </w:rPr>
        <w:t>:</w:t>
      </w:r>
    </w:p>
    <w:p w:rsidR="00753D66" w:rsidRPr="00427346" w:rsidRDefault="00753D66"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2.5.1. Состояние здоровья воспитанников детского дома</w:t>
      </w:r>
    </w:p>
    <w:p w:rsidR="00753D66" w:rsidRPr="00427346" w:rsidRDefault="00753D66" w:rsidP="00427346">
      <w:pPr>
        <w:shd w:val="clear" w:color="auto" w:fill="FFFFFF"/>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2.5.2. Результаты организации физкультурно-оздоровительной работы, закаливания</w:t>
      </w:r>
    </w:p>
    <w:p w:rsidR="004763B0" w:rsidRPr="00427346" w:rsidRDefault="004763B0" w:rsidP="00427346">
      <w:pPr>
        <w:spacing w:after="0" w:line="276" w:lineRule="auto"/>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2.6.Анализ результатов методической работы.</w:t>
      </w:r>
    </w:p>
    <w:p w:rsidR="00E752F7" w:rsidRPr="00427346" w:rsidRDefault="00753D66" w:rsidP="00427346">
      <w:pPr>
        <w:shd w:val="clear" w:color="auto" w:fill="FFFFFF"/>
        <w:spacing w:after="0" w:line="276" w:lineRule="auto"/>
        <w:jc w:val="both"/>
        <w:rPr>
          <w:rFonts w:ascii="Times New Roman" w:eastAsia="Times New Roman" w:hAnsi="Times New Roman" w:cs="Times New Roman"/>
          <w:bCs/>
          <w:sz w:val="28"/>
          <w:szCs w:val="28"/>
          <w:lang w:eastAsia="ru-RU"/>
        </w:rPr>
      </w:pPr>
      <w:r w:rsidRPr="00427346">
        <w:rPr>
          <w:rFonts w:ascii="Times New Roman" w:eastAsia="Calibri" w:hAnsi="Times New Roman" w:cs="Times New Roman"/>
          <w:sz w:val="28"/>
          <w:szCs w:val="28"/>
        </w:rPr>
        <w:t xml:space="preserve">3. АНАЛИЗ РАБОТЫ ОТДЕЛЕНИЯ ПО ПОДГОТОВКЕ И СОПРОВОЖДЕНИЮ </w:t>
      </w:r>
      <w:r w:rsidR="00850E08" w:rsidRPr="00427346">
        <w:rPr>
          <w:rFonts w:ascii="Times New Roman" w:eastAsia="Calibri" w:hAnsi="Times New Roman" w:cs="Times New Roman"/>
          <w:sz w:val="28"/>
          <w:szCs w:val="28"/>
        </w:rPr>
        <w:t>ЗАМЕЩАЮЩИХ СЕМЕЙ В 201Ё17 ГОДУ.</w:t>
      </w:r>
    </w:p>
    <w:p w:rsidR="00850E08" w:rsidRPr="00427346" w:rsidRDefault="00850E08" w:rsidP="00427346">
      <w:pPr>
        <w:spacing w:after="0" w:line="276" w:lineRule="auto"/>
        <w:jc w:val="both"/>
        <w:rPr>
          <w:rFonts w:ascii="Times New Roman" w:eastAsia="Calibri" w:hAnsi="Times New Roman" w:cs="Times New Roman"/>
          <w:sz w:val="28"/>
          <w:szCs w:val="28"/>
        </w:rPr>
      </w:pPr>
      <w:r w:rsidRPr="00427346">
        <w:rPr>
          <w:rFonts w:ascii="Times New Roman" w:eastAsia="Calibri" w:hAnsi="Times New Roman" w:cs="Times New Roman"/>
          <w:sz w:val="28"/>
          <w:szCs w:val="28"/>
        </w:rPr>
        <w:t>4. АНАЛИЗ РАБОТЫ ОТДЕЛЕНИЯ ПОСИ</w:t>
      </w:r>
      <w:r w:rsidR="00D47BCF" w:rsidRPr="00427346">
        <w:rPr>
          <w:rFonts w:ascii="Times New Roman" w:eastAsia="Calibri" w:hAnsi="Times New Roman" w:cs="Times New Roman"/>
          <w:sz w:val="28"/>
          <w:szCs w:val="28"/>
        </w:rPr>
        <w:t>Н</w:t>
      </w:r>
      <w:r w:rsidRPr="00427346">
        <w:rPr>
          <w:rFonts w:ascii="Times New Roman" w:eastAsia="Calibri" w:hAnsi="Times New Roman" w:cs="Times New Roman"/>
          <w:sz w:val="28"/>
          <w:szCs w:val="28"/>
        </w:rPr>
        <w:t>ТЕРНАТНОГО СОПРОВОЖДЕНИЯ И СОЦИАЛЬНОЙ АДАПТАЦИИ ЗА 2017 ГОД</w:t>
      </w:r>
    </w:p>
    <w:p w:rsidR="00E752F7" w:rsidRPr="00427346" w:rsidRDefault="00850E08" w:rsidP="00427346">
      <w:pPr>
        <w:spacing w:after="0" w:line="276" w:lineRule="auto"/>
        <w:jc w:val="both"/>
        <w:rPr>
          <w:rFonts w:ascii="Times New Roman" w:eastAsia="Calibri" w:hAnsi="Times New Roman" w:cs="Times New Roman"/>
          <w:sz w:val="28"/>
          <w:szCs w:val="28"/>
        </w:rPr>
      </w:pPr>
      <w:r w:rsidRPr="00427346">
        <w:rPr>
          <w:rFonts w:ascii="Times New Roman" w:eastAsia="Calibri" w:hAnsi="Times New Roman" w:cs="Times New Roman"/>
          <w:sz w:val="28"/>
          <w:szCs w:val="28"/>
        </w:rPr>
        <w:t>5. АНАЛИЗ АДМИНИСТРАТИВНО-ХОЗЯЙСТВЕННОЙ РАБОТЫ И ОЦЕНКА МАТЕРИАЛЬНО- ТЕХНИЧЕСКОЙ БАЗЫ УЧРЕЖДЕНИЯ</w:t>
      </w:r>
      <w:r w:rsidR="009655A3" w:rsidRPr="00427346">
        <w:rPr>
          <w:rFonts w:ascii="Times New Roman" w:eastAsia="Calibri" w:hAnsi="Times New Roman" w:cs="Times New Roman"/>
          <w:sz w:val="28"/>
          <w:szCs w:val="28"/>
        </w:rPr>
        <w:t>.</w:t>
      </w:r>
    </w:p>
    <w:p w:rsidR="009655A3" w:rsidRPr="00427346" w:rsidRDefault="009655A3" w:rsidP="00427346">
      <w:pPr>
        <w:tabs>
          <w:tab w:val="left" w:pos="0"/>
        </w:tabs>
        <w:suppressAutoHyphens/>
        <w:autoSpaceDE w:val="0"/>
        <w:spacing w:after="0" w:line="276" w:lineRule="auto"/>
        <w:jc w:val="both"/>
        <w:rPr>
          <w:rFonts w:ascii="Times New Roman" w:eastAsia="Times New Roman" w:hAnsi="Times New Roman" w:cs="Times New Roman"/>
          <w:bCs/>
          <w:sz w:val="28"/>
          <w:szCs w:val="28"/>
          <w:lang w:eastAsia="ar-SA"/>
        </w:rPr>
      </w:pPr>
      <w:r w:rsidRPr="00427346">
        <w:rPr>
          <w:rFonts w:ascii="Times New Roman" w:eastAsia="Calibri" w:hAnsi="Times New Roman" w:cs="Times New Roman"/>
          <w:sz w:val="28"/>
          <w:szCs w:val="28"/>
        </w:rPr>
        <w:t xml:space="preserve">6. </w:t>
      </w:r>
      <w:r w:rsidRPr="00427346">
        <w:rPr>
          <w:rFonts w:ascii="Times New Roman" w:eastAsia="Times New Roman" w:hAnsi="Times New Roman" w:cs="Times New Roman"/>
          <w:bCs/>
          <w:sz w:val="28"/>
          <w:szCs w:val="28"/>
          <w:lang w:eastAsia="ar-SA"/>
        </w:rPr>
        <w:t>ПРОФЕССИОНАЛЬНАЯ ПЕРЕПОДГОТОВКА И ПОВЫШЕНИЕ КВАЛИФИКАЦИИ РАБОТНИКОВ В 2017 ГОДУ</w:t>
      </w:r>
      <w:r w:rsidR="00D47BCF" w:rsidRPr="00427346">
        <w:rPr>
          <w:rFonts w:ascii="Times New Roman" w:eastAsia="Times New Roman" w:hAnsi="Times New Roman" w:cs="Times New Roman"/>
          <w:bCs/>
          <w:sz w:val="28"/>
          <w:szCs w:val="28"/>
          <w:lang w:eastAsia="ar-SA"/>
        </w:rPr>
        <w:t>.</w:t>
      </w:r>
    </w:p>
    <w:p w:rsidR="00D47BCF" w:rsidRPr="00427346" w:rsidRDefault="00D47BCF" w:rsidP="00427346">
      <w:pPr>
        <w:spacing w:after="0" w:line="276" w:lineRule="auto"/>
        <w:ind w:left="1080" w:hanging="1080"/>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7.  АНАЛИЗ ИТОГОВ ВНУТРЕННЕГО КОНТРОЛЯ.</w:t>
      </w:r>
    </w:p>
    <w:p w:rsidR="00536D77" w:rsidRPr="00427346" w:rsidRDefault="00536D77" w:rsidP="00427346">
      <w:pPr>
        <w:spacing w:after="0" w:line="276" w:lineRule="auto"/>
        <w:jc w:val="both"/>
        <w:rPr>
          <w:rFonts w:ascii="Times New Roman" w:eastAsia="Times New Roman" w:hAnsi="Times New Roman" w:cs="Times New Roman"/>
          <w:b/>
          <w:sz w:val="28"/>
          <w:szCs w:val="28"/>
          <w:u w:val="single"/>
          <w:lang w:eastAsia="ru-RU"/>
        </w:rPr>
      </w:pPr>
      <w:r w:rsidRPr="00427346">
        <w:rPr>
          <w:rFonts w:ascii="Times New Roman" w:eastAsia="Times New Roman" w:hAnsi="Times New Roman" w:cs="Times New Roman"/>
          <w:b/>
          <w:sz w:val="28"/>
          <w:szCs w:val="28"/>
          <w:u w:val="single"/>
          <w:lang w:eastAsia="ru-RU"/>
        </w:rPr>
        <w:t>РАЗДЕЛ 2.</w:t>
      </w:r>
    </w:p>
    <w:p w:rsidR="00210B18" w:rsidRPr="00427346" w:rsidRDefault="00210B18"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 ПЛАН РАБОТЫ ОТДЕЛЕНИЙ ГАУСО АО «СВОБОДНЕНСКОГО СПЕЦИАЛЬНОГО (КОРРЕКЦИОННОГО) ДЕТСКОГО ДОМА НА 2018 ГОД</w:t>
      </w:r>
    </w:p>
    <w:p w:rsidR="00427346" w:rsidRPr="00FA5FB5" w:rsidRDefault="00210B18" w:rsidP="00AF7681">
      <w:pPr>
        <w:pStyle w:val="a4"/>
        <w:numPr>
          <w:ilvl w:val="1"/>
          <w:numId w:val="24"/>
        </w:numPr>
        <w:spacing w:after="0" w:line="276" w:lineRule="auto"/>
        <w:jc w:val="both"/>
        <w:rPr>
          <w:rFonts w:ascii="Times New Roman" w:eastAsia="Times New Roman" w:hAnsi="Times New Roman" w:cs="Times New Roman"/>
          <w:sz w:val="28"/>
          <w:szCs w:val="28"/>
          <w:lang w:eastAsia="ru-RU"/>
        </w:rPr>
      </w:pPr>
      <w:r w:rsidRPr="00FA5FB5">
        <w:rPr>
          <w:rFonts w:ascii="Times New Roman" w:eastAsia="Times New Roman" w:hAnsi="Times New Roman" w:cs="Times New Roman"/>
          <w:bCs/>
          <w:sz w:val="28"/>
          <w:szCs w:val="28"/>
          <w:lang w:eastAsia="ru-RU"/>
        </w:rPr>
        <w:t>НАУЧНО – МЕТО</w:t>
      </w:r>
      <w:r w:rsidR="00427346" w:rsidRPr="00FA5FB5">
        <w:rPr>
          <w:rFonts w:ascii="Times New Roman" w:eastAsia="Times New Roman" w:hAnsi="Times New Roman" w:cs="Times New Roman"/>
          <w:bCs/>
          <w:sz w:val="28"/>
          <w:szCs w:val="28"/>
          <w:lang w:eastAsia="ru-RU"/>
        </w:rPr>
        <w:t>ДИЧЕСКОЕ И КАДРОВОЕ ОБЕСПЕЧЕНИЕ</w:t>
      </w:r>
    </w:p>
    <w:p w:rsidR="00210B18" w:rsidRPr="00FA5FB5" w:rsidRDefault="00427346" w:rsidP="00427346">
      <w:pPr>
        <w:spacing w:after="0" w:line="276" w:lineRule="auto"/>
        <w:jc w:val="both"/>
        <w:rPr>
          <w:rFonts w:ascii="Times New Roman" w:eastAsia="Times New Roman" w:hAnsi="Times New Roman" w:cs="Times New Roman"/>
          <w:sz w:val="28"/>
          <w:szCs w:val="28"/>
          <w:lang w:eastAsia="ru-RU"/>
        </w:rPr>
      </w:pPr>
      <w:r w:rsidRPr="00FA5FB5">
        <w:rPr>
          <w:rFonts w:ascii="Times New Roman" w:eastAsia="Times New Roman" w:hAnsi="Times New Roman" w:cs="Times New Roman"/>
          <w:bCs/>
          <w:sz w:val="28"/>
          <w:szCs w:val="28"/>
          <w:lang w:eastAsia="ru-RU"/>
        </w:rPr>
        <w:t>ВОСПИТАТЕЛЬНО-</w:t>
      </w:r>
      <w:r w:rsidR="00210B18" w:rsidRPr="00FA5FB5">
        <w:rPr>
          <w:rFonts w:ascii="Times New Roman" w:eastAsia="Times New Roman" w:hAnsi="Times New Roman" w:cs="Times New Roman"/>
          <w:bCs/>
          <w:sz w:val="28"/>
          <w:szCs w:val="28"/>
          <w:lang w:eastAsia="ru-RU"/>
        </w:rPr>
        <w:t>ОБРАЗОВАТЕЛЬНОГО ПРОЦЕССА</w:t>
      </w:r>
      <w:r w:rsidRPr="00FA5FB5">
        <w:rPr>
          <w:rFonts w:ascii="Times New Roman" w:eastAsia="Times New Roman" w:hAnsi="Times New Roman" w:cs="Times New Roman"/>
          <w:bCs/>
          <w:sz w:val="28"/>
          <w:szCs w:val="28"/>
          <w:lang w:eastAsia="ru-RU"/>
        </w:rPr>
        <w:t xml:space="preserve"> И РЕАБИЛИТАЦИОННОЙ РАБОТЫ ОТДЕЛЕНИЯ СОЦИАЛЬНОЙ РЕАБИЛИТАЦИИ</w:t>
      </w:r>
      <w:r w:rsidR="00210B18" w:rsidRPr="00FA5FB5">
        <w:rPr>
          <w:rFonts w:ascii="Times New Roman" w:eastAsia="Times New Roman" w:hAnsi="Times New Roman" w:cs="Times New Roman"/>
          <w:bCs/>
          <w:sz w:val="28"/>
          <w:szCs w:val="28"/>
          <w:lang w:eastAsia="ru-RU"/>
        </w:rPr>
        <w:t>:</w:t>
      </w:r>
    </w:p>
    <w:p w:rsidR="00210B18" w:rsidRPr="00427346" w:rsidRDefault="00427346" w:rsidP="004273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w:t>
      </w:r>
      <w:r w:rsidR="00210B18" w:rsidRPr="00427346">
        <w:rPr>
          <w:rFonts w:ascii="Times New Roman" w:eastAsia="Times New Roman" w:hAnsi="Times New Roman" w:cs="Times New Roman"/>
          <w:sz w:val="28"/>
          <w:szCs w:val="28"/>
          <w:lang w:eastAsia="ru-RU"/>
        </w:rPr>
        <w:t xml:space="preserve">.1.1. Подготовка и проведение педагогических советов </w:t>
      </w:r>
    </w:p>
    <w:p w:rsidR="00210B18" w:rsidRPr="00427346" w:rsidRDefault="00427346" w:rsidP="004273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w:t>
      </w:r>
      <w:r w:rsidR="00210B18" w:rsidRPr="00427346">
        <w:rPr>
          <w:rFonts w:ascii="Times New Roman" w:eastAsia="Times New Roman" w:hAnsi="Times New Roman" w:cs="Times New Roman"/>
          <w:sz w:val="28"/>
          <w:szCs w:val="28"/>
          <w:lang w:eastAsia="ru-RU"/>
        </w:rPr>
        <w:t>.1.2. Циклограмма проведения методического совета.</w:t>
      </w:r>
    </w:p>
    <w:p w:rsidR="00210B18" w:rsidRPr="00427346" w:rsidRDefault="00427346" w:rsidP="00427346">
      <w:pPr>
        <w:spacing w:after="0" w:line="276" w:lineRule="auto"/>
        <w:ind w:right="-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w:t>
      </w:r>
      <w:r w:rsidR="00210B18" w:rsidRPr="00427346">
        <w:rPr>
          <w:rFonts w:ascii="Times New Roman" w:eastAsia="Times New Roman" w:hAnsi="Times New Roman" w:cs="Times New Roman"/>
          <w:sz w:val="28"/>
          <w:szCs w:val="28"/>
          <w:lang w:eastAsia="ru-RU"/>
        </w:rPr>
        <w:t xml:space="preserve">.1.3. Циклограмма проведения методического объединения педагогов детского дома </w:t>
      </w:r>
    </w:p>
    <w:p w:rsidR="00210B18" w:rsidRPr="00427346" w:rsidRDefault="00427346" w:rsidP="00427346">
      <w:pPr>
        <w:spacing w:after="0" w:line="276" w:lineRule="auto"/>
        <w:ind w:right="-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lastRenderedPageBreak/>
        <w:t>8</w:t>
      </w:r>
      <w:r w:rsidR="00210B18" w:rsidRPr="00427346">
        <w:rPr>
          <w:rFonts w:ascii="Times New Roman" w:eastAsia="Times New Roman" w:hAnsi="Times New Roman" w:cs="Times New Roman"/>
          <w:sz w:val="28"/>
          <w:szCs w:val="28"/>
          <w:lang w:eastAsia="ru-RU"/>
        </w:rPr>
        <w:t>.1.4. План консультаций заместителя директора по ВиРР для педагогов детского дома</w:t>
      </w:r>
    </w:p>
    <w:p w:rsidR="00210B18" w:rsidRPr="00427346" w:rsidRDefault="00427346" w:rsidP="004273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w:t>
      </w:r>
      <w:r w:rsidR="00210B18" w:rsidRPr="00427346">
        <w:rPr>
          <w:rFonts w:ascii="Times New Roman" w:eastAsia="Times New Roman" w:hAnsi="Times New Roman" w:cs="Times New Roman"/>
          <w:sz w:val="28"/>
          <w:szCs w:val="28"/>
          <w:lang w:eastAsia="ru-RU"/>
        </w:rPr>
        <w:t>.1.5.Циклограмма работы психолого-медико-педагогического консилиума</w:t>
      </w:r>
      <w:r w:rsidR="00517146">
        <w:rPr>
          <w:rFonts w:ascii="Times New Roman" w:eastAsia="Times New Roman" w:hAnsi="Times New Roman" w:cs="Times New Roman"/>
          <w:sz w:val="28"/>
          <w:szCs w:val="28"/>
          <w:lang w:eastAsia="ru-RU"/>
        </w:rPr>
        <w:t xml:space="preserve"> отделения социальной реабилитации.</w:t>
      </w:r>
    </w:p>
    <w:p w:rsidR="00210B18" w:rsidRPr="00427346" w:rsidRDefault="00427346" w:rsidP="004273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w:t>
      </w:r>
      <w:r w:rsidR="00210B18" w:rsidRPr="00427346">
        <w:rPr>
          <w:rFonts w:ascii="Times New Roman" w:eastAsia="Times New Roman" w:hAnsi="Times New Roman" w:cs="Times New Roman"/>
          <w:sz w:val="28"/>
          <w:szCs w:val="28"/>
          <w:lang w:eastAsia="ru-RU"/>
        </w:rPr>
        <w:t xml:space="preserve">.1.6. </w:t>
      </w:r>
      <w:r w:rsidR="000D2544">
        <w:rPr>
          <w:rFonts w:ascii="Times New Roman" w:eastAsia="Times New Roman" w:hAnsi="Times New Roman" w:cs="Times New Roman"/>
          <w:sz w:val="28"/>
          <w:szCs w:val="28"/>
          <w:lang w:eastAsia="ru-RU"/>
        </w:rPr>
        <w:t>План работы социального педагога</w:t>
      </w:r>
    </w:p>
    <w:p w:rsidR="00210B18" w:rsidRPr="00427346" w:rsidRDefault="00427346" w:rsidP="004273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.1.7</w:t>
      </w:r>
      <w:r w:rsidR="00210B18" w:rsidRPr="00427346">
        <w:rPr>
          <w:rFonts w:ascii="Times New Roman" w:eastAsia="Times New Roman" w:hAnsi="Times New Roman" w:cs="Times New Roman"/>
          <w:sz w:val="28"/>
          <w:szCs w:val="28"/>
          <w:lang w:eastAsia="ru-RU"/>
        </w:rPr>
        <w:t>. Аттестация и курсовая подготовка педагогических работников.</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 xml:space="preserve">.1.8. </w:t>
      </w:r>
      <w:r w:rsidR="00210B18" w:rsidRPr="00427346">
        <w:rPr>
          <w:rFonts w:ascii="Times New Roman" w:eastAsia="Times New Roman" w:hAnsi="Times New Roman" w:cs="Times New Roman"/>
          <w:sz w:val="28"/>
          <w:szCs w:val="28"/>
          <w:lang w:eastAsia="ru-RU"/>
        </w:rPr>
        <w:t>Программно-методическое обеспечение образовательного процесса</w:t>
      </w:r>
    </w:p>
    <w:p w:rsidR="00210B18" w:rsidRDefault="00427346"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.1.9.</w:t>
      </w:r>
      <w:r w:rsidR="00210B18" w:rsidRPr="00427346">
        <w:rPr>
          <w:rFonts w:ascii="Times New Roman" w:eastAsia="Times New Roman" w:hAnsi="Times New Roman" w:cs="Times New Roman"/>
          <w:b/>
          <w:sz w:val="28"/>
          <w:szCs w:val="28"/>
          <w:lang w:eastAsia="ru-RU"/>
        </w:rPr>
        <w:t xml:space="preserve"> </w:t>
      </w:r>
      <w:r w:rsidR="00210B18" w:rsidRPr="00427346">
        <w:rPr>
          <w:rFonts w:ascii="Times New Roman" w:eastAsia="Times New Roman" w:hAnsi="Times New Roman" w:cs="Times New Roman"/>
          <w:bCs/>
          <w:sz w:val="28"/>
          <w:szCs w:val="28"/>
          <w:lang w:eastAsia="ru-RU"/>
        </w:rPr>
        <w:t>Культурно-досуговая деятельность и организация культурных практик, взаимодействие с социумом</w:t>
      </w:r>
      <w:r w:rsidR="00210B18" w:rsidRPr="00427346">
        <w:rPr>
          <w:rFonts w:ascii="Times New Roman" w:eastAsia="Times New Roman" w:hAnsi="Times New Roman" w:cs="Times New Roman"/>
          <w:sz w:val="28"/>
          <w:szCs w:val="28"/>
          <w:lang w:eastAsia="ru-RU"/>
        </w:rPr>
        <w:t xml:space="preserve"> </w:t>
      </w:r>
    </w:p>
    <w:p w:rsidR="00517146" w:rsidRDefault="00BC08A1" w:rsidP="004273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8.1.10. П</w:t>
      </w:r>
      <w:r w:rsidR="00517146">
        <w:rPr>
          <w:rFonts w:ascii="Times New Roman" w:eastAsia="Times New Roman" w:hAnsi="Times New Roman" w:cs="Times New Roman"/>
          <w:sz w:val="28"/>
          <w:szCs w:val="28"/>
          <w:lang w:eastAsia="ru-RU"/>
        </w:rPr>
        <w:t>лан работы по медицинскому обслуживанию воспитанников отделения социальной реабилитации ГАУСО АО «Свободненского специального (коррекционного) детского дома» на 2018 год.</w:t>
      </w:r>
    </w:p>
    <w:p w:rsidR="00BC08A1" w:rsidRPr="00BC08A1" w:rsidRDefault="00BC08A1" w:rsidP="00427346">
      <w:pPr>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8.1.11</w:t>
      </w:r>
      <w:r w:rsidRPr="00BC08A1">
        <w:rPr>
          <w:rFonts w:ascii="Times New Roman" w:eastAsia="Times New Roman" w:hAnsi="Times New Roman" w:cs="Times New Roman"/>
          <w:bCs/>
          <w:sz w:val="28"/>
          <w:szCs w:val="28"/>
          <w:lang w:eastAsia="ru-RU"/>
        </w:rPr>
        <w:t xml:space="preserve">. </w:t>
      </w:r>
      <w:r w:rsidRPr="00BC08A1">
        <w:rPr>
          <w:rFonts w:ascii="Times New Roman" w:eastAsia="Calibri" w:hAnsi="Times New Roman" w:cs="Times New Roman"/>
          <w:sz w:val="28"/>
          <w:szCs w:val="28"/>
        </w:rPr>
        <w:t>План физкультурно-оздоровительных мероприятий в отделении социальной реабилитации на 2018 год</w:t>
      </w:r>
      <w:r>
        <w:rPr>
          <w:rFonts w:ascii="Times New Roman" w:eastAsia="Calibri" w:hAnsi="Times New Roman" w:cs="Times New Roman"/>
          <w:sz w:val="28"/>
          <w:szCs w:val="28"/>
        </w:rPr>
        <w:t>.</w:t>
      </w:r>
    </w:p>
    <w:p w:rsidR="00427346"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8.2.</w:t>
      </w:r>
      <w:r w:rsidR="00210B18" w:rsidRPr="00427346">
        <w:rPr>
          <w:rFonts w:ascii="Times New Roman" w:eastAsia="Times New Roman" w:hAnsi="Times New Roman" w:cs="Times New Roman"/>
          <w:bCs/>
          <w:sz w:val="28"/>
          <w:szCs w:val="28"/>
          <w:lang w:eastAsia="ru-RU"/>
        </w:rPr>
        <w:t xml:space="preserve"> П</w:t>
      </w:r>
      <w:r w:rsidRPr="00427346">
        <w:rPr>
          <w:rFonts w:ascii="Times New Roman" w:eastAsia="Times New Roman" w:hAnsi="Times New Roman" w:cs="Times New Roman"/>
          <w:bCs/>
          <w:sz w:val="28"/>
          <w:szCs w:val="28"/>
          <w:lang w:eastAsia="ru-RU"/>
        </w:rPr>
        <w:t>ЛАНИРОВАНИЕ ДЕЯТЕЛЬНОСТИ ОТДЕЛЕНИЯ ПО ПОДГОТОВКЕ И СОПРОВОЖДЕНИЮ ЗАМЕЩАЮЩИХ СЕМЕЙ НА 2018 ГОД.</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8.3. ПЛАНИРОВАНИЕ ДЕЯТЕЛЬНОСТИ ОТДЕЛЕНИЯ ПОСИНТЕРНАТНОГО СОПРОВОЖДЕНИЯ И СОЦИАЛЬНОЙ АДАПТАЦИИ НА 2018 ГОД.</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8.4.</w:t>
      </w:r>
      <w:r w:rsidR="00210B18" w:rsidRPr="00427346">
        <w:rPr>
          <w:rFonts w:ascii="Times New Roman" w:eastAsia="Times New Roman" w:hAnsi="Times New Roman" w:cs="Times New Roman"/>
          <w:bCs/>
          <w:sz w:val="28"/>
          <w:szCs w:val="28"/>
          <w:lang w:eastAsia="ru-RU"/>
        </w:rPr>
        <w:t xml:space="preserve"> СИСТЕМА </w:t>
      </w:r>
      <w:r w:rsidRPr="00427346">
        <w:rPr>
          <w:rFonts w:ascii="Times New Roman" w:eastAsia="Times New Roman" w:hAnsi="Times New Roman" w:cs="Times New Roman"/>
          <w:bCs/>
          <w:sz w:val="28"/>
          <w:szCs w:val="28"/>
          <w:lang w:eastAsia="ru-RU"/>
        </w:rPr>
        <w:t>ВНУТРЕННОГО КОНТРОЛЯ ДЕЯТЕЛЬНОСТИ НА 2018 ГОД</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4.1. План проведения внутреннего контроля</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4.2. План проведения совещаний при директоре</w:t>
      </w:r>
    </w:p>
    <w:p w:rsidR="00210B18" w:rsidRPr="00427346" w:rsidRDefault="00427346" w:rsidP="004273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 xml:space="preserve">5. </w:t>
      </w:r>
      <w:r w:rsidRPr="00427346">
        <w:rPr>
          <w:rFonts w:ascii="Times New Roman" w:eastAsia="Times New Roman" w:hAnsi="Times New Roman" w:cs="Times New Roman"/>
          <w:bCs/>
          <w:sz w:val="28"/>
          <w:szCs w:val="28"/>
          <w:lang w:eastAsia="ru-RU"/>
        </w:rPr>
        <w:t>ЦИКЛОГРАММА АДМИНИСТРАТИВНО-ХОЗЯЙСТВЕННОЙ РАБОТЫ</w:t>
      </w:r>
    </w:p>
    <w:p w:rsidR="00210B18" w:rsidRPr="00427346" w:rsidRDefault="00427346" w:rsidP="004273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t>8.</w:t>
      </w:r>
      <w:r w:rsidR="00210B18" w:rsidRPr="00427346">
        <w:rPr>
          <w:rFonts w:ascii="Times New Roman" w:eastAsia="Times New Roman" w:hAnsi="Times New Roman" w:cs="Times New Roman"/>
          <w:bCs/>
          <w:sz w:val="28"/>
          <w:szCs w:val="28"/>
          <w:lang w:eastAsia="ru-RU"/>
        </w:rPr>
        <w:t xml:space="preserve">6. </w:t>
      </w:r>
      <w:r w:rsidRPr="00427346">
        <w:rPr>
          <w:rFonts w:ascii="Times New Roman" w:eastAsia="Times New Roman" w:hAnsi="Times New Roman" w:cs="Times New Roman"/>
          <w:bCs/>
          <w:sz w:val="28"/>
          <w:szCs w:val="28"/>
          <w:lang w:eastAsia="ru-RU"/>
        </w:rPr>
        <w:t>ПЛАН РАБОТЫ ПОПЕЧИТЕЛЬСКОГО СОВЕТА</w:t>
      </w:r>
    </w:p>
    <w:p w:rsidR="00427346" w:rsidRPr="00427346" w:rsidRDefault="00427346" w:rsidP="00427346">
      <w:pPr>
        <w:spacing w:after="0" w:line="276" w:lineRule="auto"/>
        <w:rPr>
          <w:rFonts w:ascii="Times New Roman" w:eastAsia="Times New Roman" w:hAnsi="Times New Roman" w:cs="Times New Roman"/>
          <w:b/>
          <w:bCs/>
          <w:sz w:val="28"/>
          <w:szCs w:val="28"/>
          <w:lang w:eastAsia="ru-RU"/>
        </w:rPr>
      </w:pPr>
    </w:p>
    <w:p w:rsidR="00427346" w:rsidRPr="00427346" w:rsidRDefault="00427346" w:rsidP="00427346">
      <w:pPr>
        <w:spacing w:after="0" w:line="276" w:lineRule="auto"/>
        <w:rPr>
          <w:rFonts w:ascii="Times New Roman" w:eastAsia="Times New Roman" w:hAnsi="Times New Roman" w:cs="Times New Roman"/>
          <w:b/>
          <w:bCs/>
          <w:sz w:val="28"/>
          <w:szCs w:val="28"/>
          <w:lang w:eastAsia="ru-RU"/>
        </w:rPr>
      </w:pPr>
    </w:p>
    <w:p w:rsidR="00427346" w:rsidRPr="00427346" w:rsidRDefault="00427346" w:rsidP="00427346">
      <w:pPr>
        <w:spacing w:after="0" w:line="276" w:lineRule="auto"/>
        <w:rPr>
          <w:rFonts w:ascii="Times New Roman" w:eastAsia="Times New Roman" w:hAnsi="Times New Roman" w:cs="Times New Roman"/>
          <w:b/>
          <w:bCs/>
          <w:sz w:val="28"/>
          <w:szCs w:val="28"/>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427346" w:rsidRDefault="00427346" w:rsidP="002174BB">
      <w:pPr>
        <w:spacing w:after="0" w:line="360" w:lineRule="auto"/>
        <w:rPr>
          <w:rFonts w:ascii="Times New Roman" w:eastAsia="Times New Roman" w:hAnsi="Times New Roman" w:cs="Times New Roman"/>
          <w:b/>
          <w:bCs/>
          <w:sz w:val="26"/>
          <w:szCs w:val="26"/>
          <w:lang w:eastAsia="ru-RU"/>
        </w:rPr>
      </w:pPr>
    </w:p>
    <w:p w:rsidR="002174BB" w:rsidRPr="00753D66" w:rsidRDefault="002174BB" w:rsidP="002174BB">
      <w:pPr>
        <w:spacing w:after="0" w:line="360" w:lineRule="auto"/>
        <w:rPr>
          <w:rFonts w:ascii="Times New Roman" w:eastAsia="Times New Roman" w:hAnsi="Times New Roman" w:cs="Times New Roman"/>
          <w:b/>
          <w:sz w:val="28"/>
          <w:szCs w:val="28"/>
          <w:u w:val="single"/>
          <w:lang w:eastAsia="ru-RU"/>
        </w:rPr>
      </w:pPr>
      <w:r w:rsidRPr="00753D66">
        <w:rPr>
          <w:rFonts w:ascii="Times New Roman" w:eastAsia="Times New Roman" w:hAnsi="Times New Roman" w:cs="Times New Roman"/>
          <w:b/>
          <w:sz w:val="28"/>
          <w:szCs w:val="28"/>
          <w:u w:val="single"/>
          <w:lang w:eastAsia="ru-RU"/>
        </w:rPr>
        <w:lastRenderedPageBreak/>
        <w:t>РАЗДЕЛ 1.</w:t>
      </w:r>
    </w:p>
    <w:p w:rsidR="002174BB" w:rsidRPr="002174BB" w:rsidRDefault="002174BB" w:rsidP="002174BB">
      <w:pPr>
        <w:pStyle w:val="a4"/>
        <w:numPr>
          <w:ilvl w:val="1"/>
          <w:numId w:val="1"/>
        </w:numPr>
        <w:spacing w:after="0" w:line="360" w:lineRule="auto"/>
        <w:ind w:left="0" w:hanging="284"/>
        <w:jc w:val="both"/>
        <w:rPr>
          <w:rFonts w:ascii="Times New Roman" w:eastAsia="Times New Roman" w:hAnsi="Times New Roman" w:cs="Times New Roman"/>
          <w:b/>
          <w:sz w:val="28"/>
          <w:szCs w:val="28"/>
          <w:lang w:eastAsia="ru-RU"/>
        </w:rPr>
      </w:pPr>
      <w:r w:rsidRPr="002174BB">
        <w:rPr>
          <w:rFonts w:ascii="Times New Roman" w:eastAsia="Times New Roman" w:hAnsi="Times New Roman" w:cs="Times New Roman"/>
          <w:b/>
          <w:sz w:val="28"/>
          <w:szCs w:val="28"/>
          <w:lang w:eastAsia="ru-RU"/>
        </w:rPr>
        <w:t>ОБЩИЕ СВЕДЕНИЯ ОБ УЧРЕЖДЕНИИ</w:t>
      </w:r>
    </w:p>
    <w:p w:rsidR="002174BB" w:rsidRDefault="005409F4" w:rsidP="003B2992">
      <w:pPr>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2174BB" w:rsidRPr="002174BB">
        <w:rPr>
          <w:rFonts w:ascii="Times New Roman" w:hAnsi="Times New Roman" w:cs="Times New Roman"/>
          <w:sz w:val="28"/>
          <w:szCs w:val="28"/>
        </w:rPr>
        <w:t>Государственно</w:t>
      </w:r>
      <w:r w:rsidR="002174BB">
        <w:rPr>
          <w:rFonts w:ascii="Times New Roman" w:hAnsi="Times New Roman" w:cs="Times New Roman"/>
          <w:sz w:val="28"/>
          <w:szCs w:val="28"/>
        </w:rPr>
        <w:t>е</w:t>
      </w:r>
      <w:r w:rsidR="002174BB" w:rsidRPr="002174BB">
        <w:rPr>
          <w:rFonts w:ascii="Times New Roman" w:hAnsi="Times New Roman" w:cs="Times New Roman"/>
          <w:sz w:val="28"/>
          <w:szCs w:val="28"/>
        </w:rPr>
        <w:t xml:space="preserve"> автономно</w:t>
      </w:r>
      <w:r w:rsidR="002174BB">
        <w:rPr>
          <w:rFonts w:ascii="Times New Roman" w:hAnsi="Times New Roman" w:cs="Times New Roman"/>
          <w:sz w:val="28"/>
          <w:szCs w:val="28"/>
        </w:rPr>
        <w:t>е</w:t>
      </w:r>
      <w:r w:rsidR="002174BB" w:rsidRPr="002174BB">
        <w:rPr>
          <w:rFonts w:ascii="Times New Roman" w:hAnsi="Times New Roman" w:cs="Times New Roman"/>
          <w:sz w:val="28"/>
          <w:szCs w:val="28"/>
        </w:rPr>
        <w:t xml:space="preserve"> учреждени</w:t>
      </w:r>
      <w:r w:rsidR="002174BB">
        <w:rPr>
          <w:rFonts w:ascii="Times New Roman" w:hAnsi="Times New Roman" w:cs="Times New Roman"/>
          <w:sz w:val="28"/>
          <w:szCs w:val="28"/>
        </w:rPr>
        <w:t>е</w:t>
      </w:r>
      <w:r w:rsidR="002174BB" w:rsidRPr="002174BB">
        <w:rPr>
          <w:rFonts w:ascii="Times New Roman" w:hAnsi="Times New Roman" w:cs="Times New Roman"/>
          <w:sz w:val="28"/>
          <w:szCs w:val="28"/>
        </w:rPr>
        <w:t xml:space="preserve"> социального обслуживания Амурской области «Свободненский специальный (коррекционный) детский дом»</w:t>
      </w:r>
      <w:r>
        <w:rPr>
          <w:rFonts w:ascii="Times New Roman" w:hAnsi="Times New Roman" w:cs="Times New Roman"/>
          <w:sz w:val="28"/>
          <w:szCs w:val="28"/>
        </w:rPr>
        <w:t>, сокращенное наименование</w:t>
      </w:r>
      <w:r w:rsidR="002174BB">
        <w:rPr>
          <w:rFonts w:ascii="Times New Roman" w:hAnsi="Times New Roman" w:cs="Times New Roman"/>
          <w:sz w:val="28"/>
          <w:szCs w:val="28"/>
        </w:rPr>
        <w:t xml:space="preserve"> (ГАУСО АО «Свободненский специальный (коррекционный) детский дом»</w:t>
      </w:r>
      <w:r>
        <w:rPr>
          <w:rFonts w:ascii="Times New Roman" w:hAnsi="Times New Roman" w:cs="Times New Roman"/>
          <w:sz w:val="28"/>
          <w:szCs w:val="28"/>
        </w:rPr>
        <w:t>).</w:t>
      </w:r>
    </w:p>
    <w:p w:rsidR="00727A6A" w:rsidRPr="00A51D16" w:rsidRDefault="00727A6A" w:rsidP="003B2992">
      <w:pPr>
        <w:spacing w:after="0" w:line="276" w:lineRule="auto"/>
        <w:jc w:val="both"/>
        <w:rPr>
          <w:rFonts w:ascii="Times New Roman" w:hAnsi="Times New Roman"/>
          <w:sz w:val="28"/>
          <w:szCs w:val="28"/>
        </w:rPr>
      </w:pPr>
      <w:r w:rsidRPr="00DA774C">
        <w:rPr>
          <w:rFonts w:ascii="Times New Roman" w:hAnsi="Times New Roman"/>
          <w:sz w:val="24"/>
          <w:szCs w:val="24"/>
        </w:rPr>
        <w:t xml:space="preserve">         </w:t>
      </w:r>
      <w:r w:rsidRPr="00A51D16">
        <w:rPr>
          <w:rFonts w:ascii="Times New Roman" w:hAnsi="Times New Roman"/>
          <w:sz w:val="28"/>
          <w:szCs w:val="28"/>
        </w:rPr>
        <w:t>Место нахождения учреждения: Российская Федерация, 676450, Амурская область г.</w:t>
      </w:r>
      <w:r w:rsidRPr="00727A6A">
        <w:rPr>
          <w:rFonts w:ascii="Times New Roman" w:hAnsi="Times New Roman"/>
          <w:sz w:val="28"/>
          <w:szCs w:val="28"/>
        </w:rPr>
        <w:t xml:space="preserve"> </w:t>
      </w:r>
      <w:r w:rsidRPr="00A51D16">
        <w:rPr>
          <w:rFonts w:ascii="Times New Roman" w:hAnsi="Times New Roman"/>
          <w:sz w:val="28"/>
          <w:szCs w:val="28"/>
        </w:rPr>
        <w:t>Свободный, ул. Макса, д.27</w:t>
      </w:r>
    </w:p>
    <w:p w:rsidR="003B2992" w:rsidRDefault="00727A6A" w:rsidP="003B2992">
      <w:pPr>
        <w:spacing w:after="0"/>
        <w:rPr>
          <w:sz w:val="56"/>
          <w:szCs w:val="56"/>
        </w:rPr>
      </w:pPr>
      <w:r w:rsidRPr="00727A6A">
        <w:rPr>
          <w:rFonts w:ascii="Times New Roman" w:hAnsi="Times New Roman"/>
          <w:sz w:val="28"/>
          <w:szCs w:val="28"/>
        </w:rPr>
        <w:t>        </w:t>
      </w:r>
      <w:r w:rsidR="003B2992" w:rsidRPr="00407240">
        <w:rPr>
          <w:rFonts w:ascii="Times New Roman" w:eastAsia="Times New Roman" w:hAnsi="Times New Roman" w:cs="Times New Roman"/>
          <w:sz w:val="28"/>
          <w:szCs w:val="28"/>
          <w:lang w:eastAsia="ru-RU"/>
        </w:rPr>
        <w:t>В детском доме функционирует официальный сайт:</w:t>
      </w:r>
      <w:r w:rsidR="003B2992">
        <w:t xml:space="preserve"> </w:t>
      </w:r>
      <w:hyperlink r:id="rId7" w:tgtFrame="_blank" w:history="1">
        <w:r w:rsidR="003B2992" w:rsidRPr="00407240">
          <w:rPr>
            <w:rFonts w:ascii="Times New Roman" w:hAnsi="Times New Roman" w:cs="Times New Roman"/>
            <w:color w:val="000000"/>
            <w:sz w:val="28"/>
            <w:szCs w:val="28"/>
            <w:u w:val="single"/>
          </w:rPr>
          <w:t>http://gaudetskidom3.ucoz.ru/</w:t>
        </w:r>
      </w:hyperlink>
    </w:p>
    <w:p w:rsidR="003B2992" w:rsidRPr="003B2992" w:rsidRDefault="003B2992" w:rsidP="003B2992">
      <w:pPr>
        <w:spacing w:after="0"/>
        <w:rPr>
          <w:sz w:val="56"/>
          <w:szCs w:val="56"/>
        </w:rPr>
      </w:pPr>
      <w:r w:rsidRPr="00407240">
        <w:rPr>
          <w:rFonts w:ascii="Times New Roman" w:eastAsia="Times New Roman" w:hAnsi="Times New Roman" w:cs="Times New Roman"/>
          <w:sz w:val="28"/>
          <w:szCs w:val="28"/>
          <w:lang w:eastAsia="ru-RU"/>
        </w:rPr>
        <w:t>электронная почта: </w:t>
      </w:r>
      <w:hyperlink r:id="rId8" w:history="1">
        <w:r w:rsidRPr="00407240">
          <w:rPr>
            <w:rFonts w:ascii="Times New Roman" w:eastAsia="Times New Roman" w:hAnsi="Times New Roman" w:cs="Times New Roman"/>
            <w:color w:val="000000"/>
            <w:sz w:val="28"/>
            <w:szCs w:val="28"/>
            <w:u w:val="single"/>
            <w:lang w:eastAsia="ru-RU"/>
          </w:rPr>
          <w:t>dets</w:t>
        </w:r>
        <w:r w:rsidRPr="00407240">
          <w:rPr>
            <w:rFonts w:ascii="Times New Roman" w:eastAsia="Times New Roman" w:hAnsi="Times New Roman" w:cs="Times New Roman"/>
            <w:color w:val="000000"/>
            <w:sz w:val="28"/>
            <w:szCs w:val="28"/>
            <w:u w:val="single"/>
            <w:lang w:val="en-US" w:eastAsia="ru-RU"/>
          </w:rPr>
          <w:t>kiidom</w:t>
        </w:r>
        <w:r w:rsidRPr="00407240">
          <w:rPr>
            <w:rFonts w:ascii="Times New Roman" w:eastAsia="Times New Roman" w:hAnsi="Times New Roman" w:cs="Times New Roman"/>
            <w:color w:val="000000"/>
            <w:sz w:val="28"/>
            <w:szCs w:val="28"/>
            <w:u w:val="single"/>
            <w:lang w:eastAsia="ru-RU"/>
          </w:rPr>
          <w:t>-3@mail.ru</w:t>
        </w:r>
      </w:hyperlink>
    </w:p>
    <w:p w:rsidR="00727A6A" w:rsidRPr="00727A6A" w:rsidRDefault="00727A6A" w:rsidP="003B2992">
      <w:pPr>
        <w:spacing w:after="0" w:line="276" w:lineRule="auto"/>
        <w:jc w:val="both"/>
        <w:rPr>
          <w:rFonts w:ascii="Times New Roman" w:hAnsi="Times New Roman"/>
          <w:sz w:val="28"/>
          <w:szCs w:val="28"/>
        </w:rPr>
      </w:pPr>
      <w:r w:rsidRPr="00727A6A">
        <w:rPr>
          <w:rFonts w:ascii="Times New Roman" w:hAnsi="Times New Roman"/>
          <w:sz w:val="28"/>
          <w:szCs w:val="28"/>
        </w:rPr>
        <w:t>Директор – Смер</w:t>
      </w:r>
      <w:r>
        <w:rPr>
          <w:rFonts w:ascii="Times New Roman" w:hAnsi="Times New Roman"/>
          <w:sz w:val="28"/>
          <w:szCs w:val="28"/>
        </w:rPr>
        <w:t>д</w:t>
      </w:r>
      <w:r w:rsidRPr="00727A6A">
        <w:rPr>
          <w:rFonts w:ascii="Times New Roman" w:hAnsi="Times New Roman"/>
          <w:sz w:val="28"/>
          <w:szCs w:val="28"/>
        </w:rPr>
        <w:t>ова Елена Владимировна</w:t>
      </w:r>
    </w:p>
    <w:p w:rsidR="00727A6A" w:rsidRPr="00727A6A" w:rsidRDefault="00727A6A" w:rsidP="003B2992">
      <w:pPr>
        <w:spacing w:after="0" w:line="276" w:lineRule="auto"/>
        <w:jc w:val="both"/>
        <w:rPr>
          <w:rFonts w:ascii="Times New Roman" w:hAnsi="Times New Roman"/>
          <w:sz w:val="28"/>
          <w:szCs w:val="28"/>
        </w:rPr>
      </w:pPr>
      <w:r w:rsidRPr="00727A6A">
        <w:rPr>
          <w:rFonts w:ascii="Times New Roman" w:hAnsi="Times New Roman"/>
          <w:sz w:val="28"/>
          <w:szCs w:val="28"/>
        </w:rPr>
        <w:t>Заместитель директора по АХР Быков Сергей Георгиевич</w:t>
      </w:r>
    </w:p>
    <w:p w:rsidR="00727A6A" w:rsidRPr="00727A6A" w:rsidRDefault="00727A6A" w:rsidP="003B2992">
      <w:pPr>
        <w:spacing w:after="0" w:line="276" w:lineRule="auto"/>
        <w:jc w:val="both"/>
        <w:rPr>
          <w:rFonts w:ascii="Times New Roman" w:hAnsi="Times New Roman"/>
          <w:sz w:val="28"/>
          <w:szCs w:val="28"/>
        </w:rPr>
      </w:pPr>
      <w:r w:rsidRPr="00727A6A">
        <w:rPr>
          <w:rFonts w:ascii="Times New Roman" w:hAnsi="Times New Roman"/>
          <w:sz w:val="28"/>
          <w:szCs w:val="28"/>
        </w:rPr>
        <w:t>Заместитель директора по ВиРР Люднова Ольга Александровна</w:t>
      </w:r>
    </w:p>
    <w:p w:rsidR="002174BB" w:rsidRPr="002174BB" w:rsidRDefault="002174BB" w:rsidP="00727A6A">
      <w:pPr>
        <w:widowControl w:val="0"/>
        <w:spacing w:after="0" w:line="276" w:lineRule="auto"/>
        <w:ind w:firstLine="708"/>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Учреждение создано для достижения следующих целей:</w:t>
      </w:r>
    </w:p>
    <w:p w:rsidR="002174BB" w:rsidRPr="002174BB" w:rsidRDefault="002174BB" w:rsidP="00727A6A">
      <w:pPr>
        <w:widowControl w:val="0"/>
        <w:spacing w:after="0" w:line="276" w:lineRule="auto"/>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Обеспечение временного проживания и социальной реабилитации несовершеннолетних в возрасте от 3-х до 8 лет, относящихся к категории детей-сирот, детей, родители которых лишены родительских прав, осуждены, признаны недееспособными, находятся на длительном лечении, местонахождение которых не установлено, детей, помещенных в организацию для детей-сирот по заявлению законных представителей, а также способствование определению ребенка в замещающую семью, и осуществляет следующие основные виды деятельности:</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 xml:space="preserve">деятельность по уходу с обеспечением проживания прочая; </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предоставление прочих социальных услуг без обеспечения проживания, не включенных в другие группировки;</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sz w:val="28"/>
          <w:szCs w:val="28"/>
        </w:rPr>
      </w:pPr>
      <w:r w:rsidRPr="002174BB">
        <w:rPr>
          <w:rFonts w:ascii="Times New Roman" w:eastAsia="Arial Unicode MS" w:hAnsi="Times New Roman" w:cs="Times New Roman"/>
          <w:color w:val="000000"/>
          <w:sz w:val="28"/>
          <w:szCs w:val="28"/>
        </w:rPr>
        <w:t>медицинская практика;</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деятельность в области медицины прочая».</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Основной деятельностью Учреждения признается деятельность, непосредственно направленная на достижение указанных целей.</w:t>
      </w:r>
    </w:p>
    <w:p w:rsidR="002174BB" w:rsidRPr="002174BB" w:rsidRDefault="002174BB" w:rsidP="002174BB">
      <w:pPr>
        <w:widowControl w:val="0"/>
        <w:spacing w:after="0" w:line="317" w:lineRule="exact"/>
        <w:ind w:firstLine="709"/>
        <w:jc w:val="both"/>
        <w:rPr>
          <w:rFonts w:ascii="Times New Roman" w:eastAsia="Arial Unicode MS" w:hAnsi="Times New Roman" w:cs="Times New Roman"/>
          <w:color w:val="000000"/>
          <w:sz w:val="28"/>
          <w:szCs w:val="28"/>
        </w:rPr>
      </w:pPr>
      <w:r w:rsidRPr="002174BB">
        <w:rPr>
          <w:rFonts w:ascii="Times New Roman" w:eastAsia="Arial Unicode MS" w:hAnsi="Times New Roman" w:cs="Times New Roman"/>
          <w:color w:val="000000"/>
          <w:sz w:val="28"/>
          <w:szCs w:val="28"/>
        </w:rPr>
        <w:t>Для реализации основных направлений деятельности Учреждение осуществляет следующие функции:</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семейным и обеспечивающих безопасность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w:t>
      </w:r>
      <w:r w:rsidRPr="002174BB">
        <w:rPr>
          <w:rFonts w:ascii="Times New Roman" w:hAnsi="Times New Roman" w:cs="Times New Roman"/>
          <w:sz w:val="28"/>
          <w:szCs w:val="28"/>
        </w:rPr>
        <w:lastRenderedPageBreak/>
        <w:t>включая духовно-нравственное, патриотическое, трудовое, с привлечением детей к самообслуживающему труду, мероприятиям по благоустройству территории организации для детей-сирот, в учебных мастерских и подсобных хозяйствах;</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осуществление полномочий опекуна (попечителя) в отношении детей, в том числе защита прав и законных интересов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деятельность по предупреждению нарушения личных неимущественных и имущественных прав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подготовка детей к усыновлению (удочерению) и передаче под опеку (попечительство);</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подбор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 </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психокоррекционной работы, психологической помощи детям, возвращенным в организацию для детей-сирот после устройства на воспитание в семью;</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lastRenderedPageBreak/>
        <w:t>осуществление мероприятий по обеспечению оптимального физического и нервно-психического развития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оказание медицинской помощи детям; </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организация и проведение профилактических и иных медицинских осмотров, а также диспансеризации детей; </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оказание детям квалифицированной помощи в обучении и коррекции имеющихся проблем в развитии;</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осуществление реализации индивидуальных программ реабилитации детей-инвалидов;</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организация отдыха и оздоровления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ведение в установленном порядке личных дел детей;</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2174BB" w:rsidRP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rsidR="002174BB" w:rsidRDefault="002174BB" w:rsidP="002174BB">
      <w:pPr>
        <w:pStyle w:val="ConsPlusNormal"/>
        <w:ind w:firstLine="709"/>
        <w:jc w:val="both"/>
        <w:rPr>
          <w:rFonts w:ascii="Times New Roman" w:hAnsi="Times New Roman" w:cs="Times New Roman"/>
          <w:sz w:val="28"/>
          <w:szCs w:val="28"/>
        </w:rPr>
      </w:pPr>
      <w:r w:rsidRPr="002174BB">
        <w:rPr>
          <w:rFonts w:ascii="Times New Roman" w:hAnsi="Times New Roman" w:cs="Times New Roman"/>
          <w:sz w:val="28"/>
          <w:szCs w:val="28"/>
        </w:rPr>
        <w:t xml:space="preserve"> другие виды деятельности, направленные на обеспечение защиты прав детей.</w:t>
      </w:r>
    </w:p>
    <w:p w:rsidR="00727A6A" w:rsidRDefault="00727A6A" w:rsidP="00727A6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учреждении осуществляется медицинская и образовательная деятельность. </w:t>
      </w:r>
      <w:r w:rsidRPr="00CB78C2">
        <w:rPr>
          <w:rFonts w:ascii="Times New Roman" w:eastAsia="Times New Roman" w:hAnsi="Times New Roman" w:cs="Times New Roman"/>
          <w:sz w:val="28"/>
          <w:szCs w:val="28"/>
        </w:rPr>
        <w:t xml:space="preserve">Медицинская деятельность осуществляется на основании лицензии выданной министерством здравоохранения Амурской области № О-28-01001054 от 08.08.2014 года серия ЛО – 28, бессрочная. Деятельность медицинского персонала учреждения направлена на своевременное оказание медицинской помощи воспитанникам, проведение профилактических мероприятий по предупреждению заболеваемости воспитанников детского дома. В штате сотрудников медицинской службы 6 ставок, 0,75 – врач педиатр и 0,25 заведующий отделением), 4 медицинских сестры, 1 диетсестра, весь медицинский персонал имеет обучение и необходимые документы, подтверждающий уровень их квалификации, право на ведение медицинской деятельности. </w:t>
      </w:r>
      <w:r>
        <w:rPr>
          <w:rFonts w:ascii="Times New Roman" w:eastAsia="Times New Roman" w:hAnsi="Times New Roman" w:cs="Times New Roman"/>
          <w:sz w:val="28"/>
          <w:szCs w:val="28"/>
        </w:rPr>
        <w:t>По результатам диспансеризации реализован план оказания необходимой медицинской помощи и лечения воспитанников в медицинские стационарные учреждения Амурской области.</w:t>
      </w:r>
    </w:p>
    <w:p w:rsidR="00727A6A" w:rsidRDefault="00727A6A" w:rsidP="00727A6A">
      <w:pPr>
        <w:spacing w:after="0" w:line="276" w:lineRule="auto"/>
        <w:ind w:firstLine="709"/>
        <w:jc w:val="both"/>
        <w:rPr>
          <w:rFonts w:ascii="Times New Roman" w:eastAsia="Times New Roman" w:hAnsi="Times New Roman" w:cs="Times New Roman"/>
          <w:sz w:val="28"/>
          <w:szCs w:val="28"/>
        </w:rPr>
      </w:pPr>
      <w:r w:rsidRPr="00CB78C2">
        <w:rPr>
          <w:rFonts w:ascii="Times New Roman" w:eastAsia="Times New Roman" w:hAnsi="Times New Roman" w:cs="Times New Roman"/>
          <w:sz w:val="28"/>
          <w:szCs w:val="28"/>
        </w:rPr>
        <w:lastRenderedPageBreak/>
        <w:t xml:space="preserve">Особая роль в учреждении отводится организации коррекционной работы и реабилитационной деятельности. </w:t>
      </w:r>
      <w:r>
        <w:rPr>
          <w:rFonts w:ascii="Times New Roman" w:eastAsia="Times New Roman" w:hAnsi="Times New Roman" w:cs="Times New Roman"/>
          <w:sz w:val="28"/>
          <w:szCs w:val="28"/>
        </w:rPr>
        <w:t xml:space="preserve">В учреждении оказываются образовательные услуги. </w:t>
      </w:r>
      <w:r w:rsidRPr="00CB78C2">
        <w:rPr>
          <w:rFonts w:ascii="Times New Roman" w:eastAsia="Times New Roman" w:hAnsi="Times New Roman" w:cs="Times New Roman"/>
          <w:sz w:val="28"/>
          <w:szCs w:val="28"/>
        </w:rPr>
        <w:t xml:space="preserve">Образовательная деятельность в учреждении осуществляется согласно лицензии на осуществление образовательной деятельности № ОД 5085 от 20.05.2014 серия 28Л01 № 0000434. Образовательная деятельность учреждения организована на основании плана </w:t>
      </w:r>
      <w:r>
        <w:rPr>
          <w:rFonts w:ascii="Times New Roman" w:eastAsia="Times New Roman" w:hAnsi="Times New Roman" w:cs="Times New Roman"/>
          <w:sz w:val="28"/>
          <w:szCs w:val="28"/>
        </w:rPr>
        <w:t>работы на 2017</w:t>
      </w:r>
      <w:r w:rsidRPr="00CB78C2">
        <w:rPr>
          <w:rFonts w:ascii="Times New Roman" w:eastAsia="Times New Roman" w:hAnsi="Times New Roman" w:cs="Times New Roman"/>
          <w:sz w:val="28"/>
          <w:szCs w:val="28"/>
        </w:rPr>
        <w:t>, рабочих программ, разработанных всеми педагогами, утвержденного календарно-тематического планирования</w:t>
      </w:r>
      <w:r>
        <w:rPr>
          <w:rFonts w:ascii="Times New Roman" w:eastAsia="Times New Roman" w:hAnsi="Times New Roman" w:cs="Times New Roman"/>
          <w:sz w:val="28"/>
          <w:szCs w:val="28"/>
        </w:rPr>
        <w:t>, расписания непосредственной образовательной деятельности, утвержденного директором учреждения.</w:t>
      </w:r>
    </w:p>
    <w:p w:rsidR="00727A6A" w:rsidRDefault="00727A6A" w:rsidP="00727A6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Педагогические кадры учреждения.</w:t>
      </w:r>
    </w:p>
    <w:tbl>
      <w:tblPr>
        <w:tblStyle w:val="a3"/>
        <w:tblW w:w="0" w:type="auto"/>
        <w:tblLook w:val="04A0" w:firstRow="1" w:lastRow="0" w:firstColumn="1" w:lastColumn="0" w:noHBand="0" w:noVBand="1"/>
      </w:tblPr>
      <w:tblGrid>
        <w:gridCol w:w="2336"/>
        <w:gridCol w:w="2336"/>
        <w:gridCol w:w="2336"/>
        <w:gridCol w:w="2337"/>
      </w:tblGrid>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должности</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ОСР</w:t>
            </w:r>
          </w:p>
        </w:tc>
        <w:tc>
          <w:tcPr>
            <w:tcW w:w="2336" w:type="dxa"/>
          </w:tcPr>
          <w:p w:rsidR="00727A6A" w:rsidRDefault="00727A6A" w:rsidP="00727A6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ОПИСиСА</w:t>
            </w:r>
            <w:proofErr w:type="spellEnd"/>
          </w:p>
        </w:tc>
        <w:tc>
          <w:tcPr>
            <w:tcW w:w="2337" w:type="dxa"/>
          </w:tcPr>
          <w:p w:rsidR="00727A6A" w:rsidRDefault="00727A6A" w:rsidP="00727A6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ОПиСЗС</w:t>
            </w:r>
            <w:proofErr w:type="spellEnd"/>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педагог-психолог</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руководитель</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учитель-дефектолог</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727A6A" w:rsidTr="00727A6A">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 37</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2336"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337" w:type="dxa"/>
          </w:tcPr>
          <w:p w:rsidR="00727A6A" w:rsidRDefault="00727A6A" w:rsidP="00727A6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bl>
    <w:p w:rsidR="00727A6A" w:rsidRDefault="00727A6A" w:rsidP="00727A6A">
      <w:pPr>
        <w:spacing w:after="0" w:line="240" w:lineRule="auto"/>
        <w:ind w:firstLine="709"/>
        <w:jc w:val="both"/>
        <w:rPr>
          <w:rFonts w:ascii="Times New Roman" w:eastAsia="Times New Roman" w:hAnsi="Times New Roman" w:cs="Times New Roman"/>
          <w:sz w:val="28"/>
          <w:szCs w:val="28"/>
        </w:rPr>
      </w:pPr>
    </w:p>
    <w:p w:rsidR="00234520" w:rsidRPr="00CB78C2" w:rsidRDefault="00234520" w:rsidP="00234520">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НАУСО АО «Свободненский специальный (коррекционный) детский дом»</w:t>
      </w:r>
    </w:p>
    <w:p w:rsidR="00234520" w:rsidRDefault="00234520" w:rsidP="00727A6A">
      <w:pPr>
        <w:pStyle w:val="ConsPlusNormal"/>
        <w:ind w:firstLine="709"/>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32C44A56" wp14:editId="2F6480F6">
            <wp:simplePos x="0" y="0"/>
            <wp:positionH relativeFrom="margin">
              <wp:posOffset>434340</wp:posOffset>
            </wp:positionH>
            <wp:positionV relativeFrom="paragraph">
              <wp:posOffset>50800</wp:posOffset>
            </wp:positionV>
            <wp:extent cx="5686425" cy="3402330"/>
            <wp:effectExtent l="38100" t="0" r="9525"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34520" w:rsidRDefault="00234520" w:rsidP="00727A6A">
      <w:pPr>
        <w:pStyle w:val="ConsPlusNormal"/>
        <w:ind w:firstLine="709"/>
        <w:jc w:val="both"/>
        <w:rPr>
          <w:rFonts w:ascii="Times New Roman" w:hAnsi="Times New Roman" w:cs="Times New Roman"/>
          <w:sz w:val="28"/>
          <w:szCs w:val="28"/>
        </w:rPr>
      </w:pPr>
    </w:p>
    <w:p w:rsidR="002174BB" w:rsidRPr="002174BB" w:rsidRDefault="002174BB" w:rsidP="002174BB">
      <w:pPr>
        <w:spacing w:after="0" w:line="360" w:lineRule="auto"/>
        <w:jc w:val="both"/>
        <w:rPr>
          <w:rFonts w:ascii="Times New Roman" w:eastAsia="Times New Roman" w:hAnsi="Times New Roman" w:cs="Times New Roman"/>
          <w:b/>
          <w:sz w:val="28"/>
          <w:szCs w:val="28"/>
          <w:lang w:eastAsia="ru-RU"/>
        </w:rPr>
      </w:pPr>
    </w:p>
    <w:p w:rsidR="002174BB" w:rsidRDefault="002174BB" w:rsidP="002174BB">
      <w:pPr>
        <w:pStyle w:val="a4"/>
        <w:spacing w:after="0" w:line="240" w:lineRule="auto"/>
        <w:ind w:left="0"/>
        <w:jc w:val="both"/>
        <w:rPr>
          <w:rFonts w:ascii="Times New Roman" w:eastAsia="Times New Roman" w:hAnsi="Times New Roman" w:cs="Times New Roman"/>
          <w:b/>
          <w:bCs/>
          <w:sz w:val="28"/>
          <w:szCs w:val="28"/>
          <w:lang w:eastAsia="ru-RU"/>
        </w:rPr>
      </w:pPr>
      <w:r w:rsidRPr="00753D66">
        <w:rPr>
          <w:rFonts w:ascii="Times New Roman" w:eastAsia="Times New Roman" w:hAnsi="Times New Roman" w:cs="Times New Roman"/>
          <w:b/>
          <w:bCs/>
          <w:sz w:val="28"/>
          <w:szCs w:val="28"/>
          <w:lang w:eastAsia="ru-RU"/>
        </w:rPr>
        <w:lastRenderedPageBreak/>
        <w:t>2. АНАЛИЗ КАЧЕСТВА ПРОЦЕССОВ И СОЗДАННЫХ УСЛОВИЙ, ОБЕСПЕЧИВАЮЩИХ КАЧЕСТВО ОРГАНИЗАЦИИ ОБРАЗОВАТЕЛЬНОГО ПРОЦЕССА</w:t>
      </w:r>
      <w:r>
        <w:rPr>
          <w:rFonts w:ascii="Times New Roman" w:eastAsia="Times New Roman" w:hAnsi="Times New Roman" w:cs="Times New Roman"/>
          <w:b/>
          <w:bCs/>
          <w:sz w:val="28"/>
          <w:szCs w:val="28"/>
          <w:lang w:eastAsia="ru-RU"/>
        </w:rPr>
        <w:t xml:space="preserve"> ОТДЕЛЕНИЯ СОЦИАЛЬНОЙ РЕАБИЛИТАЦИИ В 2017 ГОДУ</w:t>
      </w:r>
      <w:r w:rsidR="00FB14C2">
        <w:rPr>
          <w:rFonts w:ascii="Times New Roman" w:eastAsia="Times New Roman" w:hAnsi="Times New Roman" w:cs="Times New Roman"/>
          <w:b/>
          <w:bCs/>
          <w:sz w:val="28"/>
          <w:szCs w:val="28"/>
          <w:lang w:eastAsia="ru-RU"/>
        </w:rPr>
        <w:t>.</w:t>
      </w:r>
    </w:p>
    <w:p w:rsidR="00FB14C2" w:rsidRPr="00753D66" w:rsidRDefault="00FB14C2" w:rsidP="002174BB">
      <w:pPr>
        <w:pStyle w:val="a4"/>
        <w:spacing w:after="0" w:line="240" w:lineRule="auto"/>
        <w:ind w:left="0"/>
        <w:jc w:val="both"/>
        <w:rPr>
          <w:rFonts w:ascii="Times New Roman" w:eastAsia="Times New Roman" w:hAnsi="Times New Roman" w:cs="Times New Roman"/>
          <w:b/>
          <w:sz w:val="28"/>
          <w:szCs w:val="28"/>
          <w:lang w:eastAsia="ru-RU"/>
        </w:rPr>
      </w:pPr>
    </w:p>
    <w:p w:rsidR="002174BB" w:rsidRPr="00FB14C2" w:rsidRDefault="002174BB" w:rsidP="002174BB">
      <w:pPr>
        <w:shd w:val="clear" w:color="auto" w:fill="FFFFFF"/>
        <w:spacing w:after="0" w:line="240" w:lineRule="auto"/>
        <w:jc w:val="both"/>
        <w:rPr>
          <w:rFonts w:ascii="Times New Roman" w:eastAsia="Calibri" w:hAnsi="Times New Roman" w:cs="Times New Roman"/>
          <w:b/>
          <w:sz w:val="28"/>
          <w:szCs w:val="28"/>
        </w:rPr>
      </w:pPr>
      <w:r w:rsidRPr="00FB14C2">
        <w:rPr>
          <w:rFonts w:ascii="Times New Roman" w:eastAsia="Calibri" w:hAnsi="Times New Roman" w:cs="Times New Roman"/>
          <w:b/>
          <w:sz w:val="28"/>
          <w:szCs w:val="28"/>
        </w:rPr>
        <w:t>2.1. Анализ кадрового обеспечения в 2017 году</w:t>
      </w:r>
      <w:r w:rsidR="0001050B" w:rsidRPr="00FB14C2">
        <w:rPr>
          <w:rFonts w:ascii="Times New Roman" w:eastAsia="Calibri" w:hAnsi="Times New Roman" w:cs="Times New Roman"/>
          <w:b/>
          <w:sz w:val="28"/>
          <w:szCs w:val="28"/>
        </w:rPr>
        <w:t>.</w:t>
      </w:r>
    </w:p>
    <w:p w:rsidR="0001050B" w:rsidRPr="0001050B" w:rsidRDefault="00FB14C2" w:rsidP="0001050B">
      <w:pPr>
        <w:pStyle w:val="a4"/>
        <w:spacing w:after="0" w:line="240" w:lineRule="auto"/>
        <w:ind w:left="2062"/>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1050B" w:rsidRPr="00070530">
        <w:rPr>
          <w:rFonts w:ascii="Times New Roman" w:eastAsia="Calibri" w:hAnsi="Times New Roman" w:cs="Times New Roman"/>
          <w:b/>
          <w:sz w:val="28"/>
          <w:szCs w:val="28"/>
        </w:rPr>
        <w:t>Кадровый состав</w:t>
      </w:r>
    </w:p>
    <w:tbl>
      <w:tblPr>
        <w:tblStyle w:val="a3"/>
        <w:tblW w:w="0" w:type="auto"/>
        <w:tblInd w:w="-5" w:type="dxa"/>
        <w:tblLook w:val="04A0" w:firstRow="1" w:lastRow="0" w:firstColumn="1" w:lastColumn="0" w:noHBand="0" w:noVBand="1"/>
      </w:tblPr>
      <w:tblGrid>
        <w:gridCol w:w="3402"/>
        <w:gridCol w:w="1984"/>
        <w:gridCol w:w="1843"/>
        <w:gridCol w:w="1973"/>
      </w:tblGrid>
      <w:tr w:rsidR="0001050B" w:rsidTr="0001050B">
        <w:tc>
          <w:tcPr>
            <w:tcW w:w="3402"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 отделений</w:t>
            </w:r>
          </w:p>
        </w:tc>
        <w:tc>
          <w:tcPr>
            <w:tcW w:w="1984"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заведующие отделением</w:t>
            </w:r>
          </w:p>
        </w:tc>
        <w:tc>
          <w:tcPr>
            <w:tcW w:w="184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w:t>
            </w:r>
          </w:p>
        </w:tc>
        <w:tc>
          <w:tcPr>
            <w:tcW w:w="197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специалисты</w:t>
            </w:r>
          </w:p>
        </w:tc>
      </w:tr>
      <w:tr w:rsidR="0001050B" w:rsidTr="0001050B">
        <w:tc>
          <w:tcPr>
            <w:tcW w:w="3402"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Отделение воспитания и реабилитации</w:t>
            </w:r>
          </w:p>
        </w:tc>
        <w:tc>
          <w:tcPr>
            <w:tcW w:w="1984" w:type="dxa"/>
          </w:tcPr>
          <w:p w:rsidR="0001050B" w:rsidRDefault="0001050B" w:rsidP="0001050B">
            <w:pPr>
              <w:jc w:val="both"/>
              <w:rPr>
                <w:rFonts w:ascii="Times New Roman" w:eastAsia="Calibri" w:hAnsi="Times New Roman" w:cs="Times New Roman"/>
                <w:sz w:val="28"/>
                <w:szCs w:val="28"/>
              </w:rPr>
            </w:pPr>
          </w:p>
        </w:tc>
        <w:tc>
          <w:tcPr>
            <w:tcW w:w="1843" w:type="dxa"/>
          </w:tcPr>
          <w:p w:rsidR="0001050B" w:rsidRDefault="00FA5FB5"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01050B">
              <w:rPr>
                <w:rFonts w:ascii="Times New Roman" w:eastAsia="Calibri" w:hAnsi="Times New Roman" w:cs="Times New Roman"/>
                <w:sz w:val="28"/>
                <w:szCs w:val="28"/>
              </w:rPr>
              <w:t xml:space="preserve"> ед.</w:t>
            </w:r>
          </w:p>
        </w:tc>
        <w:tc>
          <w:tcPr>
            <w:tcW w:w="1973" w:type="dxa"/>
          </w:tcPr>
          <w:p w:rsidR="0001050B" w:rsidRDefault="0001050B" w:rsidP="0001050B">
            <w:pPr>
              <w:jc w:val="both"/>
              <w:rPr>
                <w:rFonts w:ascii="Times New Roman" w:eastAsia="Calibri" w:hAnsi="Times New Roman" w:cs="Times New Roman"/>
                <w:sz w:val="28"/>
                <w:szCs w:val="28"/>
              </w:rPr>
            </w:pPr>
          </w:p>
        </w:tc>
      </w:tr>
      <w:tr w:rsidR="0001050B" w:rsidTr="0001050B">
        <w:tc>
          <w:tcPr>
            <w:tcW w:w="3402"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Отделение по подготовке и сопровождению замещающих семей</w:t>
            </w:r>
          </w:p>
        </w:tc>
        <w:tc>
          <w:tcPr>
            <w:tcW w:w="1984"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1 ед.</w:t>
            </w:r>
          </w:p>
        </w:tc>
        <w:tc>
          <w:tcPr>
            <w:tcW w:w="184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3,5 ед.</w:t>
            </w:r>
          </w:p>
        </w:tc>
        <w:tc>
          <w:tcPr>
            <w:tcW w:w="197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01050B" w:rsidTr="0001050B">
        <w:tc>
          <w:tcPr>
            <w:tcW w:w="3402"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Отделение постинтернатного сопровождения социальной адаптации</w:t>
            </w:r>
          </w:p>
        </w:tc>
        <w:tc>
          <w:tcPr>
            <w:tcW w:w="1984" w:type="dxa"/>
          </w:tcPr>
          <w:p w:rsidR="0001050B" w:rsidRPr="00070530"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1 ед.</w:t>
            </w:r>
          </w:p>
        </w:tc>
        <w:tc>
          <w:tcPr>
            <w:tcW w:w="184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3,5 ед.</w:t>
            </w:r>
          </w:p>
        </w:tc>
        <w:tc>
          <w:tcPr>
            <w:tcW w:w="1973" w:type="dxa"/>
          </w:tcPr>
          <w:p w:rsidR="0001050B" w:rsidRDefault="0001050B" w:rsidP="0001050B">
            <w:pPr>
              <w:jc w:val="both"/>
              <w:rPr>
                <w:rFonts w:ascii="Times New Roman" w:eastAsia="Calibri" w:hAnsi="Times New Roman" w:cs="Times New Roman"/>
                <w:sz w:val="28"/>
                <w:szCs w:val="28"/>
              </w:rPr>
            </w:pPr>
            <w:r>
              <w:rPr>
                <w:rFonts w:ascii="Times New Roman" w:eastAsia="Calibri" w:hAnsi="Times New Roman" w:cs="Times New Roman"/>
                <w:sz w:val="28"/>
                <w:szCs w:val="28"/>
              </w:rPr>
              <w:t>0,5</w:t>
            </w:r>
          </w:p>
        </w:tc>
      </w:tr>
    </w:tbl>
    <w:p w:rsidR="0001050B" w:rsidRPr="00070530" w:rsidRDefault="0001050B" w:rsidP="0001050B">
      <w:pPr>
        <w:spacing w:after="0" w:line="240" w:lineRule="auto"/>
        <w:ind w:left="851"/>
        <w:jc w:val="both"/>
        <w:rPr>
          <w:rFonts w:ascii="Times New Roman" w:eastAsia="Calibri" w:hAnsi="Times New Roman" w:cs="Times New Roman"/>
          <w:sz w:val="28"/>
          <w:szCs w:val="28"/>
        </w:rPr>
      </w:pP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едагогический коллектив в 2017   </w:t>
      </w:r>
      <w:r w:rsidR="00E86C2B">
        <w:rPr>
          <w:rFonts w:ascii="Times New Roman" w:eastAsia="Times New Roman" w:hAnsi="Times New Roman" w:cs="Times New Roman"/>
          <w:sz w:val="28"/>
          <w:szCs w:val="28"/>
          <w:lang w:eastAsia="ru-RU"/>
        </w:rPr>
        <w:t>году</w:t>
      </w:r>
      <w:r w:rsidR="00E86C2B" w:rsidRPr="00407240">
        <w:rPr>
          <w:rFonts w:ascii="Times New Roman" w:eastAsia="Times New Roman" w:hAnsi="Times New Roman" w:cs="Times New Roman"/>
          <w:sz w:val="28"/>
          <w:szCs w:val="28"/>
          <w:lang w:eastAsia="ru-RU"/>
        </w:rPr>
        <w:t xml:space="preserve"> </w:t>
      </w:r>
      <w:r w:rsidR="00E86C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34</w:t>
      </w:r>
      <w:r w:rsidRPr="00407240">
        <w:rPr>
          <w:rFonts w:ascii="Times New Roman" w:eastAsia="Times New Roman" w:hAnsi="Times New Roman" w:cs="Times New Roman"/>
          <w:sz w:val="28"/>
          <w:szCs w:val="28"/>
          <w:lang w:eastAsia="ru-RU"/>
        </w:rPr>
        <w:t xml:space="preserve"> педагогов, специалистов. </w:t>
      </w: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-21</w:t>
      </w:r>
      <w:r w:rsidRPr="00407240">
        <w:rPr>
          <w:rFonts w:ascii="Times New Roman" w:eastAsia="Times New Roman" w:hAnsi="Times New Roman" w:cs="Times New Roman"/>
          <w:sz w:val="28"/>
          <w:szCs w:val="28"/>
          <w:lang w:eastAsia="ru-RU"/>
        </w:rPr>
        <w:t xml:space="preserve"> ед.</w:t>
      </w: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Психологи- 3</w:t>
      </w:r>
      <w:r>
        <w:rPr>
          <w:rFonts w:ascii="Times New Roman" w:eastAsia="Times New Roman" w:hAnsi="Times New Roman" w:cs="Times New Roman"/>
          <w:sz w:val="28"/>
          <w:szCs w:val="28"/>
          <w:lang w:eastAsia="ru-RU"/>
        </w:rPr>
        <w:t>,5</w:t>
      </w:r>
      <w:r w:rsidRPr="00407240">
        <w:rPr>
          <w:rFonts w:ascii="Times New Roman" w:eastAsia="Times New Roman" w:hAnsi="Times New Roman" w:cs="Times New Roman"/>
          <w:sz w:val="28"/>
          <w:szCs w:val="28"/>
          <w:lang w:eastAsia="ru-RU"/>
        </w:rPr>
        <w:t xml:space="preserve"> ед.</w:t>
      </w: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Логопеды – 3 ед.</w:t>
      </w: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Дефектолог – 1 ел</w:t>
      </w:r>
    </w:p>
    <w:p w:rsidR="0001050B" w:rsidRPr="00407240"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Соц. педагоги – 4 ед.</w:t>
      </w:r>
    </w:p>
    <w:p w:rsidR="0001050B" w:rsidRDefault="0001050B" w:rsidP="0001050B">
      <w:pPr>
        <w:spacing w:after="0"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Муз. руководитель – 1</w:t>
      </w:r>
      <w:r>
        <w:rPr>
          <w:rFonts w:ascii="Times New Roman" w:eastAsia="Times New Roman" w:hAnsi="Times New Roman" w:cs="Times New Roman"/>
          <w:sz w:val="28"/>
          <w:szCs w:val="28"/>
          <w:lang w:eastAsia="ru-RU"/>
        </w:rPr>
        <w:t>,5</w:t>
      </w:r>
      <w:r w:rsidRPr="00407240">
        <w:rPr>
          <w:rFonts w:ascii="Times New Roman" w:eastAsia="Times New Roman" w:hAnsi="Times New Roman" w:cs="Times New Roman"/>
          <w:sz w:val="28"/>
          <w:szCs w:val="28"/>
          <w:lang w:eastAsia="ru-RU"/>
        </w:rPr>
        <w:t xml:space="preserve"> ед.</w:t>
      </w:r>
    </w:p>
    <w:p w:rsidR="0001050B" w:rsidRPr="00D26E61" w:rsidRDefault="0001050B" w:rsidP="00D26E61">
      <w:pPr>
        <w:pStyle w:val="a4"/>
        <w:spacing w:after="0" w:line="320" w:lineRule="atLeast"/>
        <w:ind w:left="2062"/>
        <w:jc w:val="both"/>
        <w:rPr>
          <w:rFonts w:ascii="Times New Roman" w:eastAsia="Times New Roman" w:hAnsi="Times New Roman" w:cs="Times New Roman"/>
          <w:b/>
          <w:sz w:val="28"/>
          <w:szCs w:val="28"/>
          <w:lang w:eastAsia="ru-RU"/>
        </w:rPr>
      </w:pPr>
      <w:r w:rsidRPr="001E250D">
        <w:rPr>
          <w:rFonts w:ascii="Times New Roman" w:eastAsia="Times New Roman" w:hAnsi="Times New Roman" w:cs="Times New Roman"/>
          <w:b/>
          <w:sz w:val="28"/>
          <w:szCs w:val="28"/>
          <w:lang w:eastAsia="ru-RU"/>
        </w:rPr>
        <w:t>Категорийность, стаж, образование.</w:t>
      </w:r>
    </w:p>
    <w:tbl>
      <w:tblPr>
        <w:tblStyle w:val="a3"/>
        <w:tblW w:w="9386" w:type="dxa"/>
        <w:tblLook w:val="04A0" w:firstRow="1" w:lastRow="0" w:firstColumn="1" w:lastColumn="0" w:noHBand="0" w:noVBand="1"/>
      </w:tblPr>
      <w:tblGrid>
        <w:gridCol w:w="1763"/>
        <w:gridCol w:w="847"/>
        <w:gridCol w:w="549"/>
        <w:gridCol w:w="549"/>
        <w:gridCol w:w="544"/>
        <w:gridCol w:w="563"/>
        <w:gridCol w:w="579"/>
        <w:gridCol w:w="578"/>
        <w:gridCol w:w="618"/>
        <w:gridCol w:w="544"/>
        <w:gridCol w:w="558"/>
        <w:gridCol w:w="847"/>
        <w:gridCol w:w="847"/>
      </w:tblGrid>
      <w:tr w:rsidR="0001050B" w:rsidRPr="00407240" w:rsidTr="0001050B">
        <w:tc>
          <w:tcPr>
            <w:tcW w:w="2153" w:type="dxa"/>
            <w:gridSpan w:val="2"/>
          </w:tcPr>
          <w:p w:rsidR="0001050B" w:rsidRPr="00407240" w:rsidRDefault="0001050B" w:rsidP="0001050B">
            <w:pPr>
              <w:spacing w:line="320" w:lineRule="atLeast"/>
              <w:jc w:val="center"/>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всего педагогов</w:t>
            </w:r>
          </w:p>
        </w:tc>
        <w:tc>
          <w:tcPr>
            <w:tcW w:w="2941" w:type="dxa"/>
            <w:gridSpan w:val="5"/>
          </w:tcPr>
          <w:p w:rsidR="0001050B" w:rsidRPr="00407240" w:rsidRDefault="0001050B" w:rsidP="0001050B">
            <w:pPr>
              <w:spacing w:line="320" w:lineRule="atLeast"/>
              <w:jc w:val="center"/>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стаж педагогической работы</w:t>
            </w:r>
          </w:p>
        </w:tc>
        <w:tc>
          <w:tcPr>
            <w:tcW w:w="2598" w:type="dxa"/>
            <w:gridSpan w:val="4"/>
          </w:tcPr>
          <w:p w:rsidR="0001050B" w:rsidRPr="00407240" w:rsidRDefault="0001050B" w:rsidP="0001050B">
            <w:pPr>
              <w:spacing w:line="320" w:lineRule="atLeast"/>
              <w:jc w:val="center"/>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квалификация</w:t>
            </w:r>
          </w:p>
        </w:tc>
        <w:tc>
          <w:tcPr>
            <w:tcW w:w="1694" w:type="dxa"/>
            <w:gridSpan w:val="2"/>
          </w:tcPr>
          <w:p w:rsidR="0001050B" w:rsidRPr="00407240" w:rsidRDefault="0001050B" w:rsidP="0001050B">
            <w:pPr>
              <w:spacing w:line="320" w:lineRule="atLeast"/>
              <w:jc w:val="center"/>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образование</w:t>
            </w:r>
          </w:p>
        </w:tc>
      </w:tr>
      <w:tr w:rsidR="0001050B" w:rsidRPr="00407240" w:rsidTr="0001050B">
        <w:trPr>
          <w:cantSplit/>
          <w:trHeight w:val="3141"/>
        </w:trPr>
        <w:tc>
          <w:tcPr>
            <w:tcW w:w="1021"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штатное расписание</w:t>
            </w:r>
          </w:p>
        </w:tc>
        <w:tc>
          <w:tcPr>
            <w:tcW w:w="1132"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укомплектованность</w:t>
            </w:r>
          </w:p>
        </w:tc>
        <w:tc>
          <w:tcPr>
            <w:tcW w:w="562"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до 3- лет</w:t>
            </w:r>
          </w:p>
        </w:tc>
        <w:tc>
          <w:tcPr>
            <w:tcW w:w="562"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 3-5 лет</w:t>
            </w:r>
          </w:p>
        </w:tc>
        <w:tc>
          <w:tcPr>
            <w:tcW w:w="544"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6 – 10 лет</w:t>
            </w:r>
          </w:p>
        </w:tc>
        <w:tc>
          <w:tcPr>
            <w:tcW w:w="608"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10 – 20 лет</w:t>
            </w:r>
          </w:p>
        </w:tc>
        <w:tc>
          <w:tcPr>
            <w:tcW w:w="665"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более лет</w:t>
            </w:r>
          </w:p>
        </w:tc>
        <w:tc>
          <w:tcPr>
            <w:tcW w:w="659"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без категории</w:t>
            </w:r>
          </w:p>
        </w:tc>
        <w:tc>
          <w:tcPr>
            <w:tcW w:w="804"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4"/>
                <w:szCs w:val="24"/>
                <w:lang w:eastAsia="ru-RU"/>
              </w:rPr>
              <w:t>соответствие занимаемой должности</w:t>
            </w:r>
          </w:p>
        </w:tc>
        <w:tc>
          <w:tcPr>
            <w:tcW w:w="544"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первая категория</w:t>
            </w:r>
          </w:p>
        </w:tc>
        <w:tc>
          <w:tcPr>
            <w:tcW w:w="591"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высшая категория</w:t>
            </w:r>
          </w:p>
        </w:tc>
        <w:tc>
          <w:tcPr>
            <w:tcW w:w="847"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среднее профессиональное</w:t>
            </w:r>
          </w:p>
        </w:tc>
        <w:tc>
          <w:tcPr>
            <w:tcW w:w="847" w:type="dxa"/>
            <w:textDirection w:val="btLr"/>
          </w:tcPr>
          <w:p w:rsidR="0001050B" w:rsidRPr="00407240" w:rsidRDefault="0001050B" w:rsidP="0001050B">
            <w:pPr>
              <w:spacing w:line="320" w:lineRule="atLeast"/>
              <w:ind w:left="113" w:right="113"/>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высшее профессиональное</w:t>
            </w:r>
          </w:p>
        </w:tc>
      </w:tr>
      <w:tr w:rsidR="0001050B" w:rsidRPr="00407240" w:rsidTr="0001050B">
        <w:tc>
          <w:tcPr>
            <w:tcW w:w="102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3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31 – 85%</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08"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65"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659"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0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59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10</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01050B" w:rsidRPr="00407240" w:rsidTr="0001050B">
        <w:tc>
          <w:tcPr>
            <w:tcW w:w="9386" w:type="dxa"/>
            <w:gridSpan w:val="13"/>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из них</w:t>
            </w:r>
          </w:p>
        </w:tc>
      </w:tr>
      <w:tr w:rsidR="0001050B" w:rsidRPr="00407240" w:rsidTr="0001050B">
        <w:tc>
          <w:tcPr>
            <w:tcW w:w="102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воспитатели</w:t>
            </w:r>
          </w:p>
        </w:tc>
        <w:tc>
          <w:tcPr>
            <w:tcW w:w="113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08"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65"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59"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0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59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9</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10</w:t>
            </w:r>
          </w:p>
        </w:tc>
      </w:tr>
      <w:tr w:rsidR="0001050B" w:rsidRPr="00407240" w:rsidTr="0001050B">
        <w:tc>
          <w:tcPr>
            <w:tcW w:w="102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специалисты</w:t>
            </w:r>
          </w:p>
        </w:tc>
        <w:tc>
          <w:tcPr>
            <w:tcW w:w="113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12</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0</w:t>
            </w:r>
          </w:p>
        </w:tc>
        <w:tc>
          <w:tcPr>
            <w:tcW w:w="562"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w:t>
            </w:r>
          </w:p>
        </w:tc>
        <w:tc>
          <w:tcPr>
            <w:tcW w:w="608"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4</w:t>
            </w:r>
          </w:p>
        </w:tc>
        <w:tc>
          <w:tcPr>
            <w:tcW w:w="665"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6</w:t>
            </w:r>
          </w:p>
        </w:tc>
        <w:tc>
          <w:tcPr>
            <w:tcW w:w="659"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0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44"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91"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1</w:t>
            </w:r>
          </w:p>
        </w:tc>
        <w:tc>
          <w:tcPr>
            <w:tcW w:w="847" w:type="dxa"/>
          </w:tcPr>
          <w:p w:rsidR="0001050B" w:rsidRPr="00407240" w:rsidRDefault="0001050B" w:rsidP="0001050B">
            <w:pPr>
              <w:spacing w:line="3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bl>
    <w:p w:rsidR="0001050B" w:rsidRPr="0001050B" w:rsidRDefault="00FB14C2" w:rsidP="0001050B">
      <w:pPr>
        <w:spacing w:after="0" w:line="240" w:lineRule="auto"/>
        <w:jc w:val="center"/>
        <w:rPr>
          <w:rFonts w:ascii="Times New Roman" w:eastAsia="Times New Roman" w:hAnsi="Times New Roman" w:cs="Times New Roman"/>
          <w:b/>
          <w:bCs/>
          <w:iCs/>
          <w:sz w:val="28"/>
          <w:szCs w:val="28"/>
          <w:lang w:eastAsia="ru-RU"/>
        </w:rPr>
      </w:pPr>
      <w:r w:rsidRPr="0001050B">
        <w:rPr>
          <w:rFonts w:ascii="Times New Roman" w:eastAsia="Times New Roman" w:hAnsi="Times New Roman" w:cs="Times New Roman"/>
          <w:b/>
          <w:bCs/>
          <w:iCs/>
          <w:sz w:val="28"/>
          <w:szCs w:val="28"/>
          <w:lang w:eastAsia="ru-RU"/>
        </w:rPr>
        <w:lastRenderedPageBreak/>
        <w:t>Педагоги,</w:t>
      </w:r>
      <w:r w:rsidR="0001050B" w:rsidRPr="0001050B">
        <w:rPr>
          <w:rFonts w:ascii="Times New Roman" w:eastAsia="Times New Roman" w:hAnsi="Times New Roman" w:cs="Times New Roman"/>
          <w:b/>
          <w:bCs/>
          <w:iCs/>
          <w:sz w:val="28"/>
          <w:szCs w:val="28"/>
          <w:lang w:eastAsia="ru-RU"/>
        </w:rPr>
        <w:t xml:space="preserve"> аттестованные</w:t>
      </w:r>
      <w:r w:rsidR="0001050B">
        <w:rPr>
          <w:rFonts w:ascii="Times New Roman" w:eastAsia="Times New Roman" w:hAnsi="Times New Roman" w:cs="Times New Roman"/>
          <w:b/>
          <w:bCs/>
          <w:iCs/>
          <w:sz w:val="28"/>
          <w:szCs w:val="28"/>
          <w:lang w:eastAsia="ru-RU"/>
        </w:rPr>
        <w:t xml:space="preserve"> в 2017 </w:t>
      </w:r>
      <w:r w:rsidR="00427346">
        <w:rPr>
          <w:rFonts w:ascii="Times New Roman" w:eastAsia="Times New Roman" w:hAnsi="Times New Roman" w:cs="Times New Roman"/>
          <w:b/>
          <w:bCs/>
          <w:iCs/>
          <w:sz w:val="28"/>
          <w:szCs w:val="28"/>
          <w:lang w:eastAsia="ru-RU"/>
        </w:rPr>
        <w:t>году -</w:t>
      </w:r>
      <w:r w:rsidR="00D26E61">
        <w:rPr>
          <w:rFonts w:ascii="Times New Roman" w:eastAsia="Times New Roman" w:hAnsi="Times New Roman" w:cs="Times New Roman"/>
          <w:b/>
          <w:bCs/>
          <w:iCs/>
          <w:sz w:val="28"/>
          <w:szCs w:val="28"/>
          <w:lang w:eastAsia="ru-RU"/>
        </w:rPr>
        <w:t xml:space="preserve"> </w:t>
      </w:r>
      <w:r w:rsidR="0001050B">
        <w:rPr>
          <w:rFonts w:ascii="Times New Roman" w:eastAsia="Times New Roman" w:hAnsi="Times New Roman" w:cs="Times New Roman"/>
          <w:b/>
          <w:bCs/>
          <w:iCs/>
          <w:sz w:val="28"/>
          <w:szCs w:val="28"/>
          <w:lang w:eastAsia="ru-RU"/>
        </w:rPr>
        <w:t xml:space="preserve"> 2 </w:t>
      </w:r>
      <w:r w:rsidR="0001050B" w:rsidRPr="0001050B">
        <w:rPr>
          <w:rFonts w:ascii="Times New Roman" w:eastAsia="Times New Roman" w:hAnsi="Times New Roman" w:cs="Times New Roman"/>
          <w:b/>
          <w:bCs/>
          <w:iCs/>
          <w:sz w:val="28"/>
          <w:szCs w:val="28"/>
          <w:lang w:eastAsia="ru-RU"/>
        </w:rPr>
        <w:t xml:space="preserve">  человек</w:t>
      </w:r>
      <w:r w:rsidR="0001050B">
        <w:rPr>
          <w:rFonts w:ascii="Times New Roman" w:eastAsia="Times New Roman" w:hAnsi="Times New Roman" w:cs="Times New Roman"/>
          <w:b/>
          <w:bCs/>
          <w:iCs/>
          <w:sz w:val="28"/>
          <w:szCs w:val="28"/>
          <w:lang w:eastAsia="ru-RU"/>
        </w:rPr>
        <w:t>а.</w:t>
      </w:r>
    </w:p>
    <w:p w:rsidR="006C3FCF" w:rsidRPr="006C3FCF" w:rsidRDefault="006C3FCF" w:rsidP="006C3FCF">
      <w:pPr>
        <w:spacing w:after="0" w:line="276" w:lineRule="auto"/>
        <w:ind w:firstLine="708"/>
        <w:jc w:val="both"/>
        <w:rPr>
          <w:rFonts w:ascii="Times New Roman" w:eastAsia="Times New Roman" w:hAnsi="Times New Roman" w:cs="Times New Roman"/>
          <w:sz w:val="28"/>
          <w:szCs w:val="28"/>
          <w:lang w:eastAsia="ru-RU"/>
        </w:rPr>
      </w:pPr>
      <w:r w:rsidRPr="006C3FCF">
        <w:rPr>
          <w:rFonts w:ascii="Times New Roman" w:eastAsia="Times New Roman" w:hAnsi="Times New Roman" w:cs="Times New Roman"/>
          <w:sz w:val="28"/>
          <w:szCs w:val="28"/>
          <w:lang w:eastAsia="ru-RU"/>
        </w:rPr>
        <w:t>Важнейшими показателями, влияющими на результативность образовательного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учреждения.   Уровень сформированности </w:t>
      </w:r>
      <w:proofErr w:type="spellStart"/>
      <w:r w:rsidRPr="006C3FCF">
        <w:rPr>
          <w:rFonts w:ascii="Times New Roman" w:eastAsia="Times New Roman" w:hAnsi="Times New Roman" w:cs="Times New Roman"/>
          <w:sz w:val="28"/>
          <w:szCs w:val="28"/>
          <w:lang w:eastAsia="ru-RU"/>
        </w:rPr>
        <w:t>психолого</w:t>
      </w:r>
      <w:proofErr w:type="spellEnd"/>
      <w:r w:rsidRPr="006C3FCF">
        <w:rPr>
          <w:rFonts w:ascii="Times New Roman" w:eastAsia="Times New Roman" w:hAnsi="Times New Roman" w:cs="Times New Roman"/>
          <w:sz w:val="28"/>
          <w:szCs w:val="28"/>
          <w:lang w:eastAsia="ru-RU"/>
        </w:rPr>
        <w:t xml:space="preserve"> – педагогических знаний и методических умений </w:t>
      </w:r>
      <w:r>
        <w:rPr>
          <w:rFonts w:ascii="Times New Roman" w:eastAsia="Times New Roman" w:hAnsi="Times New Roman" w:cs="Times New Roman"/>
          <w:sz w:val="28"/>
          <w:szCs w:val="28"/>
          <w:lang w:eastAsia="ru-RU"/>
        </w:rPr>
        <w:t>педагогов</w:t>
      </w:r>
      <w:r w:rsidRPr="006C3FCF">
        <w:rPr>
          <w:rFonts w:ascii="Times New Roman" w:eastAsia="Times New Roman" w:hAnsi="Times New Roman" w:cs="Times New Roman"/>
          <w:sz w:val="28"/>
          <w:szCs w:val="28"/>
          <w:lang w:eastAsia="ru-RU"/>
        </w:rPr>
        <w:t xml:space="preserve"> находится на хорошем уровне и наблюдается тенденция к повышению профессиональной компетентности педагогов. Прохождение аттестации осуществляется строго по перспективному плану.</w:t>
      </w:r>
    </w:p>
    <w:p w:rsidR="0001050B" w:rsidRPr="00407240" w:rsidRDefault="0001050B" w:rsidP="0001050B">
      <w:pPr>
        <w:spacing w:after="0" w:line="32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2017</w:t>
      </w:r>
      <w:r w:rsidRPr="00407240">
        <w:rPr>
          <w:rFonts w:ascii="Times New Roman" w:eastAsia="Calibri" w:hAnsi="Times New Roman" w:cs="Times New Roman"/>
          <w:sz w:val="28"/>
          <w:szCs w:val="28"/>
        </w:rPr>
        <w:t xml:space="preserve"> году аттестовались: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2126"/>
        <w:gridCol w:w="4678"/>
      </w:tblGrid>
      <w:tr w:rsidR="0001050B" w:rsidRPr="00407240" w:rsidTr="0001050B">
        <w:tc>
          <w:tcPr>
            <w:tcW w:w="675"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 xml:space="preserve">№ </w:t>
            </w:r>
            <w:proofErr w:type="spellStart"/>
            <w:r w:rsidRPr="00407240">
              <w:rPr>
                <w:rFonts w:ascii="Times New Roman" w:eastAsia="Calibri" w:hAnsi="Times New Roman" w:cs="Times New Roman"/>
                <w:sz w:val="28"/>
                <w:szCs w:val="28"/>
              </w:rPr>
              <w:t>п.п</w:t>
            </w:r>
            <w:proofErr w:type="spellEnd"/>
            <w:r w:rsidRPr="00407240">
              <w:rPr>
                <w:rFonts w:ascii="Times New Roman" w:eastAsia="Calibri"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ФИО педагога</w:t>
            </w:r>
          </w:p>
        </w:tc>
        <w:tc>
          <w:tcPr>
            <w:tcW w:w="2126"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Была категория</w:t>
            </w:r>
          </w:p>
        </w:tc>
        <w:tc>
          <w:tcPr>
            <w:tcW w:w="4678"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Установлена категория</w:t>
            </w:r>
          </w:p>
        </w:tc>
      </w:tr>
      <w:tr w:rsidR="0001050B" w:rsidRPr="00407240" w:rsidTr="0001050B">
        <w:tc>
          <w:tcPr>
            <w:tcW w:w="675"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Тюменцева Г.А.</w:t>
            </w:r>
          </w:p>
        </w:tc>
        <w:tc>
          <w:tcPr>
            <w:tcW w:w="2126"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н/а</w:t>
            </w:r>
          </w:p>
        </w:tc>
        <w:tc>
          <w:tcPr>
            <w:tcW w:w="4678"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занимаемой должности</w:t>
            </w:r>
          </w:p>
        </w:tc>
      </w:tr>
      <w:tr w:rsidR="0001050B" w:rsidRPr="00407240" w:rsidTr="0001050B">
        <w:tc>
          <w:tcPr>
            <w:tcW w:w="675"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Фарсенина</w:t>
            </w:r>
            <w:proofErr w:type="spellEnd"/>
            <w:r>
              <w:rPr>
                <w:rFonts w:ascii="Times New Roman" w:eastAsia="Calibri" w:hAnsi="Times New Roman" w:cs="Times New Roman"/>
                <w:sz w:val="28"/>
                <w:szCs w:val="28"/>
              </w:rPr>
              <w:t xml:space="preserve"> А.Ф.</w:t>
            </w:r>
          </w:p>
        </w:tc>
        <w:tc>
          <w:tcPr>
            <w:tcW w:w="2126"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первая</w:t>
            </w:r>
          </w:p>
        </w:tc>
        <w:tc>
          <w:tcPr>
            <w:tcW w:w="4678" w:type="dxa"/>
            <w:tcBorders>
              <w:top w:val="single" w:sz="4" w:space="0" w:color="auto"/>
              <w:left w:val="single" w:sz="4" w:space="0" w:color="auto"/>
              <w:bottom w:val="single" w:sz="4" w:space="0" w:color="auto"/>
              <w:right w:val="single" w:sz="4" w:space="0" w:color="auto"/>
            </w:tcBorders>
          </w:tcPr>
          <w:p w:rsidR="0001050B" w:rsidRPr="00407240" w:rsidRDefault="0001050B" w:rsidP="0001050B">
            <w:pPr>
              <w:spacing w:after="0" w:line="320" w:lineRule="atLeast"/>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r>
    </w:tbl>
    <w:p w:rsidR="0001050B" w:rsidRPr="005378AC" w:rsidRDefault="0001050B" w:rsidP="0001050B">
      <w:pPr>
        <w:pStyle w:val="a4"/>
        <w:spacing w:after="0" w:line="240" w:lineRule="auto"/>
        <w:ind w:left="1571"/>
        <w:jc w:val="both"/>
        <w:rPr>
          <w:rFonts w:ascii="Times New Roman" w:eastAsia="Times New Roman" w:hAnsi="Times New Roman" w:cs="Times New Roman"/>
          <w:bCs/>
          <w:iCs/>
          <w:sz w:val="28"/>
          <w:szCs w:val="28"/>
          <w:lang w:eastAsia="ru-RU"/>
        </w:rPr>
      </w:pPr>
    </w:p>
    <w:p w:rsidR="0001050B" w:rsidRDefault="0001050B" w:rsidP="00FB14C2">
      <w:pPr>
        <w:pStyle w:val="a4"/>
        <w:spacing w:after="0" w:line="240" w:lineRule="auto"/>
        <w:ind w:left="2062"/>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Обобщение педагогического опыта работы в 2017 году </w:t>
      </w:r>
    </w:p>
    <w:tbl>
      <w:tblPr>
        <w:tblStyle w:val="a3"/>
        <w:tblW w:w="9352" w:type="dxa"/>
        <w:tblInd w:w="-5" w:type="dxa"/>
        <w:tblLook w:val="04A0" w:firstRow="1" w:lastRow="0" w:firstColumn="1" w:lastColumn="0" w:noHBand="0" w:noVBand="1"/>
      </w:tblPr>
      <w:tblGrid>
        <w:gridCol w:w="562"/>
        <w:gridCol w:w="5959"/>
        <w:gridCol w:w="2831"/>
      </w:tblGrid>
      <w:tr w:rsidR="0001050B" w:rsidTr="0001050B">
        <w:tc>
          <w:tcPr>
            <w:tcW w:w="562" w:type="dxa"/>
          </w:tcPr>
          <w:p w:rsidR="0001050B" w:rsidRDefault="0001050B" w:rsidP="0001050B">
            <w:pPr>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5959" w:type="dxa"/>
          </w:tcPr>
          <w:p w:rsidR="0001050B" w:rsidRDefault="0001050B" w:rsidP="0001050B">
            <w:pPr>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тема </w:t>
            </w:r>
          </w:p>
        </w:tc>
        <w:tc>
          <w:tcPr>
            <w:tcW w:w="2831" w:type="dxa"/>
          </w:tcPr>
          <w:p w:rsidR="0001050B" w:rsidRDefault="0001050B" w:rsidP="0001050B">
            <w:pPr>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педагог</w:t>
            </w:r>
          </w:p>
        </w:tc>
      </w:tr>
      <w:tr w:rsidR="0001050B" w:rsidTr="0001050B">
        <w:tc>
          <w:tcPr>
            <w:tcW w:w="562" w:type="dxa"/>
          </w:tcPr>
          <w:p w:rsidR="0001050B" w:rsidRDefault="0001050B" w:rsidP="0001050B">
            <w:pPr>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w:t>
            </w:r>
          </w:p>
        </w:tc>
        <w:tc>
          <w:tcPr>
            <w:tcW w:w="5959" w:type="dxa"/>
          </w:tcPr>
          <w:p w:rsidR="0001050B" w:rsidRPr="004A0EA9" w:rsidRDefault="0001050B" w:rsidP="0001050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«Влияние социальной среды на развитие личности»</w:t>
            </w:r>
          </w:p>
        </w:tc>
        <w:tc>
          <w:tcPr>
            <w:tcW w:w="2831" w:type="dxa"/>
          </w:tcPr>
          <w:p w:rsidR="0001050B" w:rsidRPr="004A0EA9" w:rsidRDefault="0001050B" w:rsidP="0001050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Тюменцева Г.А</w:t>
            </w:r>
          </w:p>
        </w:tc>
      </w:tr>
      <w:tr w:rsidR="0001050B" w:rsidTr="0001050B">
        <w:tc>
          <w:tcPr>
            <w:tcW w:w="562" w:type="dxa"/>
          </w:tcPr>
          <w:p w:rsidR="0001050B" w:rsidRDefault="0001050B" w:rsidP="0001050B">
            <w:pPr>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p>
        </w:tc>
        <w:tc>
          <w:tcPr>
            <w:tcW w:w="5959" w:type="dxa"/>
          </w:tcPr>
          <w:p w:rsidR="0001050B" w:rsidRPr="004A0EA9" w:rsidRDefault="0001050B" w:rsidP="0001050B">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«Реализация технологии здоровьесбережения с детьми и ИН в условия коррекционного детского дома.</w:t>
            </w:r>
          </w:p>
        </w:tc>
        <w:tc>
          <w:tcPr>
            <w:tcW w:w="2831" w:type="dxa"/>
          </w:tcPr>
          <w:p w:rsidR="0001050B" w:rsidRPr="004A0EA9" w:rsidRDefault="0001050B" w:rsidP="0001050B">
            <w:pPr>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Фарсенина</w:t>
            </w:r>
            <w:proofErr w:type="spellEnd"/>
            <w:r>
              <w:rPr>
                <w:rFonts w:ascii="Times New Roman" w:eastAsia="Times New Roman" w:hAnsi="Times New Roman" w:cs="Times New Roman"/>
                <w:sz w:val="32"/>
                <w:szCs w:val="32"/>
                <w:lang w:eastAsia="ru-RU"/>
              </w:rPr>
              <w:t xml:space="preserve"> А.Ф. </w:t>
            </w:r>
          </w:p>
        </w:tc>
      </w:tr>
    </w:tbl>
    <w:p w:rsidR="0001050B" w:rsidRDefault="0001050B" w:rsidP="0001050B">
      <w:pPr>
        <w:pStyle w:val="a4"/>
        <w:spacing w:after="0" w:line="240" w:lineRule="auto"/>
        <w:ind w:left="2062"/>
        <w:jc w:val="both"/>
        <w:rPr>
          <w:rFonts w:ascii="Times New Roman" w:eastAsia="Times New Roman" w:hAnsi="Times New Roman" w:cs="Times New Roman"/>
          <w:b/>
          <w:bCs/>
          <w:iCs/>
          <w:sz w:val="28"/>
          <w:szCs w:val="28"/>
          <w:lang w:eastAsia="ru-RU"/>
        </w:rPr>
      </w:pPr>
    </w:p>
    <w:p w:rsidR="006C3FCF" w:rsidRDefault="006C3FCF" w:rsidP="00FB14C2">
      <w:pPr>
        <w:spacing w:after="0" w:line="240" w:lineRule="auto"/>
        <w:jc w:val="center"/>
        <w:rPr>
          <w:rFonts w:ascii="Times New Roman" w:eastAsia="Times New Roman" w:hAnsi="Times New Roman" w:cs="Times New Roman"/>
          <w:b/>
          <w:bCs/>
          <w:iCs/>
          <w:sz w:val="28"/>
          <w:szCs w:val="28"/>
          <w:lang w:eastAsia="ru-RU"/>
        </w:rPr>
      </w:pPr>
    </w:p>
    <w:p w:rsidR="0001050B" w:rsidRPr="00FB14C2" w:rsidRDefault="0001050B" w:rsidP="00FB14C2">
      <w:pPr>
        <w:spacing w:after="0" w:line="240" w:lineRule="auto"/>
        <w:jc w:val="center"/>
        <w:rPr>
          <w:rFonts w:ascii="Times New Roman" w:eastAsia="Times New Roman" w:hAnsi="Times New Roman" w:cs="Times New Roman"/>
          <w:b/>
          <w:bCs/>
          <w:iCs/>
          <w:sz w:val="28"/>
          <w:szCs w:val="28"/>
          <w:lang w:eastAsia="ru-RU"/>
        </w:rPr>
      </w:pPr>
      <w:r w:rsidRPr="00FB14C2">
        <w:rPr>
          <w:rFonts w:ascii="Times New Roman" w:eastAsia="Times New Roman" w:hAnsi="Times New Roman" w:cs="Times New Roman"/>
          <w:b/>
          <w:bCs/>
          <w:iCs/>
          <w:sz w:val="28"/>
          <w:szCs w:val="28"/>
          <w:lang w:eastAsia="ru-RU"/>
        </w:rPr>
        <w:t>Курсовая подготовка педагогически кадров.</w:t>
      </w:r>
    </w:p>
    <w:p w:rsidR="0001050B" w:rsidRPr="001E250D" w:rsidRDefault="0001050B" w:rsidP="0001050B">
      <w:pPr>
        <w:pStyle w:val="a4"/>
        <w:tabs>
          <w:tab w:val="left" w:pos="3195"/>
        </w:tabs>
        <w:spacing w:after="0" w:line="276" w:lineRule="auto"/>
        <w:rPr>
          <w:rFonts w:ascii="Times New Roman" w:eastAsia="Calibri" w:hAnsi="Times New Roman" w:cs="Times New Roman"/>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1559"/>
        <w:gridCol w:w="567"/>
        <w:gridCol w:w="567"/>
        <w:gridCol w:w="567"/>
        <w:gridCol w:w="567"/>
        <w:gridCol w:w="567"/>
        <w:gridCol w:w="567"/>
        <w:gridCol w:w="567"/>
        <w:gridCol w:w="567"/>
        <w:gridCol w:w="567"/>
      </w:tblGrid>
      <w:tr w:rsidR="0001050B" w:rsidRPr="00407240" w:rsidTr="001501E1">
        <w:trPr>
          <w:trHeight w:val="666"/>
        </w:trPr>
        <w:tc>
          <w:tcPr>
            <w:tcW w:w="562" w:type="dxa"/>
            <w:vMerge w:val="restart"/>
          </w:tcPr>
          <w:p w:rsidR="0001050B" w:rsidRPr="00407240" w:rsidRDefault="0001050B" w:rsidP="0001050B">
            <w:pPr>
              <w:spacing w:after="0" w:line="240" w:lineRule="auto"/>
              <w:jc w:val="center"/>
              <w:rPr>
                <w:rFonts w:ascii="Times New Roman" w:eastAsia="Calibri" w:hAnsi="Times New Roman" w:cs="Times New Roman"/>
                <w:b/>
                <w:sz w:val="28"/>
                <w:szCs w:val="28"/>
              </w:rPr>
            </w:pPr>
            <w:r w:rsidRPr="00407240">
              <w:rPr>
                <w:rFonts w:ascii="Times New Roman" w:eastAsia="Calibri" w:hAnsi="Times New Roman" w:cs="Times New Roman"/>
                <w:b/>
                <w:sz w:val="28"/>
                <w:szCs w:val="28"/>
              </w:rPr>
              <w:t>№</w:t>
            </w:r>
          </w:p>
        </w:tc>
        <w:tc>
          <w:tcPr>
            <w:tcW w:w="2410" w:type="dxa"/>
            <w:vMerge w:val="restart"/>
          </w:tcPr>
          <w:p w:rsidR="0001050B" w:rsidRPr="00407240" w:rsidRDefault="0001050B" w:rsidP="0001050B">
            <w:pPr>
              <w:spacing w:after="0" w:line="240" w:lineRule="auto"/>
              <w:jc w:val="center"/>
              <w:rPr>
                <w:rFonts w:ascii="Times New Roman" w:eastAsia="Calibri" w:hAnsi="Times New Roman" w:cs="Times New Roman"/>
                <w:b/>
                <w:sz w:val="28"/>
                <w:szCs w:val="28"/>
              </w:rPr>
            </w:pPr>
            <w:proofErr w:type="gramStart"/>
            <w:r w:rsidRPr="00407240">
              <w:rPr>
                <w:rFonts w:ascii="Times New Roman" w:eastAsia="Calibri" w:hAnsi="Times New Roman" w:cs="Times New Roman"/>
                <w:b/>
                <w:sz w:val="28"/>
                <w:szCs w:val="28"/>
              </w:rPr>
              <w:t>ФИО  педагогов</w:t>
            </w:r>
            <w:proofErr w:type="gramEnd"/>
          </w:p>
        </w:tc>
        <w:tc>
          <w:tcPr>
            <w:tcW w:w="1559" w:type="dxa"/>
            <w:vMerge w:val="restart"/>
          </w:tcPr>
          <w:p w:rsidR="0001050B" w:rsidRPr="00407240" w:rsidRDefault="0001050B" w:rsidP="0001050B">
            <w:pPr>
              <w:spacing w:after="0" w:line="240" w:lineRule="auto"/>
              <w:jc w:val="center"/>
              <w:rPr>
                <w:rFonts w:ascii="Times New Roman" w:eastAsia="Calibri" w:hAnsi="Times New Roman" w:cs="Times New Roman"/>
                <w:b/>
                <w:sz w:val="28"/>
                <w:szCs w:val="28"/>
              </w:rPr>
            </w:pPr>
            <w:r w:rsidRPr="00407240">
              <w:rPr>
                <w:rFonts w:ascii="Times New Roman" w:eastAsia="Calibri" w:hAnsi="Times New Roman" w:cs="Times New Roman"/>
                <w:b/>
                <w:sz w:val="28"/>
                <w:szCs w:val="28"/>
              </w:rPr>
              <w:t>Категория</w:t>
            </w:r>
          </w:p>
        </w:tc>
        <w:tc>
          <w:tcPr>
            <w:tcW w:w="5103" w:type="dxa"/>
            <w:gridSpan w:val="9"/>
          </w:tcPr>
          <w:p w:rsidR="0001050B" w:rsidRPr="00407240" w:rsidRDefault="0001050B" w:rsidP="0001050B">
            <w:pPr>
              <w:spacing w:after="0" w:line="240" w:lineRule="auto"/>
              <w:jc w:val="center"/>
              <w:rPr>
                <w:rFonts w:ascii="Times New Roman" w:eastAsia="Calibri" w:hAnsi="Times New Roman" w:cs="Times New Roman"/>
                <w:b/>
                <w:sz w:val="28"/>
                <w:szCs w:val="28"/>
              </w:rPr>
            </w:pPr>
            <w:r w:rsidRPr="00407240">
              <w:rPr>
                <w:rFonts w:ascii="Times New Roman" w:eastAsia="Calibri" w:hAnsi="Times New Roman" w:cs="Times New Roman"/>
                <w:b/>
                <w:sz w:val="28"/>
                <w:szCs w:val="28"/>
              </w:rPr>
              <w:t>Год прохождения переподготовки педагогических кадров</w:t>
            </w:r>
          </w:p>
        </w:tc>
      </w:tr>
      <w:tr w:rsidR="0001050B" w:rsidRPr="00407240" w:rsidTr="001501E1">
        <w:tc>
          <w:tcPr>
            <w:tcW w:w="562" w:type="dxa"/>
            <w:vMerge/>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2410" w:type="dxa"/>
            <w:vMerge/>
          </w:tcPr>
          <w:p w:rsidR="0001050B" w:rsidRPr="00407240" w:rsidRDefault="0001050B" w:rsidP="0001050B">
            <w:pPr>
              <w:spacing w:after="0" w:line="240" w:lineRule="auto"/>
              <w:jc w:val="both"/>
              <w:rPr>
                <w:rFonts w:ascii="Times New Roman" w:eastAsia="Calibri" w:hAnsi="Times New Roman" w:cs="Times New Roman"/>
                <w:sz w:val="28"/>
                <w:szCs w:val="28"/>
              </w:rPr>
            </w:pPr>
          </w:p>
        </w:tc>
        <w:tc>
          <w:tcPr>
            <w:tcW w:w="1559" w:type="dxa"/>
            <w:vMerge/>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2013</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2014</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2015</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2016</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2017</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2018</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2019</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2020</w:t>
            </w:r>
          </w:p>
        </w:tc>
        <w:tc>
          <w:tcPr>
            <w:tcW w:w="567" w:type="dxa"/>
          </w:tcPr>
          <w:p w:rsidR="0001050B" w:rsidRPr="00407240" w:rsidRDefault="0001050B" w:rsidP="0001050B">
            <w:pPr>
              <w:spacing w:after="0" w:line="240" w:lineRule="auto"/>
              <w:jc w:val="center"/>
              <w:rPr>
                <w:rFonts w:ascii="Times New Roman" w:eastAsia="Calibri" w:hAnsi="Times New Roman" w:cs="Times New Roman"/>
                <w:b/>
                <w:sz w:val="16"/>
                <w:szCs w:val="16"/>
              </w:rPr>
            </w:pPr>
            <w:r w:rsidRPr="00407240">
              <w:rPr>
                <w:rFonts w:ascii="Times New Roman" w:eastAsia="Calibri" w:hAnsi="Times New Roman" w:cs="Times New Roman"/>
                <w:b/>
                <w:sz w:val="16"/>
                <w:szCs w:val="16"/>
              </w:rPr>
              <w:t>2021</w:t>
            </w: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Афанасьева Т.П.</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Антонова М.В.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Бояркина Л.Н.</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Быковская О.П.</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Будник</w:t>
            </w:r>
            <w:proofErr w:type="spellEnd"/>
            <w:r w:rsidRPr="00407240">
              <w:rPr>
                <w:rFonts w:ascii="Times New Roman" w:eastAsia="Calibri" w:hAnsi="Times New Roman" w:cs="Times New Roman"/>
                <w:sz w:val="28"/>
                <w:szCs w:val="28"/>
              </w:rPr>
              <w:t xml:space="preserve"> Ю.В.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Б.к.</w:t>
            </w:r>
            <w:r>
              <w:rPr>
                <w:rFonts w:ascii="Times New Roman" w:eastAsia="Calibri" w:hAnsi="Times New Roman" w:cs="Times New Roman"/>
                <w:sz w:val="28"/>
                <w:szCs w:val="28"/>
              </w:rPr>
              <w:t>к</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Волкова Л.В.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Глушенкова Е.Е.</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Горкун Т.А.</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Головина Е.В.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б/к</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Засурцева</w:t>
            </w:r>
            <w:proofErr w:type="spellEnd"/>
            <w:r w:rsidRPr="00407240">
              <w:rPr>
                <w:rFonts w:ascii="Times New Roman" w:eastAsia="Calibri" w:hAnsi="Times New Roman" w:cs="Times New Roman"/>
                <w:sz w:val="28"/>
                <w:szCs w:val="28"/>
              </w:rPr>
              <w:t xml:space="preserve"> М.С.</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 xml:space="preserve">Кравченко </w:t>
            </w:r>
            <w:proofErr w:type="gramStart"/>
            <w:r w:rsidRPr="00407240">
              <w:rPr>
                <w:rFonts w:ascii="Times New Roman" w:eastAsia="Calibri" w:hAnsi="Times New Roman" w:cs="Times New Roman"/>
                <w:sz w:val="28"/>
                <w:szCs w:val="28"/>
              </w:rPr>
              <w:t>Л.Г..</w:t>
            </w:r>
            <w:proofErr w:type="gramEnd"/>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 xml:space="preserve"> 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Кривцова О.П.</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Кубышкина</w:t>
            </w:r>
            <w:proofErr w:type="spellEnd"/>
            <w:r w:rsidRPr="00407240">
              <w:rPr>
                <w:rFonts w:ascii="Times New Roman" w:eastAsia="Calibri" w:hAnsi="Times New Roman" w:cs="Times New Roman"/>
                <w:sz w:val="28"/>
                <w:szCs w:val="28"/>
              </w:rPr>
              <w:t xml:space="preserve"> Н.Г. </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Куленкова</w:t>
            </w:r>
            <w:proofErr w:type="spellEnd"/>
            <w:r w:rsidRPr="00407240">
              <w:rPr>
                <w:rFonts w:ascii="Times New Roman" w:eastAsia="Calibri" w:hAnsi="Times New Roman" w:cs="Times New Roman"/>
                <w:sz w:val="28"/>
                <w:szCs w:val="28"/>
              </w:rPr>
              <w:t xml:space="preserve"> В.А.</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б/к</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Кураева Н.Д.</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сзд</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Лигачева М.В.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Б.к.к</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Метельская</w:t>
            </w:r>
            <w:proofErr w:type="spellEnd"/>
            <w:r w:rsidRPr="00407240">
              <w:rPr>
                <w:rFonts w:ascii="Times New Roman" w:eastAsia="Calibri" w:hAnsi="Times New Roman" w:cs="Times New Roman"/>
                <w:sz w:val="28"/>
                <w:szCs w:val="28"/>
              </w:rPr>
              <w:t xml:space="preserve"> Т.С.</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Мерчанская</w:t>
            </w:r>
            <w:proofErr w:type="spellEnd"/>
            <w:r w:rsidRPr="00407240">
              <w:rPr>
                <w:rFonts w:ascii="Times New Roman" w:eastAsia="Calibri" w:hAnsi="Times New Roman" w:cs="Times New Roman"/>
                <w:sz w:val="28"/>
                <w:szCs w:val="28"/>
              </w:rPr>
              <w:t xml:space="preserve"> М.Г.</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Макагонова О.В.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Наприенко В.А.</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сзд</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Панчук</w:t>
            </w:r>
            <w:proofErr w:type="spellEnd"/>
            <w:r w:rsidRPr="00407240">
              <w:rPr>
                <w:rFonts w:ascii="Times New Roman" w:eastAsia="Calibri" w:hAnsi="Times New Roman" w:cs="Times New Roman"/>
                <w:sz w:val="28"/>
                <w:szCs w:val="28"/>
              </w:rPr>
              <w:t xml:space="preserve"> О.В.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Default="0001050B" w:rsidP="0001050B">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Папир</w:t>
            </w:r>
            <w:proofErr w:type="spellEnd"/>
            <w:r>
              <w:rPr>
                <w:rFonts w:ascii="Times New Roman" w:eastAsia="Calibri" w:hAnsi="Times New Roman" w:cs="Times New Roman"/>
                <w:sz w:val="28"/>
                <w:szCs w:val="28"/>
              </w:rPr>
              <w:t xml:space="preserve"> И.В.</w:t>
            </w:r>
          </w:p>
        </w:tc>
        <w:tc>
          <w:tcPr>
            <w:tcW w:w="1559" w:type="dxa"/>
          </w:tcPr>
          <w:p w:rsidR="0001050B" w:rsidRDefault="0001050B" w:rsidP="0001050B">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б.к.к</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Попова Н.</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Терехова Т.М.</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Фарсенина</w:t>
            </w:r>
            <w:proofErr w:type="spellEnd"/>
            <w:r w:rsidRPr="00407240">
              <w:rPr>
                <w:rFonts w:ascii="Times New Roman" w:eastAsia="Calibri" w:hAnsi="Times New Roman" w:cs="Times New Roman"/>
                <w:sz w:val="28"/>
                <w:szCs w:val="28"/>
              </w:rPr>
              <w:t xml:space="preserve"> А.Ф.</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Фурман Т.Н.</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Черкашина Н.А.</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Чернова Д.В.</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01050B" w:rsidRDefault="0001050B" w:rsidP="0001050B">
            <w:pPr>
              <w:spacing w:after="0" w:line="240" w:lineRule="auto"/>
              <w:jc w:val="center"/>
              <w:rPr>
                <w:rFonts w:ascii="Times New Roman" w:eastAsia="Calibri" w:hAnsi="Times New Roman" w:cs="Times New Roman"/>
                <w:sz w:val="20"/>
                <w:szCs w:val="20"/>
              </w:rPr>
            </w:pPr>
            <w:r w:rsidRPr="0001050B">
              <w:rPr>
                <w:rFonts w:ascii="Times New Roman" w:eastAsia="Calibri" w:hAnsi="Times New Roman" w:cs="Times New Roman"/>
                <w:sz w:val="20"/>
                <w:szCs w:val="20"/>
              </w:rPr>
              <w:t>д/о</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Шашова Н.М.</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Шумакова Е.Ю.</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proofErr w:type="spellStart"/>
            <w:r w:rsidRPr="00407240">
              <w:rPr>
                <w:rFonts w:ascii="Times New Roman" w:eastAsia="Calibri" w:hAnsi="Times New Roman" w:cs="Times New Roman"/>
                <w:sz w:val="28"/>
                <w:szCs w:val="28"/>
              </w:rPr>
              <w:t>Ширева</w:t>
            </w:r>
            <w:proofErr w:type="spellEnd"/>
            <w:r w:rsidRPr="00407240">
              <w:rPr>
                <w:rFonts w:ascii="Times New Roman" w:eastAsia="Calibri" w:hAnsi="Times New Roman" w:cs="Times New Roman"/>
                <w:sz w:val="28"/>
                <w:szCs w:val="28"/>
              </w:rPr>
              <w:t xml:space="preserve"> А.А</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Pr="00407240" w:rsidRDefault="0001050B" w:rsidP="0001050B">
            <w:pPr>
              <w:spacing w:after="0" w:line="240" w:lineRule="auto"/>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Фетисова Е.П.</w:t>
            </w:r>
          </w:p>
        </w:tc>
        <w:tc>
          <w:tcPr>
            <w:tcW w:w="1559"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первая</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Default="0001050B" w:rsidP="000105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Тюменцева Г.А.</w:t>
            </w:r>
          </w:p>
        </w:tc>
        <w:tc>
          <w:tcPr>
            <w:tcW w:w="1559" w:type="dxa"/>
          </w:tcPr>
          <w:p w:rsidR="0001050B" w:rsidRDefault="0001050B" w:rsidP="000105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соотв.</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r w:rsidR="0001050B" w:rsidRPr="00407240" w:rsidTr="001501E1">
        <w:tc>
          <w:tcPr>
            <w:tcW w:w="562" w:type="dxa"/>
          </w:tcPr>
          <w:p w:rsidR="0001050B" w:rsidRPr="0036062C" w:rsidRDefault="0001050B" w:rsidP="00AF7681">
            <w:pPr>
              <w:pStyle w:val="a4"/>
              <w:numPr>
                <w:ilvl w:val="0"/>
                <w:numId w:val="2"/>
              </w:numPr>
              <w:spacing w:after="0" w:line="240" w:lineRule="auto"/>
              <w:jc w:val="center"/>
              <w:rPr>
                <w:rFonts w:ascii="Times New Roman" w:eastAsia="Calibri" w:hAnsi="Times New Roman" w:cs="Times New Roman"/>
                <w:sz w:val="28"/>
                <w:szCs w:val="28"/>
              </w:rPr>
            </w:pPr>
          </w:p>
        </w:tc>
        <w:tc>
          <w:tcPr>
            <w:tcW w:w="2410" w:type="dxa"/>
          </w:tcPr>
          <w:p w:rsidR="0001050B" w:rsidRDefault="0001050B" w:rsidP="000105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Щеголихина О.</w:t>
            </w:r>
          </w:p>
        </w:tc>
        <w:tc>
          <w:tcPr>
            <w:tcW w:w="1559" w:type="dxa"/>
          </w:tcPr>
          <w:p w:rsidR="0001050B" w:rsidRDefault="0001050B" w:rsidP="0001050B">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б.к.к</w:t>
            </w:r>
            <w:proofErr w:type="spellEnd"/>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r w:rsidRPr="00407240">
              <w:rPr>
                <w:rFonts w:ascii="Times New Roman" w:eastAsia="Calibri" w:hAnsi="Times New Roman" w:cs="Times New Roman"/>
                <w:sz w:val="28"/>
                <w:szCs w:val="28"/>
              </w:rPr>
              <w:t>*</w:t>
            </w: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c>
          <w:tcPr>
            <w:tcW w:w="567" w:type="dxa"/>
          </w:tcPr>
          <w:p w:rsidR="0001050B" w:rsidRPr="00407240" w:rsidRDefault="0001050B" w:rsidP="0001050B">
            <w:pPr>
              <w:spacing w:after="0" w:line="240" w:lineRule="auto"/>
              <w:jc w:val="center"/>
              <w:rPr>
                <w:rFonts w:ascii="Times New Roman" w:eastAsia="Calibri" w:hAnsi="Times New Roman" w:cs="Times New Roman"/>
                <w:sz w:val="28"/>
                <w:szCs w:val="28"/>
              </w:rPr>
            </w:pPr>
          </w:p>
        </w:tc>
      </w:tr>
    </w:tbl>
    <w:p w:rsidR="00FA5FB5" w:rsidRDefault="00FA5FB5" w:rsidP="007A6E67">
      <w:pPr>
        <w:spacing w:after="0" w:line="276" w:lineRule="auto"/>
        <w:ind w:firstLine="708"/>
        <w:jc w:val="both"/>
        <w:rPr>
          <w:rFonts w:ascii="Times New Roman" w:eastAsia="Times New Roman" w:hAnsi="Times New Roman" w:cs="Times New Roman"/>
          <w:sz w:val="28"/>
          <w:szCs w:val="28"/>
          <w:lang w:eastAsia="ru-RU"/>
        </w:rPr>
      </w:pPr>
    </w:p>
    <w:p w:rsidR="007A6E67" w:rsidRPr="007A6E67" w:rsidRDefault="000D2544" w:rsidP="007A6E67">
      <w:pPr>
        <w:spacing w:after="0" w:line="276" w:lineRule="auto"/>
        <w:ind w:firstLine="708"/>
        <w:jc w:val="both"/>
        <w:rPr>
          <w:rFonts w:ascii="Times New Roman" w:eastAsia="Times New Roman" w:hAnsi="Times New Roman" w:cs="Times New Roman"/>
          <w:sz w:val="28"/>
          <w:szCs w:val="28"/>
          <w:lang w:eastAsia="ru-RU"/>
        </w:rPr>
      </w:pPr>
      <w:r w:rsidRPr="007A6E67">
        <w:rPr>
          <w:rFonts w:ascii="Times New Roman" w:eastAsia="Times New Roman" w:hAnsi="Times New Roman" w:cs="Times New Roman"/>
          <w:sz w:val="28"/>
          <w:szCs w:val="28"/>
          <w:lang w:eastAsia="ru-RU"/>
        </w:rPr>
        <w:t>ВЫВОД: Педагогический коллектив детского</w:t>
      </w:r>
      <w:r w:rsidR="007A6E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дома стабильный</w:t>
      </w:r>
      <w:r w:rsidR="007A6E67">
        <w:rPr>
          <w:rFonts w:ascii="Times New Roman" w:eastAsia="Times New Roman" w:hAnsi="Times New Roman" w:cs="Times New Roman"/>
          <w:sz w:val="28"/>
          <w:szCs w:val="28"/>
          <w:lang w:eastAsia="ru-RU"/>
        </w:rPr>
        <w:t xml:space="preserve">, </w:t>
      </w:r>
      <w:r w:rsidR="007A6E67" w:rsidRPr="007A6E67">
        <w:rPr>
          <w:rFonts w:ascii="Times New Roman" w:eastAsia="Times New Roman" w:hAnsi="Times New Roman" w:cs="Times New Roman"/>
          <w:sz w:val="28"/>
          <w:szCs w:val="28"/>
          <w:lang w:eastAsia="ru-RU"/>
        </w:rPr>
        <w:t>работоспособный, сплочённый.</w:t>
      </w:r>
    </w:p>
    <w:p w:rsidR="007A6E67" w:rsidRPr="007A6E67" w:rsidRDefault="007A6E67" w:rsidP="007A6E67">
      <w:pPr>
        <w:spacing w:after="0" w:line="276" w:lineRule="auto"/>
        <w:ind w:firstLine="708"/>
        <w:jc w:val="both"/>
        <w:rPr>
          <w:rFonts w:ascii="Times New Roman" w:eastAsia="Times New Roman" w:hAnsi="Times New Roman" w:cs="Times New Roman"/>
          <w:sz w:val="28"/>
          <w:szCs w:val="28"/>
          <w:lang w:eastAsia="ru-RU"/>
        </w:rPr>
      </w:pPr>
      <w:r w:rsidRPr="007A6E67">
        <w:rPr>
          <w:rFonts w:ascii="Times New Roman" w:eastAsia="Times New Roman" w:hAnsi="Times New Roman" w:cs="Times New Roman"/>
          <w:sz w:val="28"/>
          <w:szCs w:val="28"/>
          <w:lang w:eastAsia="ru-RU"/>
        </w:rPr>
        <w:t xml:space="preserve">Количественный и качественный состав педагогов за последние три года незначительно изменился. </w:t>
      </w:r>
    </w:p>
    <w:p w:rsidR="0001050B" w:rsidRDefault="007A6E67" w:rsidP="007A6E67">
      <w:pPr>
        <w:pStyle w:val="a4"/>
        <w:spacing w:after="0" w:line="276" w:lineRule="auto"/>
        <w:ind w:left="0" w:firstLine="708"/>
        <w:jc w:val="both"/>
        <w:rPr>
          <w:rFonts w:ascii="Times New Roman" w:eastAsia="Times New Roman" w:hAnsi="Times New Roman" w:cs="Times New Roman"/>
          <w:sz w:val="28"/>
          <w:szCs w:val="28"/>
          <w:lang w:eastAsia="ru-RU"/>
        </w:rPr>
      </w:pPr>
      <w:r w:rsidRPr="007A6E67">
        <w:rPr>
          <w:rFonts w:ascii="Times New Roman" w:eastAsia="Times New Roman" w:hAnsi="Times New Roman" w:cs="Times New Roman"/>
          <w:sz w:val="28"/>
          <w:szCs w:val="28"/>
          <w:lang w:eastAsia="ru-RU"/>
        </w:rPr>
        <w:t xml:space="preserve">Почти все </w:t>
      </w:r>
      <w:r w:rsidR="000D2544" w:rsidRPr="007A6E67">
        <w:rPr>
          <w:rFonts w:ascii="Times New Roman" w:eastAsia="Times New Roman" w:hAnsi="Times New Roman" w:cs="Times New Roman"/>
          <w:sz w:val="28"/>
          <w:szCs w:val="28"/>
          <w:lang w:eastAsia="ru-RU"/>
        </w:rPr>
        <w:t>педагоги имеют высшее</w:t>
      </w:r>
      <w:r w:rsidRPr="007A6E67">
        <w:rPr>
          <w:rFonts w:ascii="Times New Roman" w:eastAsia="Times New Roman" w:hAnsi="Times New Roman" w:cs="Times New Roman"/>
          <w:sz w:val="28"/>
          <w:szCs w:val="28"/>
          <w:lang w:eastAsia="ru-RU"/>
        </w:rPr>
        <w:t xml:space="preserve"> образование, квалификацию </w:t>
      </w:r>
      <w:r w:rsidR="000D2544" w:rsidRPr="007A6E67">
        <w:rPr>
          <w:rFonts w:ascii="Times New Roman" w:eastAsia="Times New Roman" w:hAnsi="Times New Roman" w:cs="Times New Roman"/>
          <w:sz w:val="28"/>
          <w:szCs w:val="28"/>
          <w:lang w:eastAsia="ru-RU"/>
        </w:rPr>
        <w:t>и опыт</w:t>
      </w:r>
      <w:r w:rsidRPr="007A6E67">
        <w:rPr>
          <w:rFonts w:ascii="Times New Roman" w:eastAsia="Times New Roman" w:hAnsi="Times New Roman" w:cs="Times New Roman"/>
          <w:sz w:val="28"/>
          <w:szCs w:val="28"/>
          <w:lang w:eastAsia="ru-RU"/>
        </w:rPr>
        <w:t xml:space="preserve"> работы</w:t>
      </w:r>
      <w:r>
        <w:rPr>
          <w:rFonts w:ascii="Times New Roman" w:eastAsia="Times New Roman" w:hAnsi="Times New Roman" w:cs="Times New Roman"/>
          <w:sz w:val="28"/>
          <w:szCs w:val="28"/>
          <w:lang w:eastAsia="ru-RU"/>
        </w:rPr>
        <w:t>.</w:t>
      </w:r>
    </w:p>
    <w:p w:rsidR="007A6E67" w:rsidRPr="007A6E67" w:rsidRDefault="007A6E67" w:rsidP="007A6E67">
      <w:pPr>
        <w:pStyle w:val="a4"/>
        <w:spacing w:after="0" w:line="276" w:lineRule="auto"/>
        <w:ind w:left="0" w:firstLine="708"/>
        <w:jc w:val="both"/>
        <w:rPr>
          <w:rFonts w:ascii="Times New Roman" w:eastAsia="Times New Roman" w:hAnsi="Times New Roman" w:cs="Times New Roman"/>
          <w:b/>
          <w:bCs/>
          <w:iCs/>
          <w:sz w:val="28"/>
          <w:szCs w:val="28"/>
          <w:lang w:eastAsia="ru-RU"/>
        </w:rPr>
      </w:pPr>
    </w:p>
    <w:p w:rsidR="002174BB" w:rsidRPr="00FB14C2" w:rsidRDefault="002174BB" w:rsidP="002174BB">
      <w:pPr>
        <w:shd w:val="clear" w:color="auto" w:fill="FFFFFF"/>
        <w:spacing w:after="0" w:line="240" w:lineRule="auto"/>
        <w:jc w:val="both"/>
        <w:rPr>
          <w:rFonts w:ascii="Times New Roman" w:eastAsia="Times New Roman" w:hAnsi="Times New Roman" w:cs="Times New Roman"/>
          <w:b/>
          <w:bCs/>
          <w:sz w:val="28"/>
          <w:szCs w:val="28"/>
          <w:lang w:eastAsia="ru-RU"/>
        </w:rPr>
      </w:pPr>
      <w:r w:rsidRPr="00FB14C2">
        <w:rPr>
          <w:rFonts w:ascii="Times New Roman" w:eastAsia="Times New Roman" w:hAnsi="Times New Roman" w:cs="Times New Roman"/>
          <w:b/>
          <w:bCs/>
          <w:sz w:val="28"/>
          <w:szCs w:val="28"/>
          <w:lang w:eastAsia="ru-RU"/>
        </w:rPr>
        <w:t>2.2. Анализ результатов коррекционной работы с воспитанниками всех возрастных групп.</w:t>
      </w:r>
    </w:p>
    <w:p w:rsidR="0001050B" w:rsidRPr="00407240" w:rsidRDefault="0001050B" w:rsidP="0001050B">
      <w:pPr>
        <w:spacing w:after="0" w:line="240"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Организация коррекционно-реабилитационных мероприятий организуется в рамках работы ПМП консилиума детского дома. Руководствуясь положением о </w:t>
      </w:r>
      <w:proofErr w:type="spellStart"/>
      <w:r w:rsidRPr="00407240">
        <w:rPr>
          <w:rFonts w:ascii="Times New Roman" w:eastAsia="Times New Roman" w:hAnsi="Times New Roman" w:cs="Times New Roman"/>
          <w:sz w:val="28"/>
          <w:szCs w:val="28"/>
          <w:lang w:eastAsia="ru-RU"/>
        </w:rPr>
        <w:t>психолого</w:t>
      </w:r>
      <w:proofErr w:type="spellEnd"/>
      <w:r w:rsidRPr="00407240">
        <w:rPr>
          <w:rFonts w:ascii="Times New Roman" w:eastAsia="Times New Roman" w:hAnsi="Times New Roman" w:cs="Times New Roman"/>
          <w:sz w:val="28"/>
          <w:szCs w:val="28"/>
          <w:lang w:eastAsia="ru-RU"/>
        </w:rPr>
        <w:t xml:space="preserve">–медико-педагогическом консилиуме (далее </w:t>
      </w:r>
      <w:proofErr w:type="spellStart"/>
      <w:r w:rsidRPr="00407240">
        <w:rPr>
          <w:rFonts w:ascii="Times New Roman" w:eastAsia="Times New Roman" w:hAnsi="Times New Roman" w:cs="Times New Roman"/>
          <w:sz w:val="28"/>
          <w:szCs w:val="28"/>
          <w:lang w:eastAsia="ru-RU"/>
        </w:rPr>
        <w:t>ПМПк</w:t>
      </w:r>
      <w:proofErr w:type="spellEnd"/>
      <w:r w:rsidRPr="00407240">
        <w:rPr>
          <w:rFonts w:ascii="Times New Roman" w:eastAsia="Times New Roman" w:hAnsi="Times New Roman" w:cs="Times New Roman"/>
          <w:sz w:val="28"/>
          <w:szCs w:val="28"/>
          <w:lang w:eastAsia="ru-RU"/>
        </w:rPr>
        <w:t>) государственного автономного учреждения социального обслуживания Амурской области «Свободненский специальный (к</w:t>
      </w:r>
      <w:r>
        <w:rPr>
          <w:rFonts w:ascii="Times New Roman" w:eastAsia="Times New Roman" w:hAnsi="Times New Roman" w:cs="Times New Roman"/>
          <w:sz w:val="28"/>
          <w:szCs w:val="28"/>
          <w:lang w:eastAsia="ru-RU"/>
        </w:rPr>
        <w:t>оррекционный) детский дом в 2017</w:t>
      </w:r>
      <w:r w:rsidRPr="00407240">
        <w:rPr>
          <w:rFonts w:ascii="Times New Roman" w:eastAsia="Times New Roman" w:hAnsi="Times New Roman" w:cs="Times New Roman"/>
          <w:sz w:val="28"/>
          <w:szCs w:val="28"/>
          <w:lang w:eastAsia="ru-RU"/>
        </w:rPr>
        <w:t xml:space="preserve"> году за отчетный период состоялось </w:t>
      </w:r>
    </w:p>
    <w:p w:rsidR="0001050B" w:rsidRPr="00407240" w:rsidRDefault="0001050B" w:rsidP="0001050B">
      <w:pPr>
        <w:spacing w:after="0" w:line="240"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- 4 плановых </w:t>
      </w:r>
    </w:p>
    <w:p w:rsidR="0001050B" w:rsidRPr="00407240"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Pr="00407240">
        <w:rPr>
          <w:rFonts w:ascii="Times New Roman" w:eastAsia="Times New Roman" w:hAnsi="Times New Roman" w:cs="Times New Roman"/>
          <w:sz w:val="28"/>
          <w:szCs w:val="28"/>
          <w:lang w:eastAsia="ru-RU"/>
        </w:rPr>
        <w:t xml:space="preserve"> внеплановых заседания.</w:t>
      </w:r>
    </w:p>
    <w:p w:rsidR="0001050B" w:rsidRPr="00407240" w:rsidRDefault="0001050B" w:rsidP="0001050B">
      <w:pPr>
        <w:spacing w:after="0" w:line="240"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На заседаниях ПМП консилиума были рассмотрены следующие вопросы:</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lastRenderedPageBreak/>
        <w:t>Определение исходного потенциала при поступлении детей в детский дом.</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Постановка и снятие с индивидуального сопровождения воспитанников с ОВЗ</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Разработка рекомендаций в отношении детей, стоящих на индивидуальном сопровождении;</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Анализ динамики развития детей;</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Медицинское сопровождение детей с ОВЗ;</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Направление детей на консультацию в муниципальную и центральную ПМПК;</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Определение дальнейшего образовательного маршрута выпускников в специальные учреждения по рекомендациям ПМПК;</w:t>
      </w:r>
    </w:p>
    <w:p w:rsidR="0001050B" w:rsidRPr="00407240" w:rsidRDefault="0001050B" w:rsidP="00AF768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Утверждение индивидуальных планов развития и жизнеустройства</w:t>
      </w:r>
    </w:p>
    <w:p w:rsidR="00D26E61" w:rsidRPr="000D2544" w:rsidRDefault="0001050B" w:rsidP="000D2544">
      <w:pPr>
        <w:numPr>
          <w:ilvl w:val="0"/>
          <w:numId w:val="4"/>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и утверждение </w:t>
      </w:r>
      <w:r w:rsidR="000D2544">
        <w:rPr>
          <w:rFonts w:ascii="Times New Roman" w:eastAsia="Times New Roman" w:hAnsi="Times New Roman" w:cs="Times New Roman"/>
          <w:sz w:val="28"/>
          <w:szCs w:val="28"/>
          <w:lang w:eastAsia="ru-RU"/>
        </w:rPr>
        <w:t>ИПРА на</w:t>
      </w:r>
      <w:r>
        <w:rPr>
          <w:rFonts w:ascii="Times New Roman" w:eastAsia="Times New Roman" w:hAnsi="Times New Roman" w:cs="Times New Roman"/>
          <w:sz w:val="28"/>
          <w:szCs w:val="28"/>
          <w:lang w:eastAsia="ru-RU"/>
        </w:rPr>
        <w:t xml:space="preserve"> детей инвалидов</w:t>
      </w:r>
      <w:r w:rsidRPr="00407240">
        <w:rPr>
          <w:rFonts w:ascii="Times New Roman" w:eastAsia="Times New Roman" w:hAnsi="Times New Roman" w:cs="Times New Roman"/>
          <w:sz w:val="28"/>
          <w:szCs w:val="28"/>
          <w:lang w:eastAsia="ru-RU"/>
        </w:rPr>
        <w:t>.</w:t>
      </w:r>
    </w:p>
    <w:p w:rsidR="0001050B" w:rsidRPr="00407240" w:rsidRDefault="0001050B" w:rsidP="0001050B">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На индивидуальном сопровождении в 201</w:t>
      </w:r>
      <w:r>
        <w:rPr>
          <w:rFonts w:ascii="Times New Roman" w:eastAsia="Times New Roman" w:hAnsi="Times New Roman" w:cs="Times New Roman"/>
          <w:sz w:val="28"/>
          <w:szCs w:val="28"/>
          <w:lang w:eastAsia="ru-RU"/>
        </w:rPr>
        <w:t>7</w:t>
      </w:r>
      <w:r w:rsidRPr="00407240">
        <w:rPr>
          <w:rFonts w:ascii="Times New Roman" w:eastAsia="Times New Roman" w:hAnsi="Times New Roman" w:cs="Times New Roman"/>
          <w:sz w:val="28"/>
          <w:szCs w:val="28"/>
          <w:lang w:eastAsia="ru-RU"/>
        </w:rPr>
        <w:t xml:space="preserve"> году находилось:</w:t>
      </w:r>
    </w:p>
    <w:tbl>
      <w:tblPr>
        <w:tblStyle w:val="1"/>
        <w:tblW w:w="0" w:type="auto"/>
        <w:tblLook w:val="04A0" w:firstRow="1" w:lastRow="0" w:firstColumn="1" w:lastColumn="0" w:noHBand="0" w:noVBand="1"/>
      </w:tblPr>
      <w:tblGrid>
        <w:gridCol w:w="2302"/>
        <w:gridCol w:w="2291"/>
        <w:gridCol w:w="2375"/>
        <w:gridCol w:w="2377"/>
      </w:tblGrid>
      <w:tr w:rsidR="0001050B" w:rsidRPr="00407240" w:rsidTr="0001050B">
        <w:tc>
          <w:tcPr>
            <w:tcW w:w="2392" w:type="dxa"/>
          </w:tcPr>
          <w:p w:rsidR="0001050B" w:rsidRPr="00407240" w:rsidRDefault="0001050B" w:rsidP="0001050B">
            <w:pPr>
              <w:jc w:val="center"/>
              <w:rPr>
                <w:rFonts w:ascii="Times New Roman" w:hAnsi="Times New Roman"/>
                <w:b/>
                <w:sz w:val="28"/>
                <w:szCs w:val="28"/>
              </w:rPr>
            </w:pPr>
            <w:r w:rsidRPr="00407240">
              <w:rPr>
                <w:rFonts w:ascii="Times New Roman" w:hAnsi="Times New Roman"/>
                <w:b/>
                <w:sz w:val="28"/>
                <w:szCs w:val="28"/>
              </w:rPr>
              <w:t>начало года</w:t>
            </w:r>
          </w:p>
        </w:tc>
        <w:tc>
          <w:tcPr>
            <w:tcW w:w="2393" w:type="dxa"/>
          </w:tcPr>
          <w:p w:rsidR="0001050B" w:rsidRPr="00407240" w:rsidRDefault="0001050B" w:rsidP="0001050B">
            <w:pPr>
              <w:jc w:val="center"/>
              <w:rPr>
                <w:rFonts w:ascii="Times New Roman" w:hAnsi="Times New Roman"/>
                <w:b/>
                <w:sz w:val="28"/>
                <w:szCs w:val="28"/>
              </w:rPr>
            </w:pPr>
            <w:r w:rsidRPr="00407240">
              <w:rPr>
                <w:rFonts w:ascii="Times New Roman" w:hAnsi="Times New Roman"/>
                <w:b/>
                <w:sz w:val="28"/>
                <w:szCs w:val="28"/>
              </w:rPr>
              <w:t>конец года</w:t>
            </w:r>
          </w:p>
        </w:tc>
        <w:tc>
          <w:tcPr>
            <w:tcW w:w="2393" w:type="dxa"/>
          </w:tcPr>
          <w:p w:rsidR="0001050B" w:rsidRPr="00407240" w:rsidRDefault="0001050B" w:rsidP="0001050B">
            <w:pPr>
              <w:jc w:val="center"/>
              <w:rPr>
                <w:rFonts w:ascii="Times New Roman" w:hAnsi="Times New Roman"/>
                <w:b/>
                <w:sz w:val="28"/>
                <w:szCs w:val="28"/>
              </w:rPr>
            </w:pPr>
            <w:r>
              <w:rPr>
                <w:rFonts w:ascii="Times New Roman" w:hAnsi="Times New Roman"/>
                <w:b/>
                <w:sz w:val="28"/>
                <w:szCs w:val="28"/>
              </w:rPr>
              <w:t>поставлены в 2017</w:t>
            </w:r>
            <w:r w:rsidRPr="00407240">
              <w:rPr>
                <w:rFonts w:ascii="Times New Roman" w:hAnsi="Times New Roman"/>
                <w:b/>
                <w:sz w:val="28"/>
                <w:szCs w:val="28"/>
              </w:rPr>
              <w:t xml:space="preserve"> году на сопровождение</w:t>
            </w:r>
          </w:p>
        </w:tc>
        <w:tc>
          <w:tcPr>
            <w:tcW w:w="2393" w:type="dxa"/>
          </w:tcPr>
          <w:p w:rsidR="0001050B" w:rsidRPr="00407240" w:rsidRDefault="0001050B" w:rsidP="0001050B">
            <w:pPr>
              <w:jc w:val="center"/>
              <w:rPr>
                <w:rFonts w:ascii="Times New Roman" w:hAnsi="Times New Roman"/>
                <w:b/>
                <w:sz w:val="28"/>
                <w:szCs w:val="28"/>
              </w:rPr>
            </w:pPr>
            <w:r>
              <w:rPr>
                <w:rFonts w:ascii="Times New Roman" w:hAnsi="Times New Roman"/>
                <w:b/>
                <w:sz w:val="28"/>
                <w:szCs w:val="28"/>
              </w:rPr>
              <w:t>сняты в 2017</w:t>
            </w:r>
            <w:r w:rsidRPr="00407240">
              <w:rPr>
                <w:rFonts w:ascii="Times New Roman" w:hAnsi="Times New Roman"/>
                <w:b/>
                <w:sz w:val="28"/>
                <w:szCs w:val="28"/>
              </w:rPr>
              <w:t xml:space="preserve"> году с сопровождения</w:t>
            </w:r>
          </w:p>
        </w:tc>
      </w:tr>
      <w:tr w:rsidR="0001050B" w:rsidRPr="00407240" w:rsidTr="0001050B">
        <w:tc>
          <w:tcPr>
            <w:tcW w:w="2392" w:type="dxa"/>
          </w:tcPr>
          <w:p w:rsidR="0001050B" w:rsidRPr="00407240" w:rsidRDefault="0001050B" w:rsidP="0001050B">
            <w:pPr>
              <w:rPr>
                <w:rFonts w:ascii="Times New Roman" w:hAnsi="Times New Roman"/>
                <w:sz w:val="28"/>
                <w:szCs w:val="28"/>
              </w:rPr>
            </w:pPr>
            <w:r w:rsidRPr="00407240">
              <w:rPr>
                <w:rFonts w:ascii="Times New Roman" w:hAnsi="Times New Roman"/>
                <w:sz w:val="28"/>
                <w:szCs w:val="28"/>
              </w:rPr>
              <w:t xml:space="preserve"> 3</w:t>
            </w:r>
            <w:r>
              <w:rPr>
                <w:rFonts w:ascii="Times New Roman" w:hAnsi="Times New Roman"/>
                <w:sz w:val="28"/>
                <w:szCs w:val="28"/>
              </w:rPr>
              <w:t>1</w:t>
            </w:r>
          </w:p>
        </w:tc>
        <w:tc>
          <w:tcPr>
            <w:tcW w:w="2393" w:type="dxa"/>
          </w:tcPr>
          <w:p w:rsidR="0001050B" w:rsidRPr="00407240" w:rsidRDefault="0001050B" w:rsidP="0001050B">
            <w:pPr>
              <w:rPr>
                <w:rFonts w:ascii="Times New Roman" w:hAnsi="Times New Roman"/>
                <w:sz w:val="28"/>
                <w:szCs w:val="28"/>
              </w:rPr>
            </w:pPr>
            <w:r w:rsidRPr="00407240">
              <w:rPr>
                <w:rFonts w:ascii="Times New Roman" w:hAnsi="Times New Roman"/>
                <w:sz w:val="28"/>
                <w:szCs w:val="28"/>
              </w:rPr>
              <w:t xml:space="preserve"> </w:t>
            </w:r>
            <w:r>
              <w:rPr>
                <w:rFonts w:ascii="Times New Roman" w:hAnsi="Times New Roman"/>
                <w:sz w:val="28"/>
                <w:szCs w:val="28"/>
              </w:rPr>
              <w:t>29</w:t>
            </w:r>
          </w:p>
        </w:tc>
        <w:tc>
          <w:tcPr>
            <w:tcW w:w="2393" w:type="dxa"/>
          </w:tcPr>
          <w:p w:rsidR="0001050B" w:rsidRPr="00407240" w:rsidRDefault="0001050B" w:rsidP="0001050B">
            <w:pPr>
              <w:rPr>
                <w:rFonts w:ascii="Times New Roman" w:hAnsi="Times New Roman"/>
                <w:sz w:val="28"/>
                <w:szCs w:val="28"/>
              </w:rPr>
            </w:pPr>
            <w:r>
              <w:rPr>
                <w:rFonts w:ascii="Times New Roman" w:hAnsi="Times New Roman"/>
                <w:sz w:val="28"/>
                <w:szCs w:val="28"/>
              </w:rPr>
              <w:t xml:space="preserve"> 15</w:t>
            </w:r>
          </w:p>
        </w:tc>
        <w:tc>
          <w:tcPr>
            <w:tcW w:w="2393" w:type="dxa"/>
          </w:tcPr>
          <w:p w:rsidR="0001050B" w:rsidRPr="00407240" w:rsidRDefault="0001050B" w:rsidP="0001050B">
            <w:pPr>
              <w:rPr>
                <w:rFonts w:ascii="Times New Roman" w:hAnsi="Times New Roman"/>
                <w:sz w:val="28"/>
                <w:szCs w:val="28"/>
              </w:rPr>
            </w:pPr>
            <w:r>
              <w:rPr>
                <w:rFonts w:ascii="Times New Roman" w:hAnsi="Times New Roman"/>
                <w:sz w:val="28"/>
                <w:szCs w:val="28"/>
              </w:rPr>
              <w:t>17</w:t>
            </w:r>
          </w:p>
        </w:tc>
      </w:tr>
    </w:tbl>
    <w:p w:rsidR="0001050B" w:rsidRPr="00407240" w:rsidRDefault="0001050B" w:rsidP="0001050B">
      <w:pPr>
        <w:spacing w:after="0" w:line="276" w:lineRule="auto"/>
        <w:rPr>
          <w:rFonts w:ascii="Times New Roman" w:eastAsia="Times New Roman" w:hAnsi="Times New Roman" w:cs="Times New Roman"/>
          <w:sz w:val="28"/>
          <w:szCs w:val="28"/>
          <w:lang w:eastAsia="ru-RU"/>
        </w:rPr>
      </w:pPr>
    </w:p>
    <w:p w:rsidR="0001050B" w:rsidRPr="00407240" w:rsidRDefault="0001050B" w:rsidP="0001050B">
      <w:pPr>
        <w:spacing w:after="0" w:line="240"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Сняты с сопровождения в связи:</w:t>
      </w:r>
    </w:p>
    <w:p w:rsidR="0001050B" w:rsidRPr="00407240" w:rsidRDefault="0001050B" w:rsidP="00AF7681">
      <w:pPr>
        <w:numPr>
          <w:ilvl w:val="0"/>
          <w:numId w:val="5"/>
        </w:numPr>
        <w:spacing w:after="0" w:line="240" w:lineRule="auto"/>
        <w:contextualSpacing/>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с окончанием срока пребывания в учреждении и переводом в другие учреждения –   </w:t>
      </w:r>
      <w:r>
        <w:rPr>
          <w:rFonts w:ascii="Times New Roman" w:eastAsia="Times New Roman" w:hAnsi="Times New Roman" w:cs="Times New Roman"/>
          <w:sz w:val="28"/>
          <w:szCs w:val="28"/>
          <w:lang w:eastAsia="ru-RU"/>
        </w:rPr>
        <w:t>10</w:t>
      </w:r>
      <w:r w:rsidRPr="00407240">
        <w:rPr>
          <w:rFonts w:ascii="Times New Roman" w:eastAsia="Times New Roman" w:hAnsi="Times New Roman" w:cs="Times New Roman"/>
          <w:sz w:val="28"/>
          <w:szCs w:val="28"/>
          <w:lang w:eastAsia="ru-RU"/>
        </w:rPr>
        <w:t xml:space="preserve"> детей;</w:t>
      </w:r>
    </w:p>
    <w:p w:rsidR="0001050B" w:rsidRPr="00407240" w:rsidRDefault="0001050B" w:rsidP="00AF7681">
      <w:pPr>
        <w:numPr>
          <w:ilvl w:val="0"/>
          <w:numId w:val="5"/>
        </w:numPr>
        <w:spacing w:after="0" w:line="240" w:lineRule="auto"/>
        <w:contextualSpacing/>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устройством в приемную семью: 7</w:t>
      </w:r>
      <w:r w:rsidRPr="00407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детей</w:t>
      </w:r>
      <w:r w:rsidRPr="00407240">
        <w:rPr>
          <w:rFonts w:ascii="Times New Roman" w:eastAsia="Times New Roman" w:hAnsi="Times New Roman" w:cs="Times New Roman"/>
          <w:sz w:val="28"/>
          <w:szCs w:val="28"/>
          <w:lang w:eastAsia="ru-RU"/>
        </w:rPr>
        <w:t>;</w:t>
      </w:r>
    </w:p>
    <w:p w:rsidR="0001050B" w:rsidRPr="00407240" w:rsidRDefault="0001050B" w:rsidP="00AF7681">
      <w:pPr>
        <w:numPr>
          <w:ilvl w:val="0"/>
          <w:numId w:val="5"/>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под опеку – 3</w:t>
      </w:r>
      <w:r w:rsidRPr="004072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ребенка</w:t>
      </w:r>
      <w:r w:rsidRPr="00407240">
        <w:rPr>
          <w:rFonts w:ascii="Times New Roman" w:eastAsia="Times New Roman" w:hAnsi="Times New Roman" w:cs="Times New Roman"/>
          <w:sz w:val="28"/>
          <w:szCs w:val="28"/>
          <w:lang w:eastAsia="ru-RU"/>
        </w:rPr>
        <w:t xml:space="preserve">; </w:t>
      </w:r>
    </w:p>
    <w:p w:rsidR="0001050B" w:rsidRPr="00407240" w:rsidRDefault="0001050B" w:rsidP="00AF7681">
      <w:pPr>
        <w:numPr>
          <w:ilvl w:val="0"/>
          <w:numId w:val="5"/>
        </w:numPr>
        <w:spacing w:after="0" w:line="240" w:lineRule="auto"/>
        <w:contextualSpacing/>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Возвр</w:t>
      </w:r>
      <w:r>
        <w:rPr>
          <w:rFonts w:ascii="Times New Roman" w:eastAsia="Times New Roman" w:hAnsi="Times New Roman" w:cs="Times New Roman"/>
          <w:sz w:val="28"/>
          <w:szCs w:val="28"/>
          <w:lang w:eastAsia="ru-RU"/>
        </w:rPr>
        <w:t>ащение в биологическую семью - 0</w:t>
      </w:r>
      <w:r w:rsidRPr="00407240">
        <w:rPr>
          <w:rFonts w:ascii="Times New Roman" w:eastAsia="Times New Roman" w:hAnsi="Times New Roman" w:cs="Times New Roman"/>
          <w:sz w:val="28"/>
          <w:szCs w:val="28"/>
          <w:lang w:eastAsia="ru-RU"/>
        </w:rPr>
        <w:t xml:space="preserve"> ребенок</w:t>
      </w:r>
    </w:p>
    <w:p w:rsidR="0001050B" w:rsidRPr="008B2B2E" w:rsidRDefault="0001050B" w:rsidP="00AF7681">
      <w:pPr>
        <w:numPr>
          <w:ilvl w:val="0"/>
          <w:numId w:val="5"/>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Усыновление – 0</w:t>
      </w:r>
      <w:r w:rsidRPr="00407240">
        <w:rPr>
          <w:rFonts w:ascii="Times New Roman" w:eastAsia="Times New Roman" w:hAnsi="Times New Roman" w:cs="Times New Roman"/>
          <w:sz w:val="28"/>
          <w:szCs w:val="28"/>
          <w:lang w:eastAsia="ru-RU"/>
        </w:rPr>
        <w:t xml:space="preserve"> ребенка.</w:t>
      </w:r>
    </w:p>
    <w:p w:rsidR="0001050B" w:rsidRDefault="0001050B" w:rsidP="0001050B">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Воспитанники выпускных групп, в количестве 11 человек, с целью опредение дальнейшего маршрута обучения представлены на Центральную психолого-медико-педагогическую комиссию, по её результатам получены заключения. </w:t>
      </w:r>
    </w:p>
    <w:p w:rsidR="00F24B76" w:rsidRDefault="00F24B76" w:rsidP="0001050B">
      <w:pPr>
        <w:spacing w:after="0" w:line="240" w:lineRule="auto"/>
        <w:ind w:firstLine="360"/>
        <w:jc w:val="both"/>
        <w:rPr>
          <w:rFonts w:ascii="Times New Roman" w:eastAsia="Times New Roman" w:hAnsi="Times New Roman" w:cs="Times New Roman"/>
          <w:sz w:val="28"/>
          <w:szCs w:val="28"/>
        </w:rPr>
      </w:pPr>
    </w:p>
    <w:tbl>
      <w:tblPr>
        <w:tblStyle w:val="12"/>
        <w:tblW w:w="9493" w:type="dxa"/>
        <w:tblInd w:w="0" w:type="dxa"/>
        <w:tblLook w:val="04A0" w:firstRow="1" w:lastRow="0" w:firstColumn="1" w:lastColumn="0" w:noHBand="0" w:noVBand="1"/>
      </w:tblPr>
      <w:tblGrid>
        <w:gridCol w:w="671"/>
        <w:gridCol w:w="4002"/>
        <w:gridCol w:w="1559"/>
        <w:gridCol w:w="3261"/>
      </w:tblGrid>
      <w:tr w:rsidR="0001050B" w:rsidRPr="00FC0B8F" w:rsidTr="0001050B">
        <w:tc>
          <w:tcPr>
            <w:tcW w:w="671" w:type="dxa"/>
          </w:tcPr>
          <w:p w:rsidR="0001050B" w:rsidRPr="00FC0B8F" w:rsidRDefault="0001050B" w:rsidP="0001050B">
            <w:pPr>
              <w:rPr>
                <w:rFonts w:ascii="Times New Roman" w:hAnsi="Times New Roman"/>
                <w:sz w:val="28"/>
                <w:szCs w:val="28"/>
              </w:rPr>
            </w:pPr>
            <w:r w:rsidRPr="00FC0B8F">
              <w:rPr>
                <w:rFonts w:ascii="Times New Roman" w:hAnsi="Times New Roman"/>
                <w:b/>
                <w:sz w:val="28"/>
                <w:szCs w:val="28"/>
              </w:rPr>
              <w:t>№ п/п</w:t>
            </w:r>
          </w:p>
        </w:tc>
        <w:tc>
          <w:tcPr>
            <w:tcW w:w="4002" w:type="dxa"/>
          </w:tcPr>
          <w:p w:rsidR="0001050B" w:rsidRPr="00FC0B8F" w:rsidRDefault="0001050B" w:rsidP="0001050B">
            <w:pPr>
              <w:jc w:val="center"/>
              <w:rPr>
                <w:rFonts w:ascii="Times New Roman" w:hAnsi="Times New Roman"/>
                <w:sz w:val="28"/>
                <w:szCs w:val="28"/>
              </w:rPr>
            </w:pPr>
            <w:r w:rsidRPr="00FC0B8F">
              <w:rPr>
                <w:rFonts w:ascii="Times New Roman" w:hAnsi="Times New Roman"/>
                <w:b/>
                <w:sz w:val="28"/>
                <w:szCs w:val="28"/>
              </w:rPr>
              <w:t>ФИО</w:t>
            </w:r>
          </w:p>
        </w:tc>
        <w:tc>
          <w:tcPr>
            <w:tcW w:w="1559" w:type="dxa"/>
          </w:tcPr>
          <w:p w:rsidR="0001050B" w:rsidRPr="00FC0B8F" w:rsidRDefault="0001050B" w:rsidP="0001050B">
            <w:pPr>
              <w:jc w:val="center"/>
              <w:rPr>
                <w:rFonts w:ascii="Times New Roman" w:hAnsi="Times New Roman"/>
                <w:sz w:val="28"/>
                <w:szCs w:val="28"/>
              </w:rPr>
            </w:pPr>
            <w:r w:rsidRPr="00FC0B8F">
              <w:rPr>
                <w:rFonts w:ascii="Times New Roman" w:hAnsi="Times New Roman"/>
                <w:b/>
                <w:sz w:val="28"/>
                <w:szCs w:val="28"/>
              </w:rPr>
              <w:t>дата рождения</w:t>
            </w:r>
          </w:p>
        </w:tc>
        <w:tc>
          <w:tcPr>
            <w:tcW w:w="3261" w:type="dxa"/>
          </w:tcPr>
          <w:p w:rsidR="0001050B" w:rsidRPr="00FC0B8F" w:rsidRDefault="0001050B" w:rsidP="0001050B">
            <w:pPr>
              <w:jc w:val="center"/>
              <w:rPr>
                <w:rFonts w:ascii="Times New Roman" w:hAnsi="Times New Roman"/>
                <w:b/>
                <w:sz w:val="28"/>
                <w:szCs w:val="28"/>
              </w:rPr>
            </w:pPr>
            <w:r w:rsidRPr="00FC0B8F">
              <w:rPr>
                <w:rFonts w:ascii="Times New Roman" w:hAnsi="Times New Roman"/>
                <w:b/>
                <w:sz w:val="28"/>
                <w:szCs w:val="28"/>
              </w:rPr>
              <w:t>место выбытия</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1</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snapToGrid w:val="0"/>
              <w:jc w:val="both"/>
              <w:rPr>
                <w:rFonts w:ascii="Times New Roman" w:hAnsi="Times New Roman"/>
                <w:sz w:val="28"/>
                <w:szCs w:val="28"/>
              </w:rPr>
            </w:pPr>
            <w:r w:rsidRPr="00FC0B8F">
              <w:rPr>
                <w:rFonts w:ascii="Times New Roman" w:hAnsi="Times New Roman"/>
                <w:sz w:val="28"/>
                <w:szCs w:val="28"/>
              </w:rPr>
              <w:t>Григоров Максим Зульфигарович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snapToGrid w:val="0"/>
              <w:jc w:val="both"/>
              <w:rPr>
                <w:rFonts w:ascii="Times New Roman" w:hAnsi="Times New Roman"/>
                <w:sz w:val="28"/>
                <w:szCs w:val="28"/>
              </w:rPr>
            </w:pPr>
            <w:r w:rsidRPr="00FC0B8F">
              <w:rPr>
                <w:rFonts w:ascii="Times New Roman" w:hAnsi="Times New Roman"/>
                <w:sz w:val="28"/>
                <w:szCs w:val="28"/>
              </w:rPr>
              <w:t>01.07.2009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snapToGrid w:val="0"/>
              <w:jc w:val="both"/>
              <w:rPr>
                <w:rFonts w:ascii="Times New Roman" w:hAnsi="Times New Roman"/>
                <w:sz w:val="24"/>
                <w:szCs w:val="24"/>
              </w:rPr>
            </w:pPr>
            <w:r w:rsidRPr="00FC0B8F">
              <w:rPr>
                <w:rFonts w:ascii="Times New Roman" w:hAnsi="Times New Roman"/>
                <w:sz w:val="24"/>
                <w:szCs w:val="24"/>
              </w:rPr>
              <w:t>Малиновский дом интернат, принят повторно</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2</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snapToGrid w:val="0"/>
              <w:jc w:val="both"/>
              <w:rPr>
                <w:rFonts w:ascii="Times New Roman" w:hAnsi="Times New Roman"/>
                <w:sz w:val="28"/>
                <w:szCs w:val="28"/>
              </w:rPr>
            </w:pPr>
            <w:proofErr w:type="spellStart"/>
            <w:r w:rsidRPr="00FC0B8F">
              <w:rPr>
                <w:rFonts w:ascii="Times New Roman" w:hAnsi="Times New Roman"/>
                <w:sz w:val="28"/>
                <w:szCs w:val="28"/>
              </w:rPr>
              <w:t>Драчук</w:t>
            </w:r>
            <w:proofErr w:type="spellEnd"/>
            <w:r w:rsidRPr="00FC0B8F">
              <w:rPr>
                <w:rFonts w:ascii="Times New Roman" w:hAnsi="Times New Roman"/>
                <w:sz w:val="28"/>
                <w:szCs w:val="28"/>
              </w:rPr>
              <w:t xml:space="preserve"> Богдан Максимович</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10.09.2009</w:t>
            </w:r>
          </w:p>
        </w:tc>
        <w:tc>
          <w:tcPr>
            <w:tcW w:w="3261" w:type="dxa"/>
            <w:tcBorders>
              <w:top w:val="single" w:sz="8" w:space="0" w:color="000000"/>
              <w:left w:val="single" w:sz="8" w:space="0" w:color="000000"/>
              <w:bottom w:val="single" w:sz="8" w:space="0" w:color="000000"/>
              <w:right w:val="single" w:sz="8" w:space="0" w:color="000000"/>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3</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proofErr w:type="spellStart"/>
            <w:r w:rsidRPr="00FC0B8F">
              <w:rPr>
                <w:rFonts w:ascii="Times New Roman" w:hAnsi="Times New Roman"/>
                <w:sz w:val="28"/>
                <w:szCs w:val="28"/>
              </w:rPr>
              <w:t>Долгушин</w:t>
            </w:r>
            <w:proofErr w:type="spellEnd"/>
            <w:r w:rsidRPr="00FC0B8F">
              <w:rPr>
                <w:rFonts w:ascii="Times New Roman" w:hAnsi="Times New Roman"/>
                <w:sz w:val="28"/>
                <w:szCs w:val="28"/>
              </w:rPr>
              <w:t xml:space="preserve"> Олег Александрович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24.06.2009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Малиновский дом интернат</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4</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proofErr w:type="spellStart"/>
            <w:r w:rsidRPr="00FC0B8F">
              <w:rPr>
                <w:rFonts w:ascii="Times New Roman" w:hAnsi="Times New Roman"/>
                <w:sz w:val="28"/>
                <w:szCs w:val="28"/>
              </w:rPr>
              <w:t>Невгод</w:t>
            </w:r>
            <w:proofErr w:type="spellEnd"/>
            <w:r w:rsidRPr="00FC0B8F">
              <w:rPr>
                <w:rFonts w:ascii="Times New Roman" w:hAnsi="Times New Roman"/>
                <w:sz w:val="28"/>
                <w:szCs w:val="28"/>
              </w:rPr>
              <w:t xml:space="preserve"> Диана Алексеевна</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26.07.2010</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 xml:space="preserve">под опеку </w:t>
            </w:r>
            <w:r w:rsidR="00F24B76" w:rsidRPr="00FC0B8F">
              <w:rPr>
                <w:rFonts w:ascii="Times New Roman" w:hAnsi="Times New Roman"/>
                <w:sz w:val="24"/>
                <w:szCs w:val="24"/>
              </w:rPr>
              <w:t>г. Свободный</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5</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rPr>
                <w:rFonts w:ascii="Times New Roman" w:hAnsi="Times New Roman"/>
                <w:sz w:val="28"/>
                <w:szCs w:val="28"/>
              </w:rPr>
            </w:pPr>
            <w:r w:rsidRPr="00FC0B8F">
              <w:rPr>
                <w:rFonts w:ascii="Times New Roman" w:hAnsi="Times New Roman"/>
                <w:sz w:val="28"/>
                <w:szCs w:val="28"/>
              </w:rPr>
              <w:t>Огородов Виктор Евгеньевич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rPr>
                <w:rFonts w:ascii="Times New Roman" w:hAnsi="Times New Roman"/>
                <w:sz w:val="28"/>
                <w:szCs w:val="28"/>
              </w:rPr>
            </w:pPr>
            <w:r w:rsidRPr="00FC0B8F">
              <w:rPr>
                <w:rFonts w:ascii="Times New Roman" w:hAnsi="Times New Roman"/>
                <w:sz w:val="28"/>
                <w:szCs w:val="28"/>
              </w:rPr>
              <w:t>19.01.2010</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rPr>
                <w:rFonts w:ascii="Times New Roman" w:hAnsi="Times New Roman"/>
                <w:sz w:val="24"/>
                <w:szCs w:val="24"/>
              </w:rPr>
            </w:pPr>
            <w:r w:rsidRPr="00FC0B8F">
              <w:rPr>
                <w:rFonts w:ascii="Times New Roman" w:hAnsi="Times New Roman"/>
                <w:sz w:val="24"/>
                <w:szCs w:val="24"/>
              </w:rPr>
              <w:t xml:space="preserve">по опеку </w:t>
            </w:r>
            <w:r w:rsidR="00F24B76" w:rsidRPr="00FC0B8F">
              <w:rPr>
                <w:rFonts w:ascii="Times New Roman" w:hAnsi="Times New Roman"/>
                <w:sz w:val="24"/>
                <w:szCs w:val="24"/>
              </w:rPr>
              <w:t>г. Свободный</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6</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Седых Владимир Филиппович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01.03.2010</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lastRenderedPageBreak/>
              <w:t>7</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Таричко Татьяна Александровна</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12.06.2009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8</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Чернова Ирина Сергеевна</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26.09.2009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9</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proofErr w:type="spellStart"/>
            <w:r w:rsidRPr="00FC0B8F">
              <w:rPr>
                <w:rFonts w:ascii="Times New Roman" w:hAnsi="Times New Roman"/>
                <w:sz w:val="28"/>
                <w:szCs w:val="28"/>
              </w:rPr>
              <w:t>Шагурин</w:t>
            </w:r>
            <w:proofErr w:type="spellEnd"/>
            <w:r w:rsidRPr="00FC0B8F">
              <w:rPr>
                <w:rFonts w:ascii="Times New Roman" w:hAnsi="Times New Roman"/>
                <w:sz w:val="28"/>
                <w:szCs w:val="28"/>
              </w:rPr>
              <w:t xml:space="preserve"> Семен Иванович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23.06.2009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1" w:type="dxa"/>
          </w:tcPr>
          <w:p w:rsidR="0001050B" w:rsidRPr="00FC0B8F" w:rsidRDefault="0001050B" w:rsidP="0001050B">
            <w:pPr>
              <w:jc w:val="center"/>
              <w:rPr>
                <w:rFonts w:ascii="Times New Roman" w:hAnsi="Times New Roman"/>
                <w:sz w:val="28"/>
                <w:szCs w:val="28"/>
              </w:rPr>
            </w:pPr>
            <w:r w:rsidRPr="00FC0B8F">
              <w:rPr>
                <w:rFonts w:ascii="Times New Roman" w:hAnsi="Times New Roman"/>
                <w:sz w:val="28"/>
                <w:szCs w:val="28"/>
              </w:rPr>
              <w:t>10</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proofErr w:type="spellStart"/>
            <w:r w:rsidRPr="00FC0B8F">
              <w:rPr>
                <w:rFonts w:ascii="Times New Roman" w:hAnsi="Times New Roman"/>
                <w:sz w:val="28"/>
                <w:szCs w:val="28"/>
              </w:rPr>
              <w:t>Шестак</w:t>
            </w:r>
            <w:proofErr w:type="spellEnd"/>
            <w:r w:rsidRPr="00FC0B8F">
              <w:rPr>
                <w:rFonts w:ascii="Times New Roman" w:hAnsi="Times New Roman"/>
                <w:sz w:val="28"/>
                <w:szCs w:val="28"/>
              </w:rPr>
              <w:t xml:space="preserve"> Роман Валерьевич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8"/>
                <w:szCs w:val="28"/>
              </w:rPr>
            </w:pPr>
            <w:r w:rsidRPr="00FC0B8F">
              <w:rPr>
                <w:rFonts w:ascii="Times New Roman" w:hAnsi="Times New Roman"/>
                <w:sz w:val="28"/>
                <w:szCs w:val="28"/>
              </w:rPr>
              <w:t>24.10.2009</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jc w:val="both"/>
              <w:rPr>
                <w:rFonts w:ascii="Times New Roman" w:hAnsi="Times New Roman"/>
                <w:sz w:val="24"/>
                <w:szCs w:val="24"/>
              </w:rPr>
            </w:pPr>
            <w:r w:rsidRPr="00FC0B8F">
              <w:rPr>
                <w:rFonts w:ascii="Times New Roman" w:hAnsi="Times New Roman"/>
                <w:sz w:val="24"/>
                <w:szCs w:val="24"/>
              </w:rPr>
              <w:t>школа-интернат коррекционная г Свободный</w:t>
            </w:r>
          </w:p>
        </w:tc>
      </w:tr>
      <w:tr w:rsidR="0001050B" w:rsidRPr="00FC0B8F" w:rsidTr="00010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671" w:type="dxa"/>
          </w:tcPr>
          <w:p w:rsidR="0001050B" w:rsidRPr="00FC0B8F" w:rsidRDefault="0001050B" w:rsidP="0001050B">
            <w:pPr>
              <w:jc w:val="center"/>
              <w:rPr>
                <w:rFonts w:ascii="Times New Roman" w:hAnsi="Times New Roman"/>
                <w:sz w:val="28"/>
                <w:szCs w:val="28"/>
              </w:rPr>
            </w:pPr>
            <w:r>
              <w:rPr>
                <w:rFonts w:ascii="Times New Roman" w:hAnsi="Times New Roman"/>
                <w:sz w:val="28"/>
                <w:szCs w:val="28"/>
              </w:rPr>
              <w:t>11</w:t>
            </w:r>
          </w:p>
        </w:tc>
        <w:tc>
          <w:tcPr>
            <w:tcW w:w="4002"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rPr>
                <w:rFonts w:ascii="Times New Roman" w:hAnsi="Times New Roman"/>
                <w:sz w:val="28"/>
                <w:szCs w:val="28"/>
                <w:lang w:eastAsia="ru-RU"/>
              </w:rPr>
            </w:pPr>
            <w:proofErr w:type="spellStart"/>
            <w:r w:rsidRPr="00FC0B8F">
              <w:rPr>
                <w:rFonts w:ascii="Times New Roman" w:hAnsi="Times New Roman"/>
                <w:sz w:val="28"/>
                <w:szCs w:val="28"/>
                <w:lang w:eastAsia="ru-RU"/>
              </w:rPr>
              <w:t>Фирзин</w:t>
            </w:r>
            <w:proofErr w:type="spellEnd"/>
            <w:r w:rsidRPr="00FC0B8F">
              <w:rPr>
                <w:rFonts w:ascii="Times New Roman" w:hAnsi="Times New Roman"/>
                <w:sz w:val="28"/>
                <w:szCs w:val="28"/>
                <w:lang w:eastAsia="ru-RU"/>
              </w:rPr>
              <w:t xml:space="preserve"> Анатолий Иванович</w:t>
            </w:r>
          </w:p>
        </w:tc>
        <w:tc>
          <w:tcPr>
            <w:tcW w:w="1559"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spacing w:after="200" w:line="276" w:lineRule="auto"/>
              <w:rPr>
                <w:rFonts w:ascii="Times New Roman" w:eastAsia="Calibri" w:hAnsi="Times New Roman"/>
                <w:sz w:val="28"/>
                <w:szCs w:val="28"/>
              </w:rPr>
            </w:pPr>
            <w:r w:rsidRPr="00FC0B8F">
              <w:rPr>
                <w:rFonts w:ascii="Times New Roman" w:hAnsi="Times New Roman"/>
                <w:sz w:val="28"/>
                <w:szCs w:val="28"/>
                <w:lang w:eastAsia="ru-RU"/>
              </w:rPr>
              <w:t>18.08.2010</w:t>
            </w:r>
          </w:p>
        </w:tc>
        <w:tc>
          <w:tcPr>
            <w:tcW w:w="3261" w:type="dxa"/>
            <w:tcBorders>
              <w:top w:val="single" w:sz="4" w:space="0" w:color="auto"/>
              <w:left w:val="single" w:sz="4" w:space="0" w:color="auto"/>
              <w:bottom w:val="single" w:sz="4" w:space="0" w:color="auto"/>
              <w:right w:val="single" w:sz="4" w:space="0" w:color="auto"/>
            </w:tcBorders>
          </w:tcPr>
          <w:p w:rsidR="0001050B" w:rsidRPr="00FC0B8F" w:rsidRDefault="0001050B" w:rsidP="0001050B">
            <w:pPr>
              <w:rPr>
                <w:rFonts w:ascii="Times New Roman" w:hAnsi="Times New Roman"/>
                <w:sz w:val="24"/>
                <w:szCs w:val="24"/>
              </w:rPr>
            </w:pPr>
            <w:r w:rsidRPr="00FC0B8F">
              <w:rPr>
                <w:rFonts w:ascii="Times New Roman" w:hAnsi="Times New Roman"/>
                <w:sz w:val="24"/>
                <w:szCs w:val="24"/>
              </w:rPr>
              <w:t>оставлен на обучение до 2018 года</w:t>
            </w:r>
          </w:p>
        </w:tc>
      </w:tr>
    </w:tbl>
    <w:p w:rsidR="0001050B" w:rsidRDefault="0001050B" w:rsidP="0001050B">
      <w:pPr>
        <w:spacing w:after="0" w:line="240" w:lineRule="auto"/>
        <w:ind w:firstLine="360"/>
        <w:jc w:val="both"/>
        <w:rPr>
          <w:rFonts w:ascii="Times New Roman" w:eastAsia="Times New Roman" w:hAnsi="Times New Roman" w:cs="Times New Roman"/>
          <w:sz w:val="28"/>
          <w:szCs w:val="28"/>
        </w:rPr>
      </w:pPr>
    </w:p>
    <w:p w:rsidR="0001050B" w:rsidRPr="0001050B" w:rsidRDefault="0001050B" w:rsidP="0001050B">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подтверждения инвалидности 14 детей были представлены на муниципальную психолого-медико–педагогическую комиссию г. Свободного</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Шестак</w:t>
      </w:r>
      <w:proofErr w:type="spellEnd"/>
      <w:r>
        <w:rPr>
          <w:rFonts w:ascii="Times New Roman" w:hAnsi="Times New Roman" w:cs="Times New Roman"/>
          <w:sz w:val="28"/>
          <w:szCs w:val="28"/>
        </w:rPr>
        <w:t xml:space="preserve"> Роман Валерьевич</w:t>
      </w:r>
      <w:r w:rsidRPr="00FC0B8F">
        <w:rPr>
          <w:rFonts w:ascii="Times New Roman" w:hAnsi="Times New Roman" w:cs="Times New Roman"/>
          <w:sz w:val="28"/>
          <w:szCs w:val="28"/>
        </w:rPr>
        <w:t>, 24.10.2009 года рождения</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 xml:space="preserve">2. </w:t>
      </w:r>
      <w:proofErr w:type="spellStart"/>
      <w:r>
        <w:rPr>
          <w:rFonts w:ascii="Times New Roman" w:hAnsi="Times New Roman" w:cs="Times New Roman"/>
          <w:sz w:val="28"/>
          <w:szCs w:val="28"/>
        </w:rPr>
        <w:t>Долгушин</w:t>
      </w:r>
      <w:proofErr w:type="spellEnd"/>
      <w:r>
        <w:rPr>
          <w:rFonts w:ascii="Times New Roman" w:hAnsi="Times New Roman" w:cs="Times New Roman"/>
          <w:sz w:val="28"/>
          <w:szCs w:val="28"/>
        </w:rPr>
        <w:t xml:space="preserve"> Олег Александрович</w:t>
      </w:r>
      <w:r w:rsidRPr="00FC0B8F">
        <w:rPr>
          <w:rFonts w:ascii="Times New Roman" w:hAnsi="Times New Roman" w:cs="Times New Roman"/>
          <w:sz w:val="28"/>
          <w:szCs w:val="28"/>
        </w:rPr>
        <w:t>, 24.06.2009 года рождения</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 xml:space="preserve">3. </w:t>
      </w:r>
      <w:r>
        <w:rPr>
          <w:rFonts w:ascii="Times New Roman" w:hAnsi="Times New Roman" w:cs="Times New Roman"/>
          <w:sz w:val="28"/>
          <w:szCs w:val="28"/>
        </w:rPr>
        <w:t>Огородов Виктор Евгеньевич</w:t>
      </w:r>
      <w:r w:rsidRPr="00FC0B8F">
        <w:rPr>
          <w:rFonts w:ascii="Times New Roman" w:hAnsi="Times New Roman" w:cs="Times New Roman"/>
          <w:sz w:val="28"/>
          <w:szCs w:val="28"/>
        </w:rPr>
        <w:t>, 19.01.2010 года рождения</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 xml:space="preserve">4. </w:t>
      </w:r>
      <w:proofErr w:type="spellStart"/>
      <w:r>
        <w:rPr>
          <w:rFonts w:ascii="Times New Roman" w:hAnsi="Times New Roman" w:cs="Times New Roman"/>
          <w:sz w:val="28"/>
          <w:szCs w:val="28"/>
        </w:rPr>
        <w:t>Невгод</w:t>
      </w:r>
      <w:proofErr w:type="spellEnd"/>
      <w:r>
        <w:rPr>
          <w:rFonts w:ascii="Times New Roman" w:hAnsi="Times New Roman" w:cs="Times New Roman"/>
          <w:sz w:val="28"/>
          <w:szCs w:val="28"/>
        </w:rPr>
        <w:t xml:space="preserve"> Диана Алексеевна</w:t>
      </w:r>
      <w:r w:rsidRPr="00FC0B8F">
        <w:rPr>
          <w:rFonts w:ascii="Times New Roman" w:hAnsi="Times New Roman" w:cs="Times New Roman"/>
          <w:sz w:val="28"/>
          <w:szCs w:val="28"/>
        </w:rPr>
        <w:t>, 26.07.2010 года рождения</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5. Ушаков</w:t>
      </w:r>
      <w:r>
        <w:rPr>
          <w:rFonts w:ascii="Times New Roman" w:hAnsi="Times New Roman" w:cs="Times New Roman"/>
          <w:sz w:val="28"/>
          <w:szCs w:val="28"/>
        </w:rPr>
        <w:t>а Андрей Андреевич</w:t>
      </w:r>
      <w:r w:rsidRPr="00FC0B8F">
        <w:rPr>
          <w:rFonts w:ascii="Times New Roman" w:hAnsi="Times New Roman" w:cs="Times New Roman"/>
          <w:sz w:val="28"/>
          <w:szCs w:val="28"/>
        </w:rPr>
        <w:t>, 09.09.2010 года рождения</w:t>
      </w:r>
    </w:p>
    <w:p w:rsidR="0001050B" w:rsidRPr="00FC0B8F" w:rsidRDefault="0001050B" w:rsidP="0001050B">
      <w:pPr>
        <w:spacing w:after="0"/>
        <w:rPr>
          <w:rFonts w:ascii="Times New Roman" w:hAnsi="Times New Roman" w:cs="Times New Roman"/>
          <w:sz w:val="28"/>
          <w:szCs w:val="28"/>
        </w:rPr>
      </w:pPr>
      <w:r w:rsidRPr="00FC0B8F">
        <w:rPr>
          <w:rFonts w:ascii="Times New Roman" w:hAnsi="Times New Roman" w:cs="Times New Roman"/>
          <w:sz w:val="28"/>
          <w:szCs w:val="28"/>
        </w:rPr>
        <w:t>6. Уварова Людмила Андреевна, 04.11.2010 года рождения</w:t>
      </w:r>
    </w:p>
    <w:p w:rsidR="0001050B" w:rsidRDefault="0001050B" w:rsidP="0001050B">
      <w:pPr>
        <w:spacing w:after="0"/>
        <w:rPr>
          <w:rFonts w:ascii="Times New Roman" w:eastAsia="Times New Roman" w:hAnsi="Times New Roman" w:cs="Times New Roman"/>
          <w:sz w:val="28"/>
          <w:szCs w:val="28"/>
          <w:lang w:eastAsia="ru-RU"/>
        </w:rPr>
      </w:pPr>
      <w:r w:rsidRPr="00FC0B8F">
        <w:rPr>
          <w:rFonts w:ascii="Times New Roman" w:hAnsi="Times New Roman" w:cs="Times New Roman"/>
          <w:sz w:val="28"/>
          <w:szCs w:val="28"/>
        </w:rPr>
        <w:t xml:space="preserve">7. </w:t>
      </w:r>
      <w:proofErr w:type="spellStart"/>
      <w:r w:rsidRPr="00FC0B8F">
        <w:rPr>
          <w:rFonts w:ascii="Times New Roman" w:hAnsi="Times New Roman" w:cs="Times New Roman"/>
          <w:sz w:val="28"/>
          <w:szCs w:val="28"/>
        </w:rPr>
        <w:t>Бедненко</w:t>
      </w:r>
      <w:proofErr w:type="spellEnd"/>
      <w:r w:rsidRPr="00FC0B8F">
        <w:rPr>
          <w:rFonts w:ascii="Times New Roman" w:hAnsi="Times New Roman" w:cs="Times New Roman"/>
          <w:sz w:val="28"/>
          <w:szCs w:val="28"/>
        </w:rPr>
        <w:t xml:space="preserve"> Мария Павловна, 05.03.2012 года рождения</w:t>
      </w:r>
      <w:r w:rsidRPr="00FC0B8F">
        <w:rPr>
          <w:rFonts w:ascii="Times New Roman" w:eastAsia="Times New Roman" w:hAnsi="Times New Roman" w:cs="Times New Roman"/>
          <w:sz w:val="28"/>
          <w:szCs w:val="28"/>
          <w:lang w:eastAsia="ru-RU"/>
        </w:rPr>
        <w:t xml:space="preserve"> </w:t>
      </w:r>
    </w:p>
    <w:p w:rsidR="0001050B" w:rsidRDefault="0001050B" w:rsidP="0001050B">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Pr="00FC0B8F">
        <w:rPr>
          <w:rFonts w:ascii="Times New Roman" w:eastAsia="Times New Roman" w:hAnsi="Times New Roman" w:cs="Times New Roman"/>
          <w:sz w:val="28"/>
          <w:szCs w:val="28"/>
          <w:lang w:eastAsia="ru-RU"/>
        </w:rPr>
        <w:t>Мельникова Снежана Евгеньевна</w:t>
      </w:r>
      <w:r>
        <w:rPr>
          <w:rFonts w:ascii="Times New Roman" w:eastAsia="Times New Roman" w:hAnsi="Times New Roman" w:cs="Times New Roman"/>
          <w:sz w:val="28"/>
          <w:szCs w:val="28"/>
          <w:lang w:eastAsia="ru-RU"/>
        </w:rPr>
        <w:t xml:space="preserve">, </w:t>
      </w:r>
      <w:r w:rsidRPr="00FC0B8F">
        <w:rPr>
          <w:rFonts w:ascii="Times New Roman" w:eastAsia="Times New Roman" w:hAnsi="Times New Roman" w:cs="Times New Roman"/>
          <w:sz w:val="28"/>
          <w:szCs w:val="28"/>
          <w:lang w:eastAsia="ru-RU"/>
        </w:rPr>
        <w:t>12.01.2011</w:t>
      </w:r>
      <w:r w:rsidRPr="00FC0B8F">
        <w:rPr>
          <w:rFonts w:ascii="Times New Roman" w:hAnsi="Times New Roman" w:cs="Times New Roman"/>
          <w:sz w:val="28"/>
          <w:szCs w:val="28"/>
        </w:rPr>
        <w:t xml:space="preserve"> года рождения</w:t>
      </w:r>
    </w:p>
    <w:p w:rsidR="0001050B" w:rsidRPr="00FC0B8F" w:rsidRDefault="0001050B" w:rsidP="0001050B">
      <w:pPr>
        <w:spacing w:after="0"/>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FC0B8F">
        <w:rPr>
          <w:rFonts w:ascii="Times New Roman" w:eastAsia="Times New Roman" w:hAnsi="Times New Roman" w:cs="Times New Roman"/>
          <w:sz w:val="28"/>
          <w:szCs w:val="28"/>
          <w:lang w:eastAsia="ru-RU"/>
        </w:rPr>
        <w:t>Кураченко</w:t>
      </w:r>
      <w:proofErr w:type="spellEnd"/>
      <w:r w:rsidRPr="00FC0B8F">
        <w:rPr>
          <w:rFonts w:ascii="Times New Roman" w:eastAsia="Times New Roman" w:hAnsi="Times New Roman" w:cs="Times New Roman"/>
          <w:sz w:val="28"/>
          <w:szCs w:val="28"/>
          <w:lang w:eastAsia="ru-RU"/>
        </w:rPr>
        <w:t xml:space="preserve"> Ольга Георгиевна</w:t>
      </w:r>
      <w:r>
        <w:rPr>
          <w:rFonts w:ascii="Times New Roman" w:eastAsia="Times New Roman" w:hAnsi="Times New Roman" w:cs="Times New Roman"/>
          <w:sz w:val="28"/>
          <w:szCs w:val="28"/>
          <w:lang w:eastAsia="ru-RU"/>
        </w:rPr>
        <w:t xml:space="preserve">, </w:t>
      </w:r>
      <w:r w:rsidRPr="00FC0B8F">
        <w:rPr>
          <w:rFonts w:ascii="Times New Roman" w:eastAsia="Times New Roman" w:hAnsi="Times New Roman" w:cs="Times New Roman"/>
          <w:sz w:val="28"/>
          <w:szCs w:val="28"/>
          <w:lang w:eastAsia="ru-RU"/>
        </w:rPr>
        <w:t>14.08.11</w:t>
      </w:r>
      <w:r>
        <w:rPr>
          <w:rFonts w:ascii="Times New Roman" w:eastAsia="Times New Roman" w:hAnsi="Times New Roman" w:cs="Times New Roman"/>
          <w:sz w:val="28"/>
          <w:szCs w:val="28"/>
          <w:lang w:eastAsia="ru-RU"/>
        </w:rPr>
        <w:t xml:space="preserve"> года рождения </w:t>
      </w:r>
    </w:p>
    <w:p w:rsidR="0001050B"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10.</w:t>
      </w:r>
      <w:r w:rsidRPr="001465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Огиенко Марию Александровну, 30.07.2013 года рождения</w:t>
      </w:r>
    </w:p>
    <w:p w:rsidR="0001050B" w:rsidRDefault="0001050B" w:rsidP="000105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hAnsi="Times New Roman" w:cs="Times New Roman"/>
          <w:sz w:val="28"/>
          <w:szCs w:val="28"/>
        </w:rPr>
        <w:t>Григоров Максим Зульфигарович, 01.07.2010 года рождения</w:t>
      </w:r>
    </w:p>
    <w:p w:rsidR="0001050B"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146520">
        <w:rPr>
          <w:rFonts w:ascii="Times New Roman" w:hAnsi="Times New Roman" w:cs="Times New Roman"/>
          <w:sz w:val="28"/>
          <w:szCs w:val="28"/>
        </w:rPr>
        <w:t xml:space="preserve"> </w:t>
      </w:r>
      <w:r>
        <w:rPr>
          <w:rFonts w:ascii="Times New Roman" w:hAnsi="Times New Roman" w:cs="Times New Roman"/>
          <w:sz w:val="28"/>
          <w:szCs w:val="28"/>
        </w:rPr>
        <w:t xml:space="preserve">Кукушкин Матвей Владимирович, </w:t>
      </w:r>
      <w:r w:rsidRPr="00146520">
        <w:rPr>
          <w:rFonts w:ascii="Times New Roman" w:eastAsia="Times New Roman" w:hAnsi="Times New Roman" w:cs="Times New Roman"/>
          <w:sz w:val="28"/>
          <w:szCs w:val="28"/>
          <w:lang w:eastAsia="ru-RU"/>
        </w:rPr>
        <w:t>19.11.11</w:t>
      </w:r>
      <w:r>
        <w:rPr>
          <w:rFonts w:ascii="Times New Roman" w:eastAsia="Times New Roman" w:hAnsi="Times New Roman" w:cs="Times New Roman"/>
          <w:sz w:val="28"/>
          <w:szCs w:val="28"/>
          <w:lang w:eastAsia="ru-RU"/>
        </w:rPr>
        <w:t xml:space="preserve"> года рождения</w:t>
      </w:r>
    </w:p>
    <w:p w:rsidR="0001050B" w:rsidRPr="00146520" w:rsidRDefault="0001050B" w:rsidP="0001050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bCs/>
          <w:iCs/>
          <w:sz w:val="28"/>
          <w:szCs w:val="28"/>
          <w:lang w:eastAsia="ru-RU"/>
        </w:rPr>
        <w:t xml:space="preserve">13. </w:t>
      </w:r>
      <w:proofErr w:type="spellStart"/>
      <w:r w:rsidRPr="00146520">
        <w:rPr>
          <w:rFonts w:ascii="Times New Roman" w:eastAsia="Times New Roman" w:hAnsi="Times New Roman" w:cs="Times New Roman"/>
          <w:sz w:val="28"/>
          <w:szCs w:val="28"/>
          <w:lang w:eastAsia="ru-RU"/>
        </w:rPr>
        <w:t>Горолатов</w:t>
      </w:r>
      <w:proofErr w:type="spellEnd"/>
      <w:r w:rsidRPr="00146520">
        <w:rPr>
          <w:rFonts w:ascii="Times New Roman" w:eastAsia="Times New Roman" w:hAnsi="Times New Roman" w:cs="Times New Roman"/>
          <w:sz w:val="28"/>
          <w:szCs w:val="28"/>
          <w:lang w:eastAsia="ru-RU"/>
        </w:rPr>
        <w:t xml:space="preserve"> Сергей </w:t>
      </w:r>
      <w:r w:rsidR="00FB14C2" w:rsidRPr="00146520">
        <w:rPr>
          <w:rFonts w:ascii="Times New Roman" w:eastAsia="Times New Roman" w:hAnsi="Times New Roman" w:cs="Times New Roman"/>
          <w:sz w:val="28"/>
          <w:szCs w:val="28"/>
          <w:lang w:eastAsia="ru-RU"/>
        </w:rPr>
        <w:t>Эдуардович</w:t>
      </w:r>
      <w:r w:rsidR="00FB14C2">
        <w:rPr>
          <w:rFonts w:ascii="Times New Roman" w:eastAsia="Times New Roman" w:hAnsi="Times New Roman" w:cs="Times New Roman"/>
          <w:lang w:eastAsia="ru-RU"/>
        </w:rPr>
        <w:t>, 21.11.11</w:t>
      </w:r>
      <w:r>
        <w:rPr>
          <w:rFonts w:ascii="Times New Roman" w:eastAsia="Times New Roman" w:hAnsi="Times New Roman" w:cs="Times New Roman"/>
          <w:sz w:val="28"/>
          <w:szCs w:val="28"/>
          <w:lang w:eastAsia="ru-RU"/>
        </w:rPr>
        <w:t xml:space="preserve"> </w:t>
      </w:r>
      <w:r w:rsidRPr="00146520">
        <w:rPr>
          <w:rFonts w:ascii="Times New Roman" w:eastAsia="Times New Roman" w:hAnsi="Times New Roman" w:cs="Times New Roman"/>
          <w:sz w:val="28"/>
          <w:szCs w:val="28"/>
          <w:lang w:eastAsia="ru-RU"/>
        </w:rPr>
        <w:t>года рождения</w:t>
      </w:r>
    </w:p>
    <w:p w:rsidR="0001050B" w:rsidRPr="00146520"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146520">
        <w:rPr>
          <w:rFonts w:ascii="Times New Roman" w:eastAsia="Times New Roman" w:hAnsi="Times New Roman" w:cs="Times New Roman"/>
          <w:sz w:val="28"/>
          <w:szCs w:val="28"/>
          <w:lang w:eastAsia="ru-RU"/>
        </w:rPr>
        <w:t>Рябченко Анна Васильевна</w:t>
      </w:r>
      <w:r>
        <w:rPr>
          <w:rFonts w:ascii="Times New Roman" w:eastAsia="Times New Roman" w:hAnsi="Times New Roman" w:cs="Times New Roman"/>
          <w:sz w:val="28"/>
          <w:szCs w:val="28"/>
          <w:lang w:eastAsia="ru-RU"/>
        </w:rPr>
        <w:t xml:space="preserve">, </w:t>
      </w:r>
      <w:r w:rsidRPr="00146520">
        <w:rPr>
          <w:rFonts w:ascii="Times New Roman" w:eastAsia="Times New Roman" w:hAnsi="Times New Roman" w:cs="Times New Roman"/>
          <w:sz w:val="28"/>
          <w:szCs w:val="28"/>
          <w:lang w:eastAsia="ru-RU"/>
        </w:rPr>
        <w:t>25.08.14</w:t>
      </w:r>
      <w:r>
        <w:rPr>
          <w:rFonts w:ascii="Times New Roman" w:eastAsia="Times New Roman" w:hAnsi="Times New Roman" w:cs="Times New Roman"/>
          <w:sz w:val="28"/>
          <w:szCs w:val="28"/>
          <w:lang w:eastAsia="ru-RU"/>
        </w:rPr>
        <w:t xml:space="preserve"> года рождения</w:t>
      </w:r>
    </w:p>
    <w:p w:rsidR="0001050B" w:rsidRPr="00146520" w:rsidRDefault="0001050B" w:rsidP="0001050B">
      <w:pPr>
        <w:keepNext/>
        <w:tabs>
          <w:tab w:val="left" w:pos="5385"/>
        </w:tabs>
        <w:spacing w:before="240" w:after="0" w:line="240" w:lineRule="auto"/>
        <w:jc w:val="center"/>
        <w:outlineLvl w:val="3"/>
        <w:rPr>
          <w:rFonts w:ascii="Times New Roman" w:eastAsia="Times New Roman" w:hAnsi="Times New Roman" w:cs="Times New Roman"/>
          <w:b/>
          <w:bCs/>
          <w:sz w:val="24"/>
          <w:szCs w:val="24"/>
          <w:lang w:eastAsia="ru-RU"/>
        </w:rPr>
      </w:pPr>
      <w:r w:rsidRPr="00146520">
        <w:rPr>
          <w:rFonts w:ascii="Times New Roman" w:eastAsia="Times New Roman" w:hAnsi="Times New Roman" w:cs="Times New Roman"/>
          <w:b/>
          <w:bCs/>
          <w:sz w:val="24"/>
          <w:szCs w:val="24"/>
          <w:lang w:eastAsia="ru-RU"/>
        </w:rPr>
        <w:t>С П И С О К</w:t>
      </w:r>
    </w:p>
    <w:p w:rsidR="0001050B" w:rsidRPr="00146520" w:rsidRDefault="0001050B" w:rsidP="0001050B">
      <w:pPr>
        <w:spacing w:after="0" w:line="276" w:lineRule="auto"/>
        <w:jc w:val="center"/>
        <w:rPr>
          <w:rFonts w:ascii="Times New Roman" w:eastAsia="Times New Roman" w:hAnsi="Times New Roman" w:cs="Times New Roman"/>
          <w:b/>
          <w:sz w:val="24"/>
          <w:szCs w:val="24"/>
          <w:lang w:eastAsia="ru-RU"/>
        </w:rPr>
      </w:pPr>
      <w:r w:rsidRPr="00146520">
        <w:rPr>
          <w:rFonts w:ascii="Times New Roman" w:eastAsia="Times New Roman" w:hAnsi="Times New Roman" w:cs="Times New Roman"/>
          <w:b/>
          <w:sz w:val="24"/>
          <w:szCs w:val="24"/>
          <w:lang w:eastAsia="ru-RU"/>
        </w:rPr>
        <w:t>детей-инвалидов, находящихся в ГАУСО АО «Свободненском специальном (коррекционном) детском доме»</w:t>
      </w:r>
      <w:r>
        <w:rPr>
          <w:rFonts w:ascii="Times New Roman" w:eastAsia="Times New Roman" w:hAnsi="Times New Roman" w:cs="Times New Roman"/>
          <w:b/>
          <w:sz w:val="24"/>
          <w:szCs w:val="24"/>
          <w:lang w:eastAsia="ru-RU"/>
        </w:rPr>
        <w:t>, состоящих на сопровождении</w:t>
      </w:r>
    </w:p>
    <w:p w:rsidR="0001050B" w:rsidRPr="00146520" w:rsidRDefault="0001050B" w:rsidP="0001050B">
      <w:pPr>
        <w:spacing w:after="0" w:line="276" w:lineRule="auto"/>
        <w:jc w:val="center"/>
        <w:rPr>
          <w:rFonts w:ascii="Times New Roman" w:eastAsia="Times New Roman" w:hAnsi="Times New Roman" w:cs="Times New Roman"/>
          <w:b/>
          <w:sz w:val="24"/>
          <w:szCs w:val="24"/>
          <w:lang w:eastAsia="ru-RU"/>
        </w:rPr>
      </w:pPr>
      <w:r w:rsidRPr="00146520">
        <w:rPr>
          <w:rFonts w:ascii="Times New Roman" w:eastAsia="Times New Roman" w:hAnsi="Times New Roman" w:cs="Times New Roman"/>
          <w:b/>
          <w:sz w:val="24"/>
          <w:szCs w:val="24"/>
          <w:lang w:eastAsia="ru-RU"/>
        </w:rPr>
        <w:t xml:space="preserve"> (по состоянию на </w:t>
      </w:r>
      <w:r>
        <w:rPr>
          <w:rFonts w:ascii="Times New Roman" w:eastAsia="Times New Roman" w:hAnsi="Times New Roman" w:cs="Times New Roman"/>
          <w:b/>
          <w:sz w:val="24"/>
          <w:szCs w:val="24"/>
          <w:lang w:eastAsia="ru-RU"/>
        </w:rPr>
        <w:t>декабрь 20</w:t>
      </w:r>
      <w:r w:rsidRPr="00146520">
        <w:rPr>
          <w:rFonts w:ascii="Times New Roman" w:eastAsia="Times New Roman" w:hAnsi="Times New Roman" w:cs="Times New Roman"/>
          <w:b/>
          <w:sz w:val="24"/>
          <w:szCs w:val="24"/>
          <w:lang w:eastAsia="ru-RU"/>
        </w:rPr>
        <w:t>17г.)</w:t>
      </w:r>
    </w:p>
    <w:p w:rsidR="0001050B" w:rsidRPr="00146520" w:rsidRDefault="0001050B" w:rsidP="0001050B">
      <w:pPr>
        <w:spacing w:after="0" w:line="240" w:lineRule="auto"/>
        <w:jc w:val="center"/>
        <w:rPr>
          <w:rFonts w:ascii="Times New Roman" w:eastAsia="Times New Roman" w:hAnsi="Times New Roman" w:cs="Times New Roman"/>
          <w:b/>
          <w:bCs/>
          <w:sz w:val="24"/>
          <w:szCs w:val="24"/>
          <w:lang w:eastAsia="ru-RU"/>
        </w:rPr>
      </w:pPr>
    </w:p>
    <w:tbl>
      <w:tblPr>
        <w:tblW w:w="9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57"/>
        <w:gridCol w:w="1134"/>
        <w:gridCol w:w="1276"/>
        <w:gridCol w:w="1700"/>
        <w:gridCol w:w="992"/>
      </w:tblGrid>
      <w:tr w:rsidR="0001050B" w:rsidRPr="00146520" w:rsidTr="0001050B">
        <w:tc>
          <w:tcPr>
            <w:tcW w:w="502"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p>
        </w:tc>
        <w:tc>
          <w:tcPr>
            <w:tcW w:w="3857"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Фамилия, имя, отчество</w:t>
            </w:r>
          </w:p>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воспитанника</w:t>
            </w:r>
          </w:p>
        </w:tc>
        <w:tc>
          <w:tcPr>
            <w:tcW w:w="1134"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Дата</w:t>
            </w:r>
          </w:p>
          <w:p w:rsidR="0001050B" w:rsidRPr="00146520" w:rsidRDefault="0001050B" w:rsidP="0001050B">
            <w:pPr>
              <w:spacing w:after="0" w:line="276" w:lineRule="auto"/>
              <w:jc w:val="center"/>
              <w:rPr>
                <w:rFonts w:ascii="Times New Roman" w:eastAsia="Times New Roman" w:hAnsi="Times New Roman" w:cs="Times New Roman"/>
                <w:b/>
                <w:lang w:eastAsia="ru-RU"/>
              </w:rPr>
            </w:pPr>
            <w:proofErr w:type="spellStart"/>
            <w:r w:rsidRPr="00146520">
              <w:rPr>
                <w:rFonts w:ascii="Times New Roman" w:eastAsia="Times New Roman" w:hAnsi="Times New Roman" w:cs="Times New Roman"/>
                <w:b/>
                <w:lang w:eastAsia="ru-RU"/>
              </w:rPr>
              <w:t>перв</w:t>
            </w:r>
            <w:proofErr w:type="spellEnd"/>
            <w:r w:rsidRPr="00146520">
              <w:rPr>
                <w:rFonts w:ascii="Times New Roman" w:eastAsia="Times New Roman" w:hAnsi="Times New Roman" w:cs="Times New Roman"/>
                <w:b/>
                <w:lang w:eastAsia="ru-RU"/>
              </w:rPr>
              <w:t>.</w:t>
            </w:r>
          </w:p>
          <w:p w:rsidR="0001050B" w:rsidRPr="00146520" w:rsidRDefault="0001050B" w:rsidP="0001050B">
            <w:pPr>
              <w:spacing w:after="0" w:line="276" w:lineRule="auto"/>
              <w:jc w:val="center"/>
              <w:rPr>
                <w:rFonts w:ascii="Times New Roman" w:eastAsia="Times New Roman" w:hAnsi="Times New Roman" w:cs="Times New Roman"/>
                <w:b/>
                <w:lang w:eastAsia="ru-RU"/>
              </w:rPr>
            </w:pPr>
            <w:proofErr w:type="spellStart"/>
            <w:r w:rsidRPr="00146520">
              <w:rPr>
                <w:rFonts w:ascii="Times New Roman" w:eastAsia="Times New Roman" w:hAnsi="Times New Roman" w:cs="Times New Roman"/>
                <w:b/>
                <w:lang w:eastAsia="ru-RU"/>
              </w:rPr>
              <w:t>обслед</w:t>
            </w:r>
            <w:proofErr w:type="spellEnd"/>
            <w:r w:rsidRPr="00146520">
              <w:rPr>
                <w:rFonts w:ascii="Times New Roman" w:eastAsia="Times New Roman" w:hAnsi="Times New Roman" w:cs="Times New Roman"/>
                <w:b/>
                <w:lang w:eastAsia="ru-RU"/>
              </w:rPr>
              <w:t>.</w:t>
            </w:r>
          </w:p>
        </w:tc>
        <w:tc>
          <w:tcPr>
            <w:tcW w:w="1276"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proofErr w:type="spellStart"/>
            <w:r w:rsidRPr="00146520">
              <w:rPr>
                <w:rFonts w:ascii="Times New Roman" w:eastAsia="Times New Roman" w:hAnsi="Times New Roman" w:cs="Times New Roman"/>
                <w:b/>
                <w:lang w:eastAsia="ru-RU"/>
              </w:rPr>
              <w:t>Спр</w:t>
            </w:r>
            <w:proofErr w:type="spellEnd"/>
            <w:r w:rsidRPr="00146520">
              <w:rPr>
                <w:rFonts w:ascii="Times New Roman" w:eastAsia="Times New Roman" w:hAnsi="Times New Roman" w:cs="Times New Roman"/>
                <w:b/>
                <w:lang w:eastAsia="ru-RU"/>
              </w:rPr>
              <w:t>.</w:t>
            </w:r>
          </w:p>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МСЭ</w:t>
            </w:r>
          </w:p>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действ.</w:t>
            </w:r>
          </w:p>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ДО:</w:t>
            </w:r>
          </w:p>
        </w:tc>
        <w:tc>
          <w:tcPr>
            <w:tcW w:w="1700"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Диагноз</w:t>
            </w:r>
          </w:p>
        </w:tc>
        <w:tc>
          <w:tcPr>
            <w:tcW w:w="992" w:type="dxa"/>
          </w:tcPr>
          <w:p w:rsidR="0001050B" w:rsidRPr="00146520" w:rsidRDefault="0001050B" w:rsidP="0001050B">
            <w:pPr>
              <w:spacing w:after="0" w:line="276" w:lineRule="auto"/>
              <w:jc w:val="center"/>
              <w:rPr>
                <w:rFonts w:ascii="Times New Roman" w:eastAsia="Times New Roman" w:hAnsi="Times New Roman" w:cs="Times New Roman"/>
                <w:b/>
                <w:lang w:eastAsia="ru-RU"/>
              </w:rPr>
            </w:pPr>
            <w:r w:rsidRPr="00146520">
              <w:rPr>
                <w:rFonts w:ascii="Times New Roman" w:eastAsia="Times New Roman" w:hAnsi="Times New Roman" w:cs="Times New Roman"/>
                <w:b/>
                <w:lang w:eastAsia="ru-RU"/>
              </w:rPr>
              <w:t>Код</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Дьяченко Анастасия Александровна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02.04.12</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03.04.30</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Отслоение сетчатки глаза</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val="en-US" w:eastAsia="ru-RU"/>
              </w:rPr>
            </w:pPr>
            <w:r w:rsidRPr="00146520">
              <w:rPr>
                <w:rFonts w:ascii="Times New Roman" w:eastAsia="Times New Roman" w:hAnsi="Times New Roman" w:cs="Times New Roman"/>
                <w:lang w:eastAsia="ru-RU"/>
              </w:rPr>
              <w:t xml:space="preserve">Н – 45 </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Кураченко</w:t>
            </w:r>
            <w:proofErr w:type="spellEnd"/>
            <w:r w:rsidRPr="00146520">
              <w:rPr>
                <w:rFonts w:ascii="Times New Roman" w:eastAsia="Times New Roman" w:hAnsi="Times New Roman" w:cs="Times New Roman"/>
                <w:lang w:eastAsia="ru-RU"/>
              </w:rPr>
              <w:t xml:space="preserve"> Ольга Георгиевна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10.11.12</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01.11.17</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val="en-US" w:eastAsia="ru-RU"/>
              </w:rPr>
            </w:pPr>
            <w:r w:rsidRPr="00146520">
              <w:rPr>
                <w:rFonts w:ascii="Times New Roman" w:eastAsia="Times New Roman" w:hAnsi="Times New Roman" w:cs="Times New Roman"/>
                <w:lang w:val="en-US" w:eastAsia="ru-RU"/>
              </w:rPr>
              <w:t>F</w:t>
            </w:r>
            <w:r w:rsidRPr="00146520">
              <w:rPr>
                <w:rFonts w:ascii="Times New Roman" w:eastAsia="Times New Roman" w:hAnsi="Times New Roman" w:cs="Times New Roman"/>
                <w:lang w:eastAsia="ru-RU"/>
              </w:rPr>
              <w:t>-71.12</w:t>
            </w:r>
          </w:p>
        </w:tc>
      </w:tr>
      <w:tr w:rsidR="0001050B" w:rsidRPr="00146520" w:rsidTr="0001050B">
        <w:trPr>
          <w:trHeight w:val="666"/>
        </w:trPr>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3</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Мельникова Снежана Евгеньевна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19.12.11</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01.12.17</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w:t>
            </w:r>
            <w:r w:rsidRPr="00146520">
              <w:rPr>
                <w:rFonts w:ascii="Times New Roman" w:eastAsia="Times New Roman" w:hAnsi="Times New Roman" w:cs="Times New Roman"/>
                <w:lang w:eastAsia="ru-RU"/>
              </w:rPr>
              <w:t>-70.02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4</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Уварова Людмила Андреевна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24.06.13</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01.04.18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 xml:space="preserve">Умственная отсталость </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F-70.02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lastRenderedPageBreak/>
              <w:t>5</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 xml:space="preserve">Кулакова Александра Ивановна </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08.02.12</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02.07.18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F 70.12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6</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Ушаков Андрей Андреевич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17.03.16</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01.04.17</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w:t>
            </w:r>
            <w:r w:rsidRPr="00146520">
              <w:rPr>
                <w:rFonts w:ascii="Times New Roman" w:eastAsia="Times New Roman" w:hAnsi="Times New Roman" w:cs="Times New Roman"/>
                <w:lang w:eastAsia="ru-RU"/>
              </w:rPr>
              <w:t>-71.12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7</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Фирзин</w:t>
            </w:r>
            <w:proofErr w:type="spellEnd"/>
            <w:r w:rsidRPr="00146520">
              <w:rPr>
                <w:rFonts w:ascii="Times New Roman" w:eastAsia="Times New Roman" w:hAnsi="Times New Roman" w:cs="Times New Roman"/>
                <w:lang w:eastAsia="ru-RU"/>
              </w:rPr>
              <w:t xml:space="preserve"> Анатолий Иванович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25.07.11</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16.05.28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w:t>
            </w:r>
            <w:r w:rsidRPr="00146520">
              <w:rPr>
                <w:rFonts w:ascii="Times New Roman" w:eastAsia="Times New Roman" w:hAnsi="Times New Roman" w:cs="Times New Roman"/>
                <w:lang w:eastAsia="ru-RU"/>
              </w:rPr>
              <w:t>-71.12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8</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Бедненко</w:t>
            </w:r>
            <w:proofErr w:type="spellEnd"/>
            <w:r w:rsidRPr="00146520">
              <w:rPr>
                <w:rFonts w:ascii="Times New Roman" w:eastAsia="Times New Roman" w:hAnsi="Times New Roman" w:cs="Times New Roman"/>
                <w:lang w:eastAsia="ru-RU"/>
              </w:rPr>
              <w:t xml:space="preserve"> Мария Павловна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08.04.13</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01.05.18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синдром Дауна</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Q</w:t>
            </w:r>
            <w:r w:rsidRPr="00146520">
              <w:rPr>
                <w:rFonts w:ascii="Times New Roman" w:eastAsia="Times New Roman" w:hAnsi="Times New Roman" w:cs="Times New Roman"/>
                <w:lang w:eastAsia="ru-RU"/>
              </w:rPr>
              <w:t>-94</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9</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Горолатов</w:t>
            </w:r>
            <w:proofErr w:type="spellEnd"/>
            <w:r w:rsidRPr="00146520">
              <w:rPr>
                <w:rFonts w:ascii="Times New Roman" w:eastAsia="Times New Roman" w:hAnsi="Times New Roman" w:cs="Times New Roman"/>
                <w:lang w:eastAsia="ru-RU"/>
              </w:rPr>
              <w:t xml:space="preserve"> Сергей Эдуардович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15.06.16</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13.06.18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ДЦП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G80</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10</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Рябченко Анна Васильевна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25.08.14</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01.09.18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11</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Кукушкин Матвей Владимирович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14.03.18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w:t>
            </w:r>
            <w:r>
              <w:rPr>
                <w:rFonts w:ascii="Times New Roman" w:eastAsia="Times New Roman" w:hAnsi="Times New Roman" w:cs="Times New Roman"/>
                <w:lang w:eastAsia="ru-RU"/>
              </w:rPr>
              <w:t>-70.0</w:t>
            </w:r>
            <w:r w:rsidRPr="00146520">
              <w:rPr>
                <w:rFonts w:ascii="Times New Roman" w:eastAsia="Times New Roman" w:hAnsi="Times New Roman" w:cs="Times New Roman"/>
                <w:lang w:eastAsia="ru-RU"/>
              </w:rPr>
              <w:t>2</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12</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Кузина Любовь Сергеевна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25.08.14</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15.09.18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13</w:t>
            </w:r>
          </w:p>
        </w:tc>
        <w:tc>
          <w:tcPr>
            <w:tcW w:w="3857"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Огиенко Мария Александровна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29.09.14</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01.10.17</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14</w:t>
            </w:r>
          </w:p>
        </w:tc>
        <w:tc>
          <w:tcPr>
            <w:tcW w:w="3857"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Акимова Т</w:t>
            </w:r>
            <w:r w:rsidRPr="00146520">
              <w:rPr>
                <w:rFonts w:ascii="Times New Roman" w:eastAsia="Times New Roman" w:hAnsi="Times New Roman" w:cs="Times New Roman"/>
                <w:lang w:eastAsia="ru-RU"/>
              </w:rPr>
              <w:t>атьяна Алексеевна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07.11.16</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06.10.18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b/>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16</w:t>
            </w:r>
          </w:p>
        </w:tc>
        <w:tc>
          <w:tcPr>
            <w:tcW w:w="3857" w:type="dxa"/>
          </w:tcPr>
          <w:p w:rsidR="0001050B" w:rsidRPr="00146520" w:rsidRDefault="0001050B" w:rsidP="0001050B">
            <w:pPr>
              <w:spacing w:after="0" w:line="276" w:lineRule="auto"/>
              <w:jc w:val="both"/>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Сиянова</w:t>
            </w:r>
            <w:proofErr w:type="spellEnd"/>
            <w:r w:rsidRPr="00146520">
              <w:rPr>
                <w:rFonts w:ascii="Times New Roman" w:eastAsia="Times New Roman" w:hAnsi="Times New Roman" w:cs="Times New Roman"/>
                <w:lang w:eastAsia="ru-RU"/>
              </w:rPr>
              <w:t xml:space="preserve"> Эльвира Алексеевна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06.02.17</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06.01.19</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b/>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17</w:t>
            </w:r>
          </w:p>
        </w:tc>
        <w:tc>
          <w:tcPr>
            <w:tcW w:w="3857"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Пономарев Григорий Афанасьевич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23.11.15</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01.12.17</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b/>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18</w:t>
            </w:r>
          </w:p>
        </w:tc>
        <w:tc>
          <w:tcPr>
            <w:tcW w:w="3857" w:type="dxa"/>
          </w:tcPr>
          <w:p w:rsidR="0001050B" w:rsidRPr="00146520" w:rsidRDefault="0001050B" w:rsidP="0001050B">
            <w:pPr>
              <w:spacing w:after="0" w:line="276" w:lineRule="auto"/>
              <w:jc w:val="both"/>
              <w:rPr>
                <w:rFonts w:ascii="Times New Roman" w:eastAsia="Times New Roman" w:hAnsi="Times New Roman" w:cs="Times New Roman"/>
                <w:lang w:eastAsia="ru-RU"/>
              </w:rPr>
            </w:pPr>
            <w:proofErr w:type="spellStart"/>
            <w:r w:rsidRPr="00146520">
              <w:rPr>
                <w:rFonts w:ascii="Times New Roman" w:eastAsia="Times New Roman" w:hAnsi="Times New Roman" w:cs="Times New Roman"/>
                <w:lang w:eastAsia="ru-RU"/>
              </w:rPr>
              <w:t>Лихтей</w:t>
            </w:r>
            <w:proofErr w:type="spellEnd"/>
            <w:r w:rsidRPr="00146520">
              <w:rPr>
                <w:rFonts w:ascii="Times New Roman" w:eastAsia="Times New Roman" w:hAnsi="Times New Roman" w:cs="Times New Roman"/>
                <w:lang w:eastAsia="ru-RU"/>
              </w:rPr>
              <w:t xml:space="preserve"> Мария Витальевна</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20.04.17</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20.03.18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b/>
                <w:lang w:eastAsia="ru-RU"/>
              </w:rPr>
            </w:pPr>
            <w:r w:rsidRPr="00146520">
              <w:rPr>
                <w:rFonts w:ascii="Times New Roman" w:eastAsia="Times New Roman" w:hAnsi="Times New Roman" w:cs="Times New Roman"/>
                <w:lang w:eastAsia="ru-RU"/>
              </w:rPr>
              <w:t>РЭП</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G-93.4</w:t>
            </w:r>
          </w:p>
        </w:tc>
      </w:tr>
      <w:tr w:rsidR="0001050B" w:rsidRPr="00146520" w:rsidTr="0001050B">
        <w:tc>
          <w:tcPr>
            <w:tcW w:w="50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19</w:t>
            </w:r>
          </w:p>
        </w:tc>
        <w:tc>
          <w:tcPr>
            <w:tcW w:w="3857"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Григоров Максим Зульфигарович</w:t>
            </w:r>
          </w:p>
        </w:tc>
        <w:tc>
          <w:tcPr>
            <w:tcW w:w="1134"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01.11.16</w:t>
            </w:r>
          </w:p>
        </w:tc>
        <w:tc>
          <w:tcPr>
            <w:tcW w:w="1276"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01.11.18</w:t>
            </w:r>
          </w:p>
        </w:tc>
        <w:tc>
          <w:tcPr>
            <w:tcW w:w="1700"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eastAsia="ru-RU"/>
              </w:rPr>
              <w:t>Умственная отсталость</w:t>
            </w:r>
          </w:p>
        </w:tc>
        <w:tc>
          <w:tcPr>
            <w:tcW w:w="992" w:type="dxa"/>
          </w:tcPr>
          <w:p w:rsidR="0001050B" w:rsidRPr="00146520" w:rsidRDefault="0001050B" w:rsidP="0001050B">
            <w:pPr>
              <w:spacing w:after="0" w:line="276" w:lineRule="auto"/>
              <w:jc w:val="both"/>
              <w:rPr>
                <w:rFonts w:ascii="Times New Roman" w:eastAsia="Times New Roman" w:hAnsi="Times New Roman" w:cs="Times New Roman"/>
                <w:lang w:eastAsia="ru-RU"/>
              </w:rPr>
            </w:pPr>
            <w:r w:rsidRPr="00146520">
              <w:rPr>
                <w:rFonts w:ascii="Times New Roman" w:eastAsia="Times New Roman" w:hAnsi="Times New Roman" w:cs="Times New Roman"/>
                <w:lang w:val="en-US" w:eastAsia="ru-RU"/>
              </w:rPr>
              <w:t>F</w:t>
            </w:r>
            <w:r w:rsidRPr="00146520">
              <w:rPr>
                <w:rFonts w:ascii="Times New Roman" w:eastAsia="Times New Roman" w:hAnsi="Times New Roman" w:cs="Times New Roman"/>
                <w:lang w:eastAsia="ru-RU"/>
              </w:rPr>
              <w:t>-70.12</w:t>
            </w:r>
          </w:p>
        </w:tc>
      </w:tr>
    </w:tbl>
    <w:p w:rsidR="00F24B76" w:rsidRDefault="00F24B76" w:rsidP="002174BB">
      <w:pPr>
        <w:shd w:val="clear" w:color="auto" w:fill="FFFFFF"/>
        <w:spacing w:after="0" w:line="240" w:lineRule="auto"/>
        <w:jc w:val="both"/>
        <w:rPr>
          <w:rFonts w:ascii="Times New Roman" w:eastAsia="Calibri" w:hAnsi="Times New Roman" w:cs="Times New Roman"/>
          <w:sz w:val="28"/>
          <w:szCs w:val="28"/>
        </w:rPr>
      </w:pPr>
    </w:p>
    <w:p w:rsidR="002174BB" w:rsidRPr="00F24B76" w:rsidRDefault="002174BB" w:rsidP="002174BB">
      <w:pPr>
        <w:shd w:val="clear" w:color="auto" w:fill="FFFFFF"/>
        <w:spacing w:after="0" w:line="240" w:lineRule="auto"/>
        <w:jc w:val="both"/>
        <w:rPr>
          <w:rFonts w:ascii="Times New Roman" w:eastAsia="Calibri" w:hAnsi="Times New Roman" w:cs="Times New Roman"/>
          <w:b/>
          <w:sz w:val="28"/>
          <w:szCs w:val="28"/>
        </w:rPr>
      </w:pPr>
      <w:r w:rsidRPr="00F24B76">
        <w:rPr>
          <w:rFonts w:ascii="Times New Roman" w:eastAsia="Calibri" w:hAnsi="Times New Roman" w:cs="Times New Roman"/>
          <w:b/>
          <w:sz w:val="28"/>
          <w:szCs w:val="28"/>
        </w:rPr>
        <w:t>2.3. Анализ организации воспитательно-образовательного процесса отделения ВиРР в 2017 году</w:t>
      </w:r>
      <w:r w:rsidR="0001050B" w:rsidRPr="00F24B76">
        <w:rPr>
          <w:rFonts w:ascii="Times New Roman" w:eastAsia="Calibri" w:hAnsi="Times New Roman" w:cs="Times New Roman"/>
          <w:b/>
          <w:sz w:val="28"/>
          <w:szCs w:val="28"/>
        </w:rPr>
        <w:t>.</w:t>
      </w:r>
    </w:p>
    <w:p w:rsidR="0001050B" w:rsidRDefault="0001050B" w:rsidP="0001050B">
      <w:pPr>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психолого-педагогической работы с детьми отделения ВиРР реализовывалось по следующим образовательным областям:</w:t>
      </w:r>
    </w:p>
    <w:p w:rsidR="0001050B" w:rsidRDefault="0001050B" w:rsidP="0001050B">
      <w:pPr>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w:t>
      </w:r>
    </w:p>
    <w:p w:rsidR="0001050B" w:rsidRDefault="0001050B" w:rsidP="000105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p w:rsidR="0001050B" w:rsidRDefault="0001050B" w:rsidP="000105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w:t>
      </w:r>
    </w:p>
    <w:p w:rsidR="0001050B" w:rsidRDefault="0001050B" w:rsidP="000105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 эстетическое развитие»</w:t>
      </w:r>
    </w:p>
    <w:p w:rsidR="0001050B" w:rsidRDefault="0001050B" w:rsidP="000105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rsidR="0001050B"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Содержание работы педагогов с воспитанниками все возрастных групп строилось с учетом и возрастных и индивидуальных психофизических особенностей.</w:t>
      </w:r>
    </w:p>
    <w:p w:rsidR="0001050B"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Задачи по формированию физических, интеллектуальных, личностных качеств детей решались интегрировано в ходе освоения всех образовательных областей. Наряду с этим решались задачи, отражающие специфику каждой образовательной области, с обязательным психологическим сопровождением.</w:t>
      </w:r>
    </w:p>
    <w:p w:rsidR="0001050B" w:rsidRDefault="0001050B" w:rsidP="00010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 программных образовательных задач проводилось не только в рамках непосредственной образовательной деятельности, но и ходе режимных моментов, как в совместной деятельности взрослого и детей, так и в самостоятельной деятельности воспитанников.</w:t>
      </w:r>
    </w:p>
    <w:p w:rsidR="0001050B" w:rsidRDefault="0001050B" w:rsidP="0001050B">
      <w:pPr>
        <w:spacing w:after="0" w:line="249" w:lineRule="auto"/>
        <w:ind w:left="-15" w:firstLine="723"/>
        <w:jc w:val="both"/>
        <w:rPr>
          <w:rFonts w:ascii="Times New Roman" w:eastAsia="Times New Roman" w:hAnsi="Times New Roman" w:cs="Times New Roman"/>
          <w:bCs/>
          <w:sz w:val="28"/>
          <w:szCs w:val="28"/>
          <w:lang w:eastAsia="ru-RU"/>
        </w:rPr>
      </w:pPr>
      <w:r w:rsidRPr="00BD026A">
        <w:rPr>
          <w:rFonts w:ascii="Times New Roman" w:eastAsia="Times New Roman" w:hAnsi="Times New Roman" w:cs="Times New Roman"/>
          <w:bCs/>
          <w:sz w:val="28"/>
          <w:szCs w:val="28"/>
          <w:lang w:eastAsia="ru-RU"/>
        </w:rPr>
        <w:t>Согласно основной образовательной программы дошкольного</w:t>
      </w:r>
      <w:r>
        <w:rPr>
          <w:rFonts w:ascii="Times New Roman" w:eastAsia="Times New Roman" w:hAnsi="Times New Roman" w:cs="Times New Roman"/>
          <w:bCs/>
          <w:sz w:val="28"/>
          <w:szCs w:val="28"/>
          <w:lang w:eastAsia="ru-RU"/>
        </w:rPr>
        <w:t xml:space="preserve"> образования «От рождения до школы» Н.Е. </w:t>
      </w:r>
      <w:proofErr w:type="spellStart"/>
      <w:r>
        <w:rPr>
          <w:rFonts w:ascii="Times New Roman" w:eastAsia="Times New Roman" w:hAnsi="Times New Roman" w:cs="Times New Roman"/>
          <w:bCs/>
          <w:sz w:val="28"/>
          <w:szCs w:val="28"/>
          <w:lang w:eastAsia="ru-RU"/>
        </w:rPr>
        <w:t>Вераксы</w:t>
      </w:r>
      <w:proofErr w:type="spellEnd"/>
      <w:r>
        <w:rPr>
          <w:rFonts w:ascii="Times New Roman" w:eastAsia="Times New Roman" w:hAnsi="Times New Roman" w:cs="Times New Roman"/>
          <w:bCs/>
          <w:sz w:val="28"/>
          <w:szCs w:val="28"/>
          <w:lang w:eastAsia="ru-RU"/>
        </w:rPr>
        <w:t xml:space="preserve">, в учреждении разработана адаптированная образовательная программа, которая отвечает требованиям ФГОС. В соответствие с данной программой в 2017 году в учреждении скомплектовано 5 групп. </w:t>
      </w:r>
    </w:p>
    <w:p w:rsidR="0001050B" w:rsidRPr="00AF5EF5" w:rsidRDefault="0001050B" w:rsidP="00AF5EF5">
      <w:pPr>
        <w:spacing w:after="0" w:line="249" w:lineRule="auto"/>
        <w:ind w:left="-15" w:firstLine="723"/>
        <w:jc w:val="both"/>
        <w:rPr>
          <w:rFonts w:ascii="Times New Roman" w:eastAsia="Arial"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Численность групп сформирована в соответствие с Постановлением правительства РФ № </w:t>
      </w:r>
      <w:r w:rsidRPr="00BD026A">
        <w:rPr>
          <w:rFonts w:ascii="Times New Roman" w:eastAsia="Times New Roman" w:hAnsi="Times New Roman" w:cs="Times New Roman"/>
          <w:bCs/>
          <w:sz w:val="28"/>
          <w:szCs w:val="28"/>
          <w:lang w:eastAsia="ru-RU"/>
        </w:rPr>
        <w:t>481</w:t>
      </w:r>
      <w:r>
        <w:rPr>
          <w:rFonts w:ascii="Times New Roman" w:eastAsia="Times New Roman" w:hAnsi="Times New Roman" w:cs="Times New Roman"/>
          <w:bCs/>
          <w:sz w:val="28"/>
          <w:szCs w:val="28"/>
          <w:lang w:eastAsia="ru-RU"/>
        </w:rPr>
        <w:t xml:space="preserve"> от </w:t>
      </w:r>
      <w:r w:rsidRPr="00BD026A">
        <w:rPr>
          <w:rFonts w:ascii="Times New Roman" w:eastAsia="Tahoma" w:hAnsi="Times New Roman" w:cs="Times New Roman"/>
          <w:color w:val="000000"/>
          <w:sz w:val="28"/>
          <w:szCs w:val="28"/>
          <w:lang w:eastAsia="ru-RU"/>
        </w:rPr>
        <w:t>24.05.2014</w:t>
      </w:r>
      <w:r>
        <w:rPr>
          <w:rFonts w:ascii="Times New Roman" w:eastAsia="Tahoma" w:hAnsi="Times New Roman" w:cs="Times New Roman"/>
          <w:color w:val="000000"/>
          <w:sz w:val="28"/>
          <w:szCs w:val="28"/>
          <w:lang w:eastAsia="ru-RU"/>
        </w:rPr>
        <w:t xml:space="preserve"> </w:t>
      </w:r>
      <w:r w:rsidRPr="00BD026A">
        <w:rPr>
          <w:rFonts w:ascii="Times New Roman" w:eastAsia="Tahoma" w:hAnsi="Times New Roman" w:cs="Times New Roman"/>
          <w:color w:val="000000"/>
          <w:sz w:val="28"/>
          <w:szCs w:val="28"/>
          <w:lang w:eastAsia="ru-RU"/>
        </w:rPr>
        <w:t xml:space="preserve">"О деятельности организаций для детей-сирот и детей, оставшихся без попечения родителей, </w:t>
      </w:r>
      <w:r>
        <w:rPr>
          <w:rFonts w:ascii="Times New Roman" w:eastAsia="Arial" w:hAnsi="Times New Roman" w:cs="Times New Roman"/>
          <w:color w:val="000000"/>
          <w:sz w:val="28"/>
          <w:szCs w:val="28"/>
          <w:lang w:eastAsia="ru-RU"/>
        </w:rPr>
        <w:t>и</w:t>
      </w:r>
      <w:r w:rsidRPr="00BD026A">
        <w:rPr>
          <w:rFonts w:ascii="Times New Roman" w:eastAsia="Tahoma" w:hAnsi="Times New Roman" w:cs="Times New Roman"/>
          <w:color w:val="000000"/>
          <w:sz w:val="28"/>
          <w:szCs w:val="28"/>
          <w:lang w:eastAsia="ru-RU"/>
        </w:rPr>
        <w:t xml:space="preserve"> об устройстве в них детей, оставшихся без попечения родителей" </w:t>
      </w:r>
      <w:r>
        <w:rPr>
          <w:rFonts w:ascii="Times New Roman" w:eastAsia="Arial" w:hAnsi="Times New Roman" w:cs="Times New Roman"/>
          <w:color w:val="000000"/>
          <w:sz w:val="28"/>
          <w:szCs w:val="28"/>
          <w:lang w:eastAsia="ru-RU"/>
        </w:rPr>
        <w:t xml:space="preserve">  и не превышает нормативного показателя до 8 детей в группе. Соблюдено требование совместного пребывания братьев и сестер</w:t>
      </w:r>
      <w:r>
        <w:rPr>
          <w:rFonts w:ascii="Times New Roman" w:eastAsia="Tahoma" w:hAnsi="Times New Roman" w:cs="Times New Roman"/>
          <w:color w:val="000000"/>
          <w:sz w:val="28"/>
          <w:szCs w:val="28"/>
          <w:lang w:eastAsia="ru-RU"/>
        </w:rPr>
        <w:t xml:space="preserve"> в одной группе.</w:t>
      </w:r>
    </w:p>
    <w:p w:rsidR="0001050B" w:rsidRPr="00FB14C2" w:rsidRDefault="0001050B" w:rsidP="0001050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Образовательная область «Социал</w:t>
      </w:r>
      <w:r w:rsidR="00FB14C2">
        <w:rPr>
          <w:rFonts w:ascii="Times New Roman" w:eastAsia="Times New Roman" w:hAnsi="Times New Roman" w:cs="Times New Roman"/>
          <w:b/>
          <w:bCs/>
          <w:sz w:val="28"/>
          <w:szCs w:val="28"/>
          <w:lang w:eastAsia="ru-RU"/>
        </w:rPr>
        <w:t xml:space="preserve">ьно-коммуникативное развитие»  </w:t>
      </w:r>
    </w:p>
    <w:p w:rsidR="0001050B" w:rsidRDefault="0001050B" w:rsidP="0001050B">
      <w:pPr>
        <w:spacing w:after="0" w:line="240" w:lineRule="auto"/>
        <w:ind w:firstLine="708"/>
        <w:jc w:val="both"/>
        <w:rPr>
          <w:rFonts w:ascii="Times New Roman" w:eastAsia="Times New Roman" w:hAnsi="Times New Roman" w:cs="Times New Roman"/>
          <w:b/>
          <w:bCs/>
          <w:iCs/>
          <w:sz w:val="28"/>
          <w:szCs w:val="28"/>
          <w:lang w:eastAsia="ru-RU"/>
        </w:rPr>
      </w:pPr>
      <w:r w:rsidRPr="00422717">
        <w:rPr>
          <w:rFonts w:ascii="Times New Roman" w:eastAsia="Times New Roman" w:hAnsi="Times New Roman" w:cs="Times New Roman"/>
          <w:b/>
          <w:bCs/>
          <w:iCs/>
          <w:sz w:val="28"/>
          <w:szCs w:val="28"/>
          <w:lang w:eastAsia="ru-RU"/>
        </w:rPr>
        <w:t xml:space="preserve">Основной целью и задачами данной образовательной деятельности являлось: </w:t>
      </w:r>
    </w:p>
    <w:p w:rsidR="0001050B" w:rsidRDefault="0001050B" w:rsidP="00AF7681">
      <w:pPr>
        <w:pStyle w:val="a4"/>
        <w:numPr>
          <w:ilvl w:val="0"/>
          <w:numId w:val="3"/>
        </w:numPr>
        <w:spacing w:after="0" w:line="240" w:lineRule="auto"/>
        <w:jc w:val="both"/>
        <w:rPr>
          <w:rFonts w:ascii="Times New Roman" w:eastAsia="Times New Roman" w:hAnsi="Times New Roman" w:cs="Times New Roman"/>
          <w:b/>
          <w:bCs/>
          <w:iCs/>
          <w:sz w:val="28"/>
          <w:szCs w:val="28"/>
          <w:lang w:eastAsia="ru-RU"/>
        </w:rPr>
      </w:pPr>
      <w:r w:rsidRPr="00422717">
        <w:rPr>
          <w:rFonts w:ascii="Times New Roman" w:eastAsia="Times New Roman" w:hAnsi="Times New Roman" w:cs="Times New Roman"/>
          <w:b/>
          <w:bCs/>
          <w:iCs/>
          <w:sz w:val="28"/>
          <w:szCs w:val="28"/>
          <w:lang w:eastAsia="ru-RU"/>
        </w:rPr>
        <w:t>социализация, развитие навыков об</w:t>
      </w:r>
      <w:r>
        <w:rPr>
          <w:rFonts w:ascii="Times New Roman" w:eastAsia="Times New Roman" w:hAnsi="Times New Roman" w:cs="Times New Roman"/>
          <w:b/>
          <w:bCs/>
          <w:iCs/>
          <w:sz w:val="28"/>
          <w:szCs w:val="28"/>
          <w:lang w:eastAsia="ru-RU"/>
        </w:rPr>
        <w:t>щения, нравственное</w:t>
      </w:r>
    </w:p>
    <w:p w:rsidR="0001050B" w:rsidRPr="00422717" w:rsidRDefault="0001050B" w:rsidP="0001050B">
      <w:pPr>
        <w:spacing w:after="0" w:line="240" w:lineRule="auto"/>
        <w:jc w:val="both"/>
        <w:rPr>
          <w:rFonts w:ascii="Times New Roman" w:eastAsia="Times New Roman" w:hAnsi="Times New Roman" w:cs="Times New Roman"/>
          <w:b/>
          <w:bCs/>
          <w:iCs/>
          <w:sz w:val="28"/>
          <w:szCs w:val="28"/>
          <w:lang w:eastAsia="ru-RU"/>
        </w:rPr>
      </w:pPr>
      <w:r w:rsidRPr="00422717">
        <w:rPr>
          <w:rFonts w:ascii="Times New Roman" w:eastAsia="Times New Roman" w:hAnsi="Times New Roman" w:cs="Times New Roman"/>
          <w:b/>
          <w:bCs/>
          <w:iCs/>
          <w:sz w:val="28"/>
          <w:szCs w:val="28"/>
          <w:lang w:eastAsia="ru-RU"/>
        </w:rPr>
        <w:t>воспитание</w:t>
      </w:r>
      <w:r>
        <w:rPr>
          <w:rFonts w:ascii="Times New Roman" w:eastAsia="Times New Roman" w:hAnsi="Times New Roman" w:cs="Times New Roman"/>
          <w:b/>
          <w:bCs/>
          <w:iCs/>
          <w:sz w:val="28"/>
          <w:szCs w:val="28"/>
          <w:lang w:eastAsia="ru-RU"/>
        </w:rPr>
        <w:t xml:space="preserve"> детей детского дома</w:t>
      </w:r>
      <w:r w:rsidRPr="00422717">
        <w:rPr>
          <w:rFonts w:ascii="Times New Roman" w:eastAsia="Times New Roman" w:hAnsi="Times New Roman" w:cs="Times New Roman"/>
          <w:b/>
          <w:bCs/>
          <w:iCs/>
          <w:sz w:val="28"/>
          <w:szCs w:val="28"/>
          <w:lang w:eastAsia="ru-RU"/>
        </w:rPr>
        <w:t>:</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педагогами во все режимных моментах, в ходе проведения НОД и мероприятий, в свободное для детей игровой деятельности время поводилась работа по воспитанию моральных и нравственных качеств, формирование умения правильно оценивать свои поступки и поступки сверстников.</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 процессе общения с педагогами формировался эмоциональный интеллект, эмоциональная отзывчивость, сопереживание, уважительное и доброе отношение к окружающему миру.</w:t>
      </w:r>
    </w:p>
    <w:p w:rsidR="0001050B" w:rsidRDefault="0001050B" w:rsidP="00AF7681">
      <w:pPr>
        <w:pStyle w:val="a4"/>
        <w:numPr>
          <w:ilvl w:val="0"/>
          <w:numId w:val="3"/>
        </w:num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Самообслуживание, самостоятельность, трудовое воспитание:</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Включало в себя формование навыков самообслуживания, воспитание культурно-гигиенически навыков, формирование позитивных установок на различные виды труда, формирование ответственного отношения к данному поручению.</w:t>
      </w:r>
    </w:p>
    <w:p w:rsidR="0001050B" w:rsidRDefault="0001050B" w:rsidP="00AF7681">
      <w:pPr>
        <w:pStyle w:val="a4"/>
        <w:numPr>
          <w:ilvl w:val="0"/>
          <w:numId w:val="3"/>
        </w:numPr>
        <w:spacing w:after="0" w:line="240" w:lineRule="auto"/>
        <w:jc w:val="both"/>
        <w:rPr>
          <w:rFonts w:ascii="Times New Roman" w:eastAsia="Times New Roman" w:hAnsi="Times New Roman" w:cs="Times New Roman"/>
          <w:b/>
          <w:bCs/>
          <w:iCs/>
          <w:sz w:val="28"/>
          <w:szCs w:val="28"/>
          <w:lang w:eastAsia="ru-RU"/>
        </w:rPr>
      </w:pPr>
      <w:r w:rsidRPr="00422717">
        <w:rPr>
          <w:rFonts w:ascii="Times New Roman" w:eastAsia="Times New Roman" w:hAnsi="Times New Roman" w:cs="Times New Roman"/>
          <w:b/>
          <w:bCs/>
          <w:iCs/>
          <w:sz w:val="28"/>
          <w:szCs w:val="28"/>
          <w:lang w:eastAsia="ru-RU"/>
        </w:rPr>
        <w:t>Формирование основ безопасности</w:t>
      </w:r>
      <w:r>
        <w:rPr>
          <w:rFonts w:ascii="Times New Roman" w:eastAsia="Times New Roman" w:hAnsi="Times New Roman" w:cs="Times New Roman"/>
          <w:b/>
          <w:bCs/>
          <w:iCs/>
          <w:sz w:val="28"/>
          <w:szCs w:val="28"/>
          <w:lang w:eastAsia="ru-RU"/>
        </w:rPr>
        <w:t>:</w:t>
      </w:r>
    </w:p>
    <w:p w:rsidR="00FB14C2" w:rsidRPr="00F24B76" w:rsidRDefault="0001050B" w:rsidP="00F24B76">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Педагогами проводилась работа по воспитанию осознанного отношения к выполнению правил безопасности, безопасного поведение в быту, изучению правил дорожного движения, формированию осмотрительно</w:t>
      </w:r>
      <w:r w:rsidR="00F24B76">
        <w:rPr>
          <w:rFonts w:ascii="Times New Roman" w:eastAsia="Times New Roman" w:hAnsi="Times New Roman" w:cs="Times New Roman"/>
          <w:bCs/>
          <w:iCs/>
          <w:sz w:val="28"/>
          <w:szCs w:val="28"/>
          <w:lang w:eastAsia="ru-RU"/>
        </w:rPr>
        <w:t>го поведения в окружающем мире.</w:t>
      </w:r>
    </w:p>
    <w:p w:rsidR="0001050B" w:rsidRPr="00AF5EF5" w:rsidRDefault="0001050B" w:rsidP="00AF5EF5">
      <w:pPr>
        <w:spacing w:after="0" w:line="240" w:lineRule="auto"/>
        <w:ind w:firstLine="708"/>
        <w:jc w:val="both"/>
        <w:rPr>
          <w:rFonts w:ascii="Times New Roman" w:eastAsia="Times New Roman" w:hAnsi="Times New Roman" w:cs="Times New Roman"/>
          <w:b/>
          <w:bCs/>
          <w:iCs/>
          <w:sz w:val="28"/>
          <w:szCs w:val="28"/>
          <w:lang w:eastAsia="ru-RU"/>
        </w:rPr>
      </w:pPr>
      <w:r w:rsidRPr="001C0A2F">
        <w:rPr>
          <w:rFonts w:ascii="Times New Roman" w:eastAsia="Times New Roman" w:hAnsi="Times New Roman" w:cs="Times New Roman"/>
          <w:b/>
          <w:bCs/>
          <w:iCs/>
          <w:sz w:val="28"/>
          <w:szCs w:val="28"/>
          <w:lang w:eastAsia="ru-RU"/>
        </w:rPr>
        <w:t>Результаты итоговой диагностики по образовательной области «</w:t>
      </w:r>
      <w:r>
        <w:rPr>
          <w:rFonts w:ascii="Times New Roman" w:eastAsia="Times New Roman" w:hAnsi="Times New Roman" w:cs="Times New Roman"/>
          <w:b/>
          <w:bCs/>
          <w:iCs/>
          <w:sz w:val="28"/>
          <w:szCs w:val="28"/>
          <w:lang w:eastAsia="ru-RU"/>
        </w:rPr>
        <w:t>Социально-</w:t>
      </w:r>
      <w:r w:rsidRPr="001C0A2F">
        <w:rPr>
          <w:rFonts w:ascii="Times New Roman" w:eastAsia="Times New Roman" w:hAnsi="Times New Roman" w:cs="Times New Roman"/>
          <w:b/>
          <w:bCs/>
          <w:iCs/>
          <w:sz w:val="28"/>
          <w:szCs w:val="28"/>
          <w:lang w:eastAsia="ru-RU"/>
        </w:rPr>
        <w:t>коммуникативное развитие»</w:t>
      </w:r>
      <w:r>
        <w:rPr>
          <w:rFonts w:ascii="Times New Roman" w:eastAsia="Times New Roman" w:hAnsi="Times New Roman" w:cs="Times New Roman"/>
          <w:b/>
          <w:bCs/>
          <w:iCs/>
          <w:sz w:val="28"/>
          <w:szCs w:val="28"/>
          <w:lang w:eastAsia="ru-RU"/>
        </w:rPr>
        <w:t xml:space="preserve"> 2017 год, июнь.</w:t>
      </w:r>
    </w:p>
    <w:tbl>
      <w:tblPr>
        <w:tblStyle w:val="a3"/>
        <w:tblW w:w="0" w:type="auto"/>
        <w:tblLook w:val="04A0" w:firstRow="1" w:lastRow="0" w:firstColumn="1" w:lastColumn="0" w:noHBand="0" w:noVBand="1"/>
      </w:tblPr>
      <w:tblGrid>
        <w:gridCol w:w="484"/>
        <w:gridCol w:w="2223"/>
        <w:gridCol w:w="1248"/>
        <w:gridCol w:w="1486"/>
        <w:gridCol w:w="1279"/>
        <w:gridCol w:w="1504"/>
        <w:gridCol w:w="1121"/>
      </w:tblGrid>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Группа</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высокий</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в/среднего</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средний</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н/среднего</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низкий</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«Смешарики»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«Кораблики»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47%</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47%</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«Ромашки»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«Незабудки»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19%</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53%</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«Колокольчики»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p>
        </w:tc>
      </w:tr>
      <w:tr w:rsidR="0001050B" w:rsidTr="0001050B">
        <w:tc>
          <w:tcPr>
            <w:tcW w:w="485" w:type="dxa"/>
          </w:tcPr>
          <w:p w:rsidR="0001050B" w:rsidRPr="009D5AF1" w:rsidRDefault="0001050B" w:rsidP="0001050B">
            <w:pPr>
              <w:jc w:val="both"/>
              <w:rPr>
                <w:rFonts w:ascii="Times New Roman" w:eastAsia="Times New Roman" w:hAnsi="Times New Roman" w:cs="Times New Roman"/>
                <w:bCs/>
                <w:iCs/>
                <w:sz w:val="20"/>
                <w:szCs w:val="20"/>
                <w:lang w:eastAsia="ru-RU"/>
              </w:rPr>
            </w:pPr>
          </w:p>
        </w:tc>
        <w:tc>
          <w:tcPr>
            <w:tcW w:w="2009" w:type="dxa"/>
          </w:tcPr>
          <w:p w:rsidR="0001050B" w:rsidRPr="009D5AF1" w:rsidRDefault="0001050B" w:rsidP="0001050B">
            <w:pPr>
              <w:jc w:val="both"/>
              <w:rPr>
                <w:rFonts w:ascii="Times New Roman" w:eastAsia="Times New Roman" w:hAnsi="Times New Roman" w:cs="Times New Roman"/>
                <w:bCs/>
                <w:iCs/>
                <w:sz w:val="20"/>
                <w:szCs w:val="20"/>
                <w:lang w:eastAsia="ru-RU"/>
              </w:rPr>
            </w:pPr>
            <w:r w:rsidRPr="009D5AF1">
              <w:rPr>
                <w:rFonts w:ascii="Times New Roman" w:eastAsia="Times New Roman" w:hAnsi="Times New Roman" w:cs="Times New Roman"/>
                <w:bCs/>
                <w:iCs/>
                <w:sz w:val="20"/>
                <w:szCs w:val="20"/>
                <w:lang w:eastAsia="ru-RU"/>
              </w:rPr>
              <w:t xml:space="preserve">средний показатель </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26%</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12%</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47%</w:t>
            </w:r>
          </w:p>
        </w:tc>
      </w:tr>
    </w:tbl>
    <w:p w:rsidR="00FA5FB5" w:rsidRDefault="00FA5FB5" w:rsidP="00AF5EF5">
      <w:pPr>
        <w:spacing w:after="0" w:line="240" w:lineRule="auto"/>
        <w:jc w:val="both"/>
        <w:rPr>
          <w:rFonts w:ascii="Times New Roman" w:eastAsia="Times New Roman" w:hAnsi="Times New Roman" w:cs="Times New Roman"/>
          <w:b/>
          <w:bCs/>
          <w:iCs/>
          <w:sz w:val="28"/>
          <w:szCs w:val="28"/>
          <w:lang w:eastAsia="ru-RU"/>
        </w:rPr>
      </w:pPr>
    </w:p>
    <w:p w:rsidR="0001050B" w:rsidRPr="00BD026A" w:rsidRDefault="0001050B" w:rsidP="0001050B">
      <w:pPr>
        <w:spacing w:after="0" w:line="240" w:lineRule="auto"/>
        <w:ind w:firstLine="708"/>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Анализ реализации и выполнения образовательной области</w:t>
      </w:r>
      <w:r w:rsidRPr="00BD026A">
        <w:rPr>
          <w:rFonts w:ascii="Times New Roman" w:eastAsia="Times New Roman" w:hAnsi="Times New Roman" w:cs="Times New Roman"/>
          <w:b/>
          <w:bCs/>
          <w:iCs/>
          <w:sz w:val="28"/>
          <w:szCs w:val="28"/>
          <w:lang w:eastAsia="ru-RU"/>
        </w:rPr>
        <w:t xml:space="preserve"> «Познавательное развитие».</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Познавательное развитие предполагает развитие познавательного интереса, любознательности, познавательной мотивации, формирование познавательных действий.</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ab/>
        <w:t>Основной целью и задачей освоения воспитанниками детского дома образовательной области «Познавательное развитие» являлось:</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sidRPr="002C389F">
        <w:rPr>
          <w:rFonts w:ascii="Times New Roman" w:eastAsia="Times New Roman" w:hAnsi="Times New Roman" w:cs="Times New Roman"/>
          <w:b/>
          <w:bCs/>
          <w:iCs/>
          <w:sz w:val="28"/>
          <w:szCs w:val="28"/>
          <w:lang w:eastAsia="ru-RU"/>
        </w:rPr>
        <w:t>Формирование элементарных математических представлений</w:t>
      </w:r>
      <w:r>
        <w:rPr>
          <w:rFonts w:ascii="Times New Roman" w:eastAsia="Times New Roman" w:hAnsi="Times New Roman" w:cs="Times New Roman"/>
          <w:bCs/>
          <w:iCs/>
          <w:sz w:val="28"/>
          <w:szCs w:val="28"/>
          <w:lang w:eastAsia="ru-RU"/>
        </w:rPr>
        <w:t xml:space="preserve"> (цвет, форма, размер, количество, части и целое) </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Развитие познавательно-исследовательской деятельности (расширение опыта ориентировки в пространстве, в окружающем мире, сенсорное развитие, формирование первичных представлений об объектах окружающего мира. Развитию познавательных процессов: внимание, память, восприятие). </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Ознакомление с предметным окружением. </w:t>
      </w:r>
      <w:r>
        <w:rPr>
          <w:rFonts w:ascii="Times New Roman" w:eastAsia="Times New Roman" w:hAnsi="Times New Roman" w:cs="Times New Roman"/>
          <w:bCs/>
          <w:iCs/>
          <w:sz w:val="28"/>
          <w:szCs w:val="28"/>
          <w:lang w:eastAsia="ru-RU"/>
        </w:rPr>
        <w:t>(название предметов и свойств, качеств, назначения использования.</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sidRPr="00BD026A">
        <w:rPr>
          <w:rFonts w:ascii="Times New Roman" w:eastAsia="Times New Roman" w:hAnsi="Times New Roman" w:cs="Times New Roman"/>
          <w:b/>
          <w:bCs/>
          <w:iCs/>
          <w:sz w:val="28"/>
          <w:szCs w:val="28"/>
          <w:lang w:eastAsia="ru-RU"/>
        </w:rPr>
        <w:t>Ознакомление с социальным миром</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w:t>
      </w:r>
      <w:r w:rsidRPr="00BD026A">
        <w:rPr>
          <w:rFonts w:ascii="Times New Roman" w:eastAsia="Times New Roman" w:hAnsi="Times New Roman" w:cs="Times New Roman"/>
          <w:bCs/>
          <w:iCs/>
          <w:sz w:val="28"/>
          <w:szCs w:val="28"/>
          <w:lang w:eastAsia="ru-RU"/>
        </w:rPr>
        <w:t xml:space="preserve">в соответствие с программой проводиться работа по формированию общего кругозора детей, представлений о традицию и праздника </w:t>
      </w:r>
      <w:r>
        <w:rPr>
          <w:rFonts w:ascii="Times New Roman" w:eastAsia="Times New Roman" w:hAnsi="Times New Roman" w:cs="Times New Roman"/>
          <w:bCs/>
          <w:iCs/>
          <w:sz w:val="28"/>
          <w:szCs w:val="28"/>
          <w:lang w:eastAsia="ru-RU"/>
        </w:rPr>
        <w:t xml:space="preserve">нашего народа, Отечестве.) </w:t>
      </w:r>
    </w:p>
    <w:p w:rsidR="00FB14C2" w:rsidRPr="00F24B76" w:rsidRDefault="0001050B" w:rsidP="00F24B76">
      <w:pPr>
        <w:spacing w:after="0" w:line="240" w:lineRule="auto"/>
        <w:jc w:val="both"/>
        <w:rPr>
          <w:rFonts w:ascii="Times New Roman" w:eastAsia="Times New Roman" w:hAnsi="Times New Roman" w:cs="Times New Roman"/>
          <w:bCs/>
          <w:iCs/>
          <w:sz w:val="28"/>
          <w:szCs w:val="28"/>
          <w:lang w:eastAsia="ru-RU"/>
        </w:rPr>
      </w:pPr>
      <w:r w:rsidRPr="00420648">
        <w:rPr>
          <w:rFonts w:ascii="Times New Roman" w:eastAsia="Times New Roman" w:hAnsi="Times New Roman" w:cs="Times New Roman"/>
          <w:b/>
          <w:bCs/>
          <w:iCs/>
          <w:sz w:val="28"/>
          <w:szCs w:val="28"/>
          <w:lang w:eastAsia="ru-RU"/>
        </w:rPr>
        <w:t>Ознакомление с миром природы</w:t>
      </w:r>
      <w:r>
        <w:rPr>
          <w:rFonts w:ascii="Times New Roman" w:eastAsia="Times New Roman" w:hAnsi="Times New Roman" w:cs="Times New Roman"/>
          <w:bCs/>
          <w:iCs/>
          <w:sz w:val="28"/>
          <w:szCs w:val="28"/>
          <w:lang w:eastAsia="ru-RU"/>
        </w:rPr>
        <w:t xml:space="preserve"> (формируются начальные экологические представления, проводились наблюдения за объектами природы, сезонными изменениями в пр</w:t>
      </w:r>
      <w:r w:rsidR="00F24B76">
        <w:rPr>
          <w:rFonts w:ascii="Times New Roman" w:eastAsia="Times New Roman" w:hAnsi="Times New Roman" w:cs="Times New Roman"/>
          <w:bCs/>
          <w:iCs/>
          <w:sz w:val="28"/>
          <w:szCs w:val="28"/>
          <w:lang w:eastAsia="ru-RU"/>
        </w:rPr>
        <w:t>ироде во время прогулок и НОД.)</w:t>
      </w:r>
    </w:p>
    <w:p w:rsidR="0001050B" w:rsidRPr="001C0A2F" w:rsidRDefault="0001050B" w:rsidP="0001050B">
      <w:pPr>
        <w:spacing w:after="0" w:line="240" w:lineRule="auto"/>
        <w:ind w:firstLine="708"/>
        <w:jc w:val="both"/>
        <w:rPr>
          <w:rFonts w:ascii="Times New Roman" w:eastAsia="Times New Roman" w:hAnsi="Times New Roman" w:cs="Times New Roman"/>
          <w:b/>
          <w:bCs/>
          <w:iCs/>
          <w:sz w:val="28"/>
          <w:szCs w:val="28"/>
          <w:lang w:eastAsia="ru-RU"/>
        </w:rPr>
      </w:pPr>
      <w:r w:rsidRPr="001C0A2F">
        <w:rPr>
          <w:rFonts w:ascii="Times New Roman" w:eastAsia="Times New Roman" w:hAnsi="Times New Roman" w:cs="Times New Roman"/>
          <w:b/>
          <w:bCs/>
          <w:iCs/>
          <w:sz w:val="28"/>
          <w:szCs w:val="28"/>
          <w:lang w:eastAsia="ru-RU"/>
        </w:rPr>
        <w:t>Результаты итоговой диагностики по образовательной области «</w:t>
      </w:r>
      <w:r>
        <w:rPr>
          <w:rFonts w:ascii="Times New Roman" w:eastAsia="Times New Roman" w:hAnsi="Times New Roman" w:cs="Times New Roman"/>
          <w:b/>
          <w:bCs/>
          <w:iCs/>
          <w:sz w:val="28"/>
          <w:szCs w:val="28"/>
          <w:lang w:eastAsia="ru-RU"/>
        </w:rPr>
        <w:t>Познавательное развитие» 2017 год,</w:t>
      </w:r>
      <w:r w:rsidRPr="009D5AF1">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июнь.</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p>
    <w:tbl>
      <w:tblPr>
        <w:tblStyle w:val="a3"/>
        <w:tblW w:w="0" w:type="auto"/>
        <w:tblLook w:val="04A0" w:firstRow="1" w:lastRow="0" w:firstColumn="1" w:lastColumn="0" w:noHBand="0" w:noVBand="1"/>
      </w:tblPr>
      <w:tblGrid>
        <w:gridCol w:w="484"/>
        <w:gridCol w:w="2223"/>
        <w:gridCol w:w="1248"/>
        <w:gridCol w:w="1486"/>
        <w:gridCol w:w="1279"/>
        <w:gridCol w:w="1504"/>
        <w:gridCol w:w="1121"/>
      </w:tblGrid>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Группа</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высокий</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в/среднего</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средний</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н/среднего</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низкий</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«Смешарики»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«Кораблики»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«Ромашки»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24%</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5 %</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48%</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«Незабудки»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44%</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«Колокольчики»</w:t>
            </w:r>
          </w:p>
        </w:tc>
        <w:tc>
          <w:tcPr>
            <w:tcW w:w="126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48%</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p>
        </w:tc>
        <w:tc>
          <w:tcPr>
            <w:tcW w:w="1395"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p>
        </w:tc>
        <w:tc>
          <w:tcPr>
            <w:tcW w:w="120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r>
      <w:tr w:rsidR="0001050B" w:rsidTr="0001050B">
        <w:tc>
          <w:tcPr>
            <w:tcW w:w="485" w:type="dxa"/>
          </w:tcPr>
          <w:p w:rsidR="0001050B" w:rsidRDefault="0001050B" w:rsidP="0001050B">
            <w:pPr>
              <w:jc w:val="both"/>
              <w:rPr>
                <w:rFonts w:ascii="Times New Roman" w:eastAsia="Times New Roman" w:hAnsi="Times New Roman" w:cs="Times New Roman"/>
                <w:bCs/>
                <w:iCs/>
                <w:sz w:val="28"/>
                <w:szCs w:val="28"/>
                <w:lang w:eastAsia="ru-RU"/>
              </w:rPr>
            </w:pPr>
          </w:p>
        </w:tc>
        <w:tc>
          <w:tcPr>
            <w:tcW w:w="2009" w:type="dxa"/>
          </w:tcPr>
          <w:p w:rsidR="0001050B" w:rsidRPr="00882C4A" w:rsidRDefault="0001050B" w:rsidP="0001050B">
            <w:pPr>
              <w:jc w:val="both"/>
              <w:rPr>
                <w:rFonts w:ascii="Times New Roman" w:eastAsia="Times New Roman" w:hAnsi="Times New Roman" w:cs="Times New Roman"/>
                <w:bCs/>
                <w:iCs/>
                <w:lang w:eastAsia="ru-RU"/>
              </w:rPr>
            </w:pPr>
            <w:r w:rsidRPr="00882C4A">
              <w:rPr>
                <w:rFonts w:ascii="Times New Roman" w:eastAsia="Times New Roman" w:hAnsi="Times New Roman" w:cs="Times New Roman"/>
                <w:bCs/>
                <w:iCs/>
                <w:lang w:eastAsia="ru-RU"/>
              </w:rPr>
              <w:t>средний показатель</w:t>
            </w:r>
          </w:p>
        </w:tc>
        <w:tc>
          <w:tcPr>
            <w:tcW w:w="1263" w:type="dxa"/>
          </w:tcPr>
          <w:p w:rsidR="0001050B" w:rsidRPr="00882C4A" w:rsidRDefault="0001050B" w:rsidP="0001050B">
            <w:pPr>
              <w:jc w:val="both"/>
              <w:rPr>
                <w:rFonts w:ascii="Times New Roman" w:eastAsia="Times New Roman" w:hAnsi="Times New Roman" w:cs="Times New Roman"/>
                <w:bCs/>
                <w:iCs/>
                <w:sz w:val="28"/>
                <w:szCs w:val="28"/>
                <w:lang w:eastAsia="ru-RU"/>
              </w:rPr>
            </w:pPr>
            <w:r w:rsidRPr="00882C4A">
              <w:rPr>
                <w:rFonts w:ascii="Times New Roman" w:eastAsia="Times New Roman" w:hAnsi="Times New Roman" w:cs="Times New Roman"/>
                <w:bCs/>
                <w:iCs/>
                <w:sz w:val="28"/>
                <w:szCs w:val="28"/>
                <w:lang w:eastAsia="ru-RU"/>
              </w:rPr>
              <w:t>12%</w:t>
            </w:r>
          </w:p>
        </w:tc>
        <w:tc>
          <w:tcPr>
            <w:tcW w:w="1486" w:type="dxa"/>
          </w:tcPr>
          <w:p w:rsidR="0001050B" w:rsidRPr="00882C4A"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22%</w:t>
            </w:r>
          </w:p>
        </w:tc>
        <w:tc>
          <w:tcPr>
            <w:tcW w:w="1395" w:type="dxa"/>
          </w:tcPr>
          <w:p w:rsidR="0001050B" w:rsidRPr="00882C4A"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Pr="00882C4A"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p>
        </w:tc>
        <w:tc>
          <w:tcPr>
            <w:tcW w:w="1203" w:type="dxa"/>
          </w:tcPr>
          <w:p w:rsidR="0001050B" w:rsidRPr="00882C4A"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36%</w:t>
            </w:r>
          </w:p>
        </w:tc>
      </w:tr>
    </w:tbl>
    <w:p w:rsidR="0001050B" w:rsidRDefault="0001050B" w:rsidP="0001050B">
      <w:pPr>
        <w:spacing w:after="0" w:line="240" w:lineRule="auto"/>
        <w:jc w:val="both"/>
        <w:rPr>
          <w:rFonts w:ascii="Times New Roman" w:eastAsia="Times New Roman" w:hAnsi="Times New Roman" w:cs="Times New Roman"/>
          <w:b/>
          <w:bCs/>
          <w:iCs/>
          <w:sz w:val="28"/>
          <w:szCs w:val="28"/>
          <w:lang w:eastAsia="ru-RU"/>
        </w:rPr>
      </w:pPr>
    </w:p>
    <w:p w:rsidR="0001050B" w:rsidRDefault="0001050B" w:rsidP="00FB14C2">
      <w:pPr>
        <w:spacing w:after="0" w:line="240" w:lineRule="auto"/>
        <w:jc w:val="both"/>
        <w:rPr>
          <w:rFonts w:ascii="Times New Roman" w:eastAsia="Times New Roman" w:hAnsi="Times New Roman" w:cs="Times New Roman"/>
          <w:bCs/>
          <w:iCs/>
          <w:sz w:val="28"/>
          <w:szCs w:val="28"/>
          <w:lang w:eastAsia="ru-RU"/>
        </w:rPr>
      </w:pPr>
      <w:r w:rsidRPr="00E9719F">
        <w:rPr>
          <w:rFonts w:ascii="Times New Roman" w:eastAsia="Times New Roman" w:hAnsi="Times New Roman" w:cs="Times New Roman"/>
          <w:b/>
          <w:bCs/>
          <w:iCs/>
          <w:sz w:val="28"/>
          <w:szCs w:val="28"/>
          <w:lang w:eastAsia="ru-RU"/>
        </w:rPr>
        <w:t>Образовательная область «Речевое развитие».</w:t>
      </w:r>
      <w:r>
        <w:rPr>
          <w:rFonts w:ascii="Times New Roman" w:eastAsia="Times New Roman" w:hAnsi="Times New Roman" w:cs="Times New Roman"/>
          <w:bCs/>
          <w:iCs/>
          <w:sz w:val="28"/>
          <w:szCs w:val="28"/>
          <w:lang w:eastAsia="ru-RU"/>
        </w:rPr>
        <w:t xml:space="preserve">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Включает в себя владение речью как средством общения и культуры, обогащение активного словаря, развитие связной речи, речевого творчества, грамматического строя речи, правильной диалогической и монологической речи, фонематического служа, знакомство с книжной культурой, детской литературой, формирование звуковой культуры речи.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Основной целью и задачами освоения образовательной области являлось: развитие речи воспитанников детского дома и их ознакомление с художественной литературой. Развитие речи воспитанников направлено на практическое овладение воспитанниками норм речи. Ознакомление с художественной литературой было направлено на воспитание интереса к художественному слову, развитие литературной речи, Воспитание желания и умения слушать художественное произведение.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Образовательная область очень важная для нашего учреждения учитывая контингент воспитанников и их нарушения в развитии. Работа в том направлении велась по основным направлениям:</w:t>
      </w:r>
    </w:p>
    <w:p w:rsidR="00AF5EF5" w:rsidRDefault="00AF5EF5" w:rsidP="0001050B">
      <w:pPr>
        <w:spacing w:after="0" w:line="240" w:lineRule="auto"/>
        <w:ind w:firstLine="708"/>
        <w:jc w:val="both"/>
        <w:rPr>
          <w:rFonts w:ascii="Times New Roman" w:eastAsia="Times New Roman" w:hAnsi="Times New Roman" w:cs="Times New Roman"/>
          <w:bCs/>
          <w:iCs/>
          <w:sz w:val="28"/>
          <w:szCs w:val="28"/>
          <w:lang w:eastAsia="ru-RU"/>
        </w:rPr>
      </w:pP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Создание развивающей речевой среды,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Формирование словаря,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Звуковой культуры речи,</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Развитию грамматического строя речи,</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Развитие связной речи.</w:t>
      </w:r>
    </w:p>
    <w:p w:rsidR="0001050B" w:rsidRPr="00FB14C2" w:rsidRDefault="0001050B" w:rsidP="00FB14C2">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Работа по всем этим направлениям проводилась во всех возрастных группах с учетом возраста и индивидуальны особенностей развития детей. реализовывалась как в НОД, так и в режимный момент,</w:t>
      </w:r>
      <w:r w:rsidR="00FB14C2">
        <w:rPr>
          <w:rFonts w:ascii="Times New Roman" w:eastAsia="Times New Roman" w:hAnsi="Times New Roman" w:cs="Times New Roman"/>
          <w:bCs/>
          <w:iCs/>
          <w:sz w:val="28"/>
          <w:szCs w:val="28"/>
          <w:lang w:eastAsia="ru-RU"/>
        </w:rPr>
        <w:t xml:space="preserve"> в процессе организации досуга.</w:t>
      </w:r>
    </w:p>
    <w:p w:rsidR="0001050B" w:rsidRPr="001C0A2F" w:rsidRDefault="0001050B" w:rsidP="0001050B">
      <w:pPr>
        <w:spacing w:after="0" w:line="240" w:lineRule="auto"/>
        <w:jc w:val="both"/>
        <w:rPr>
          <w:rFonts w:ascii="Times New Roman" w:eastAsia="Times New Roman" w:hAnsi="Times New Roman" w:cs="Times New Roman"/>
          <w:b/>
          <w:bCs/>
          <w:iCs/>
          <w:sz w:val="28"/>
          <w:szCs w:val="28"/>
          <w:lang w:eastAsia="ru-RU"/>
        </w:rPr>
      </w:pPr>
      <w:r w:rsidRPr="001C0A2F">
        <w:rPr>
          <w:rFonts w:ascii="Times New Roman" w:eastAsia="Times New Roman" w:hAnsi="Times New Roman" w:cs="Times New Roman"/>
          <w:b/>
          <w:bCs/>
          <w:iCs/>
          <w:sz w:val="28"/>
          <w:szCs w:val="28"/>
          <w:lang w:eastAsia="ru-RU"/>
        </w:rPr>
        <w:t xml:space="preserve">Результаты итоговой диагностики по образовательной </w:t>
      </w:r>
      <w:r w:rsidR="00FA5FB5" w:rsidRPr="001C0A2F">
        <w:rPr>
          <w:rFonts w:ascii="Times New Roman" w:eastAsia="Times New Roman" w:hAnsi="Times New Roman" w:cs="Times New Roman"/>
          <w:b/>
          <w:bCs/>
          <w:iCs/>
          <w:sz w:val="28"/>
          <w:szCs w:val="28"/>
          <w:lang w:eastAsia="ru-RU"/>
        </w:rPr>
        <w:t>области «</w:t>
      </w:r>
      <w:r>
        <w:rPr>
          <w:rFonts w:ascii="Times New Roman" w:eastAsia="Times New Roman" w:hAnsi="Times New Roman" w:cs="Times New Roman"/>
          <w:b/>
          <w:bCs/>
          <w:iCs/>
          <w:sz w:val="28"/>
          <w:szCs w:val="28"/>
          <w:lang w:eastAsia="ru-RU"/>
        </w:rPr>
        <w:t>Речевое развитие</w:t>
      </w:r>
      <w:r w:rsidRPr="001C0A2F">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2017 </w:t>
      </w:r>
      <w:r w:rsidR="00FA5FB5">
        <w:rPr>
          <w:rFonts w:ascii="Times New Roman" w:eastAsia="Times New Roman" w:hAnsi="Times New Roman" w:cs="Times New Roman"/>
          <w:b/>
          <w:bCs/>
          <w:iCs/>
          <w:sz w:val="28"/>
          <w:szCs w:val="28"/>
          <w:lang w:eastAsia="ru-RU"/>
        </w:rPr>
        <w:t>год, июнь</w:t>
      </w:r>
      <w:r>
        <w:rPr>
          <w:rFonts w:ascii="Times New Roman" w:eastAsia="Times New Roman" w:hAnsi="Times New Roman" w:cs="Times New Roman"/>
          <w:b/>
          <w:bCs/>
          <w:iCs/>
          <w:sz w:val="28"/>
          <w:szCs w:val="28"/>
          <w:lang w:eastAsia="ru-RU"/>
        </w:rPr>
        <w:t>.</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p>
    <w:tbl>
      <w:tblPr>
        <w:tblStyle w:val="a3"/>
        <w:tblW w:w="0" w:type="auto"/>
        <w:tblLook w:val="04A0" w:firstRow="1" w:lastRow="0" w:firstColumn="1" w:lastColumn="0" w:noHBand="0" w:noVBand="1"/>
      </w:tblPr>
      <w:tblGrid>
        <w:gridCol w:w="484"/>
        <w:gridCol w:w="2223"/>
        <w:gridCol w:w="1248"/>
        <w:gridCol w:w="1486"/>
        <w:gridCol w:w="1279"/>
        <w:gridCol w:w="1504"/>
        <w:gridCol w:w="1121"/>
      </w:tblGrid>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Группа</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высокий</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в/среднего</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средний</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н/среднего</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низкий</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Глушенкова Е.Е.</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36%</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Кривцова О.П.</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27%</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46%</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Макагонова О.В.</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Горкун Т.А.</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25%</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37,5%</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37,5%</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Pr="009D5AF1" w:rsidRDefault="0001050B" w:rsidP="0001050B">
            <w:pPr>
              <w:jc w:val="both"/>
              <w:rPr>
                <w:rFonts w:ascii="Times New Roman" w:eastAsia="Times New Roman" w:hAnsi="Times New Roman" w:cs="Times New Roman"/>
                <w:bCs/>
                <w:iCs/>
                <w:sz w:val="20"/>
                <w:szCs w:val="20"/>
                <w:lang w:eastAsia="ru-RU"/>
              </w:rPr>
            </w:pPr>
            <w:r w:rsidRPr="009D5AF1">
              <w:rPr>
                <w:rFonts w:ascii="Times New Roman" w:eastAsia="Times New Roman" w:hAnsi="Times New Roman" w:cs="Times New Roman"/>
                <w:bCs/>
                <w:iCs/>
                <w:sz w:val="20"/>
                <w:szCs w:val="20"/>
                <w:lang w:eastAsia="ru-RU"/>
              </w:rPr>
              <w:t xml:space="preserve">средний показатель </w:t>
            </w:r>
          </w:p>
        </w:tc>
        <w:tc>
          <w:tcPr>
            <w:tcW w:w="1248" w:type="dxa"/>
          </w:tcPr>
          <w:p w:rsidR="0001050B" w:rsidRPr="009D5AF1" w:rsidRDefault="0001050B" w:rsidP="0001050B">
            <w:pPr>
              <w:jc w:val="both"/>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19%</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27%</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45%</w:t>
            </w:r>
          </w:p>
        </w:tc>
      </w:tr>
    </w:tbl>
    <w:p w:rsidR="0001050B" w:rsidRPr="007B4AF7" w:rsidRDefault="0001050B" w:rsidP="00FB14C2">
      <w:pPr>
        <w:spacing w:after="0" w:line="240" w:lineRule="auto"/>
        <w:jc w:val="both"/>
        <w:rPr>
          <w:rFonts w:ascii="Times New Roman" w:eastAsia="Times New Roman" w:hAnsi="Times New Roman" w:cs="Times New Roman"/>
          <w:b/>
          <w:bCs/>
          <w:iCs/>
          <w:sz w:val="28"/>
          <w:szCs w:val="28"/>
          <w:lang w:eastAsia="ru-RU"/>
        </w:rPr>
      </w:pPr>
    </w:p>
    <w:p w:rsidR="0001050B" w:rsidRDefault="0001050B" w:rsidP="00FB14C2">
      <w:pPr>
        <w:spacing w:after="0" w:line="240" w:lineRule="auto"/>
        <w:jc w:val="both"/>
        <w:rPr>
          <w:rFonts w:ascii="Times New Roman" w:eastAsia="Times New Roman" w:hAnsi="Times New Roman" w:cs="Times New Roman"/>
          <w:b/>
          <w:bCs/>
          <w:iCs/>
          <w:sz w:val="28"/>
          <w:szCs w:val="28"/>
          <w:lang w:eastAsia="ru-RU"/>
        </w:rPr>
      </w:pPr>
      <w:r w:rsidRPr="00FB125F">
        <w:rPr>
          <w:rFonts w:ascii="Times New Roman" w:eastAsia="Times New Roman" w:hAnsi="Times New Roman" w:cs="Times New Roman"/>
          <w:b/>
          <w:bCs/>
          <w:iCs/>
          <w:sz w:val="28"/>
          <w:szCs w:val="28"/>
          <w:lang w:eastAsia="ru-RU"/>
        </w:rPr>
        <w:t>Образовательная область «Художественно- эстетическое развитие»</w:t>
      </w:r>
      <w:r>
        <w:rPr>
          <w:rFonts w:ascii="Times New Roman" w:eastAsia="Times New Roman" w:hAnsi="Times New Roman" w:cs="Times New Roman"/>
          <w:b/>
          <w:bCs/>
          <w:iCs/>
          <w:sz w:val="28"/>
          <w:szCs w:val="28"/>
          <w:lang w:eastAsia="ru-RU"/>
        </w:rPr>
        <w:t>.</w:t>
      </w:r>
    </w:p>
    <w:p w:rsidR="0001050B" w:rsidRPr="00FB125F"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Данная ОО предполагает развитие восприятия и понимания искусства (словесного, музыкального, изобразительного), мира природы, реализацию самостоятельной творческой деятельности воспитанников детского дома (изобразительной, конструктивно-модельной, музыкальной и др.)</w:t>
      </w:r>
    </w:p>
    <w:p w:rsidR="0001050B"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Основной целью и задачами педагогов в реализации данной ОО 2017 году слало:</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Формирование интереса к эстетической стороне окружающего мира предметов и явлений окружающего мира, воспитание интереса к художественной и творческой деятельности. </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sidRPr="00E07437">
        <w:rPr>
          <w:rFonts w:ascii="Times New Roman" w:eastAsia="Times New Roman" w:hAnsi="Times New Roman" w:cs="Times New Roman"/>
          <w:b/>
          <w:bCs/>
          <w:iCs/>
          <w:sz w:val="28"/>
          <w:szCs w:val="28"/>
          <w:lang w:eastAsia="ru-RU"/>
        </w:rPr>
        <w:t xml:space="preserve">Приобщение к искусству.  </w:t>
      </w:r>
      <w:r>
        <w:rPr>
          <w:rFonts w:ascii="Times New Roman" w:eastAsia="Times New Roman" w:hAnsi="Times New Roman" w:cs="Times New Roman"/>
          <w:bCs/>
          <w:iCs/>
          <w:sz w:val="28"/>
          <w:szCs w:val="28"/>
          <w:lang w:eastAsia="ru-RU"/>
        </w:rPr>
        <w:t>Освоение данной области способствовало освоению эмоциональной восприимчивости, приобщению к народному искусству, формировало элементарные представления о различных видах искусства.</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sidRPr="00E07437">
        <w:rPr>
          <w:rFonts w:ascii="Times New Roman" w:eastAsia="Times New Roman" w:hAnsi="Times New Roman" w:cs="Times New Roman"/>
          <w:b/>
          <w:bCs/>
          <w:iCs/>
          <w:sz w:val="28"/>
          <w:szCs w:val="28"/>
          <w:lang w:eastAsia="ru-RU"/>
        </w:rPr>
        <w:t>Изобразительная деятельность</w:t>
      </w:r>
      <w:r>
        <w:rPr>
          <w:rFonts w:ascii="Times New Roman" w:eastAsia="Times New Roman" w:hAnsi="Times New Roman" w:cs="Times New Roman"/>
          <w:b/>
          <w:bCs/>
          <w:iCs/>
          <w:sz w:val="28"/>
          <w:szCs w:val="28"/>
          <w:lang w:eastAsia="ru-RU"/>
        </w:rPr>
        <w:t xml:space="preserve">. </w:t>
      </w:r>
      <w:r w:rsidRPr="00E07437">
        <w:rPr>
          <w:rFonts w:ascii="Times New Roman" w:eastAsia="Times New Roman" w:hAnsi="Times New Roman" w:cs="Times New Roman"/>
          <w:bCs/>
          <w:iCs/>
          <w:sz w:val="28"/>
          <w:szCs w:val="28"/>
          <w:lang w:eastAsia="ru-RU"/>
        </w:rPr>
        <w:t>Совершенствовалось умение детей в рисовании</w:t>
      </w:r>
      <w:r>
        <w:rPr>
          <w:rFonts w:ascii="Times New Roman" w:eastAsia="Times New Roman" w:hAnsi="Times New Roman" w:cs="Times New Roman"/>
          <w:bCs/>
          <w:iCs/>
          <w:sz w:val="28"/>
          <w:szCs w:val="28"/>
          <w:lang w:eastAsia="ru-RU"/>
        </w:rPr>
        <w:t>, лепке и аппликации, прикладном творчестве.</w:t>
      </w:r>
    </w:p>
    <w:p w:rsidR="0001050B" w:rsidRDefault="0001050B" w:rsidP="0001050B">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Конструктивно-</w:t>
      </w:r>
      <w:r w:rsidRPr="00E07437">
        <w:rPr>
          <w:rFonts w:ascii="Times New Roman" w:eastAsia="Times New Roman" w:hAnsi="Times New Roman" w:cs="Times New Roman"/>
          <w:b/>
          <w:bCs/>
          <w:iCs/>
          <w:sz w:val="28"/>
          <w:szCs w:val="28"/>
          <w:lang w:eastAsia="ru-RU"/>
        </w:rPr>
        <w:t>модельная деятельность</w:t>
      </w:r>
      <w:r>
        <w:rPr>
          <w:rFonts w:ascii="Times New Roman" w:eastAsia="Times New Roman" w:hAnsi="Times New Roman" w:cs="Times New Roman"/>
          <w:bCs/>
          <w:iCs/>
          <w:sz w:val="28"/>
          <w:szCs w:val="28"/>
          <w:lang w:eastAsia="ru-RU"/>
        </w:rPr>
        <w:t xml:space="preserve">. Педагоги проводили работу по знакомству с конструкторами и вида. </w:t>
      </w:r>
    </w:p>
    <w:p w:rsidR="0001050B" w:rsidRPr="00FB14C2" w:rsidRDefault="0001050B" w:rsidP="00FB14C2">
      <w:pPr>
        <w:spacing w:after="0" w:line="240" w:lineRule="auto"/>
        <w:ind w:firstLine="708"/>
        <w:jc w:val="both"/>
        <w:rPr>
          <w:rFonts w:ascii="Times New Roman" w:eastAsia="Times New Roman" w:hAnsi="Times New Roman" w:cs="Times New Roman"/>
          <w:bCs/>
          <w:iCs/>
          <w:sz w:val="28"/>
          <w:szCs w:val="28"/>
          <w:lang w:eastAsia="ru-RU"/>
        </w:rPr>
      </w:pPr>
      <w:r w:rsidRPr="00E07437">
        <w:rPr>
          <w:rFonts w:ascii="Times New Roman" w:eastAsia="Times New Roman" w:hAnsi="Times New Roman" w:cs="Times New Roman"/>
          <w:b/>
          <w:bCs/>
          <w:iCs/>
          <w:sz w:val="28"/>
          <w:szCs w:val="28"/>
          <w:lang w:eastAsia="ru-RU"/>
        </w:rPr>
        <w:t>Музыкальная деятельность</w:t>
      </w:r>
      <w:r>
        <w:rPr>
          <w:rFonts w:ascii="Times New Roman" w:eastAsia="Times New Roman" w:hAnsi="Times New Roman" w:cs="Times New Roman"/>
          <w:bCs/>
          <w:iCs/>
          <w:sz w:val="28"/>
          <w:szCs w:val="28"/>
          <w:lang w:eastAsia="ru-RU"/>
        </w:rPr>
        <w:t>. Проводилась работа по развитию музыкальных способностей: музыкального слуха, ритма, памяти, интереса к музыкальной деятельности, развитию певческих навыков, навыков музыкально-ритмических движений, музыкально-игрового и танцевального творчества, игра на детских музыкальных инструментах.</w:t>
      </w:r>
    </w:p>
    <w:p w:rsidR="0001050B" w:rsidRPr="00C678E7" w:rsidRDefault="0001050B" w:rsidP="0001050B">
      <w:pPr>
        <w:spacing w:after="0" w:line="240" w:lineRule="auto"/>
        <w:ind w:firstLine="708"/>
        <w:jc w:val="both"/>
        <w:rPr>
          <w:rFonts w:ascii="Times New Roman" w:eastAsia="Times New Roman" w:hAnsi="Times New Roman" w:cs="Times New Roman"/>
          <w:b/>
          <w:bCs/>
          <w:iCs/>
          <w:sz w:val="28"/>
          <w:szCs w:val="28"/>
          <w:lang w:eastAsia="ru-RU"/>
        </w:rPr>
      </w:pPr>
      <w:r w:rsidRPr="001C0A2F">
        <w:rPr>
          <w:rFonts w:ascii="Times New Roman" w:eastAsia="Times New Roman" w:hAnsi="Times New Roman" w:cs="Times New Roman"/>
          <w:b/>
          <w:bCs/>
          <w:iCs/>
          <w:sz w:val="28"/>
          <w:szCs w:val="28"/>
          <w:lang w:eastAsia="ru-RU"/>
        </w:rPr>
        <w:lastRenderedPageBreak/>
        <w:t>Результаты итоговой диагностики по образовательной области «</w:t>
      </w:r>
      <w:r>
        <w:rPr>
          <w:rFonts w:ascii="Times New Roman" w:eastAsia="Times New Roman" w:hAnsi="Times New Roman" w:cs="Times New Roman"/>
          <w:b/>
          <w:bCs/>
          <w:iCs/>
          <w:sz w:val="28"/>
          <w:szCs w:val="28"/>
          <w:lang w:eastAsia="ru-RU"/>
        </w:rPr>
        <w:t>Художественно-эстетическое развитие</w:t>
      </w:r>
      <w:r w:rsidRPr="001C0A2F">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2017 год, июнь.</w:t>
      </w:r>
    </w:p>
    <w:tbl>
      <w:tblPr>
        <w:tblStyle w:val="a3"/>
        <w:tblW w:w="0" w:type="auto"/>
        <w:tblLook w:val="04A0" w:firstRow="1" w:lastRow="0" w:firstColumn="1" w:lastColumn="0" w:noHBand="0" w:noVBand="1"/>
      </w:tblPr>
      <w:tblGrid>
        <w:gridCol w:w="484"/>
        <w:gridCol w:w="2223"/>
        <w:gridCol w:w="1248"/>
        <w:gridCol w:w="1486"/>
        <w:gridCol w:w="1279"/>
        <w:gridCol w:w="1504"/>
        <w:gridCol w:w="1121"/>
      </w:tblGrid>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Группа</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высокий</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в/среднего</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средний</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н/среднего</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низкий</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«Смешарики»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50%</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«Кораблики»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«Ромашки»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14,2%</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21,5%</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7,1%</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57,2%</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«Незабудки»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23%</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44%</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«Колокольчики»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29%</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14,5%</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14,5%</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21%</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Pr="009D5AF1" w:rsidRDefault="0001050B" w:rsidP="0001050B">
            <w:pPr>
              <w:jc w:val="both"/>
              <w:rPr>
                <w:rFonts w:ascii="Times New Roman" w:eastAsia="Times New Roman" w:hAnsi="Times New Roman" w:cs="Times New Roman"/>
                <w:bCs/>
                <w:iCs/>
                <w:sz w:val="20"/>
                <w:szCs w:val="20"/>
                <w:lang w:eastAsia="ru-RU"/>
              </w:rPr>
            </w:pPr>
            <w:r w:rsidRPr="009D5AF1">
              <w:rPr>
                <w:rFonts w:ascii="Times New Roman" w:eastAsia="Times New Roman" w:hAnsi="Times New Roman" w:cs="Times New Roman"/>
                <w:bCs/>
                <w:iCs/>
                <w:sz w:val="20"/>
                <w:szCs w:val="20"/>
                <w:lang w:eastAsia="ru-RU"/>
              </w:rPr>
              <w:t xml:space="preserve">средний показатель </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23%</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18%</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11%</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38%</w:t>
            </w:r>
          </w:p>
        </w:tc>
      </w:tr>
    </w:tbl>
    <w:p w:rsidR="00FB14C2" w:rsidRDefault="00FB14C2" w:rsidP="0001050B">
      <w:pPr>
        <w:spacing w:after="0" w:line="240" w:lineRule="auto"/>
        <w:jc w:val="both"/>
        <w:rPr>
          <w:rFonts w:ascii="Times New Roman" w:eastAsia="Times New Roman" w:hAnsi="Times New Roman" w:cs="Times New Roman"/>
          <w:b/>
          <w:bCs/>
          <w:iCs/>
          <w:sz w:val="28"/>
          <w:szCs w:val="28"/>
          <w:lang w:eastAsia="ru-RU"/>
        </w:rPr>
      </w:pPr>
    </w:p>
    <w:p w:rsidR="0001050B" w:rsidRPr="007B4AF7" w:rsidRDefault="0001050B" w:rsidP="0001050B">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Образовательная область «Физическое развитие» </w:t>
      </w:r>
    </w:p>
    <w:p w:rsidR="0001050B" w:rsidRPr="00F24B76" w:rsidRDefault="0001050B" w:rsidP="00F24B76">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Основной целью и задачами в работе педагогического коллектива являлось </w:t>
      </w:r>
      <w:r w:rsidRPr="00DF7B72">
        <w:rPr>
          <w:rFonts w:ascii="Times New Roman" w:eastAsia="Times New Roman" w:hAnsi="Times New Roman" w:cs="Times New Roman"/>
          <w:b/>
          <w:bCs/>
          <w:iCs/>
          <w:sz w:val="28"/>
          <w:szCs w:val="28"/>
          <w:lang w:eastAsia="ru-RU"/>
        </w:rPr>
        <w:t>формирование начальных представлений о здоровом образе жизни</w:t>
      </w:r>
      <w:r>
        <w:rPr>
          <w:rFonts w:ascii="Times New Roman" w:eastAsia="Times New Roman" w:hAnsi="Times New Roman" w:cs="Times New Roman"/>
          <w:bCs/>
          <w:iCs/>
          <w:sz w:val="28"/>
          <w:szCs w:val="28"/>
          <w:lang w:eastAsia="ru-RU"/>
        </w:rPr>
        <w:t xml:space="preserve"> п проведение работы по </w:t>
      </w:r>
      <w:r w:rsidRPr="00C52D22">
        <w:rPr>
          <w:rFonts w:ascii="Times New Roman" w:eastAsia="Times New Roman" w:hAnsi="Times New Roman" w:cs="Times New Roman"/>
          <w:b/>
          <w:bCs/>
          <w:iCs/>
          <w:sz w:val="28"/>
          <w:szCs w:val="28"/>
          <w:lang w:eastAsia="ru-RU"/>
        </w:rPr>
        <w:t>физической культуре</w:t>
      </w:r>
      <w:r>
        <w:rPr>
          <w:rFonts w:ascii="Times New Roman" w:eastAsia="Times New Roman" w:hAnsi="Times New Roman" w:cs="Times New Roman"/>
          <w:bCs/>
          <w:iCs/>
          <w:sz w:val="28"/>
          <w:szCs w:val="28"/>
          <w:lang w:eastAsia="ru-RU"/>
        </w:rPr>
        <w:t>. Сохранение, укрепление, охрана здоровья детей, проведение работы по повышению умственной и физической работоспособности, предупреждению утомляемости. Повешение двигательной активности, развитие интереса к участию в подвижные игры, физических упражнениях, самостояте</w:t>
      </w:r>
      <w:r w:rsidR="00F24B76">
        <w:rPr>
          <w:rFonts w:ascii="Times New Roman" w:eastAsia="Times New Roman" w:hAnsi="Times New Roman" w:cs="Times New Roman"/>
          <w:bCs/>
          <w:iCs/>
          <w:sz w:val="28"/>
          <w:szCs w:val="28"/>
          <w:lang w:eastAsia="ru-RU"/>
        </w:rPr>
        <w:t xml:space="preserve">льной двигательной активности. </w:t>
      </w:r>
    </w:p>
    <w:p w:rsidR="0001050B" w:rsidRPr="00C678E7" w:rsidRDefault="0001050B" w:rsidP="0001050B">
      <w:pPr>
        <w:spacing w:after="0" w:line="240" w:lineRule="auto"/>
        <w:jc w:val="both"/>
        <w:rPr>
          <w:rFonts w:ascii="Times New Roman" w:eastAsia="Times New Roman" w:hAnsi="Times New Roman" w:cs="Times New Roman"/>
          <w:b/>
          <w:bCs/>
          <w:iCs/>
          <w:sz w:val="28"/>
          <w:szCs w:val="28"/>
          <w:lang w:eastAsia="ru-RU"/>
        </w:rPr>
      </w:pPr>
      <w:r w:rsidRPr="001C0A2F">
        <w:rPr>
          <w:rFonts w:ascii="Times New Roman" w:eastAsia="Times New Roman" w:hAnsi="Times New Roman" w:cs="Times New Roman"/>
          <w:b/>
          <w:bCs/>
          <w:iCs/>
          <w:sz w:val="28"/>
          <w:szCs w:val="28"/>
          <w:lang w:eastAsia="ru-RU"/>
        </w:rPr>
        <w:t>Результаты итоговой диагностики по образовательной области «</w:t>
      </w:r>
      <w:r>
        <w:rPr>
          <w:rFonts w:ascii="Times New Roman" w:eastAsia="Times New Roman" w:hAnsi="Times New Roman" w:cs="Times New Roman"/>
          <w:b/>
          <w:bCs/>
          <w:iCs/>
          <w:sz w:val="28"/>
          <w:szCs w:val="28"/>
          <w:lang w:eastAsia="ru-RU"/>
        </w:rPr>
        <w:t>Физическое развитие</w:t>
      </w:r>
      <w:r w:rsidRPr="001C0A2F">
        <w:rPr>
          <w:rFonts w:ascii="Times New Roman" w:eastAsia="Times New Roman" w:hAnsi="Times New Roman" w:cs="Times New Roman"/>
          <w:b/>
          <w:bCs/>
          <w:iCs/>
          <w:sz w:val="28"/>
          <w:szCs w:val="28"/>
          <w:lang w:eastAsia="ru-RU"/>
        </w:rPr>
        <w:t>»</w:t>
      </w:r>
      <w:r>
        <w:rPr>
          <w:rFonts w:ascii="Times New Roman" w:eastAsia="Times New Roman" w:hAnsi="Times New Roman" w:cs="Times New Roman"/>
          <w:b/>
          <w:bCs/>
          <w:iCs/>
          <w:sz w:val="28"/>
          <w:szCs w:val="28"/>
          <w:lang w:eastAsia="ru-RU"/>
        </w:rPr>
        <w:t xml:space="preserve"> 2017 год, июнь.</w:t>
      </w:r>
    </w:p>
    <w:tbl>
      <w:tblPr>
        <w:tblStyle w:val="a3"/>
        <w:tblW w:w="0" w:type="auto"/>
        <w:tblLook w:val="04A0" w:firstRow="1" w:lastRow="0" w:firstColumn="1" w:lastColumn="0" w:noHBand="0" w:noVBand="1"/>
      </w:tblPr>
      <w:tblGrid>
        <w:gridCol w:w="484"/>
        <w:gridCol w:w="2223"/>
        <w:gridCol w:w="1248"/>
        <w:gridCol w:w="1486"/>
        <w:gridCol w:w="1279"/>
        <w:gridCol w:w="1504"/>
        <w:gridCol w:w="1121"/>
      </w:tblGrid>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Группа</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высокий</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в/среднего</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средний</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н/среднего</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низкий</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«Смешарики»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15%</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15%</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«Кораблики»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40%</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«Ромашки»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14,2%</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28,5%</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14,2%</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42,8%</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«Незабудки»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16%</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«Колокольчики»</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44%</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12%</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33%</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w:t>
            </w:r>
          </w:p>
        </w:tc>
      </w:tr>
      <w:tr w:rsidR="0001050B" w:rsidTr="0001050B">
        <w:tc>
          <w:tcPr>
            <w:tcW w:w="484" w:type="dxa"/>
          </w:tcPr>
          <w:p w:rsidR="0001050B" w:rsidRDefault="0001050B" w:rsidP="0001050B">
            <w:pPr>
              <w:jc w:val="both"/>
              <w:rPr>
                <w:rFonts w:ascii="Times New Roman" w:eastAsia="Times New Roman" w:hAnsi="Times New Roman" w:cs="Times New Roman"/>
                <w:bCs/>
                <w:iCs/>
                <w:sz w:val="28"/>
                <w:szCs w:val="28"/>
                <w:lang w:eastAsia="ru-RU"/>
              </w:rPr>
            </w:pPr>
          </w:p>
        </w:tc>
        <w:tc>
          <w:tcPr>
            <w:tcW w:w="2223" w:type="dxa"/>
          </w:tcPr>
          <w:p w:rsidR="0001050B" w:rsidRPr="009D5AF1" w:rsidRDefault="0001050B" w:rsidP="0001050B">
            <w:pPr>
              <w:jc w:val="both"/>
              <w:rPr>
                <w:rFonts w:ascii="Times New Roman" w:eastAsia="Times New Roman" w:hAnsi="Times New Roman" w:cs="Times New Roman"/>
                <w:bCs/>
                <w:iCs/>
                <w:sz w:val="20"/>
                <w:szCs w:val="20"/>
                <w:lang w:eastAsia="ru-RU"/>
              </w:rPr>
            </w:pPr>
            <w:r w:rsidRPr="009D5AF1">
              <w:rPr>
                <w:rFonts w:ascii="Times New Roman" w:eastAsia="Times New Roman" w:hAnsi="Times New Roman" w:cs="Times New Roman"/>
                <w:bCs/>
                <w:iCs/>
                <w:sz w:val="20"/>
                <w:szCs w:val="20"/>
                <w:lang w:eastAsia="ru-RU"/>
              </w:rPr>
              <w:t xml:space="preserve">средний показатель </w:t>
            </w:r>
          </w:p>
        </w:tc>
        <w:tc>
          <w:tcPr>
            <w:tcW w:w="1248"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17%</w:t>
            </w:r>
          </w:p>
        </w:tc>
        <w:tc>
          <w:tcPr>
            <w:tcW w:w="1486"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16%</w:t>
            </w:r>
          </w:p>
        </w:tc>
        <w:tc>
          <w:tcPr>
            <w:tcW w:w="1279"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29%</w:t>
            </w:r>
          </w:p>
        </w:tc>
        <w:tc>
          <w:tcPr>
            <w:tcW w:w="1504"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10%</w:t>
            </w:r>
          </w:p>
        </w:tc>
        <w:tc>
          <w:tcPr>
            <w:tcW w:w="1121" w:type="dxa"/>
          </w:tcPr>
          <w:p w:rsidR="0001050B" w:rsidRDefault="0001050B" w:rsidP="0001050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p>
        </w:tc>
      </w:tr>
    </w:tbl>
    <w:p w:rsidR="0001050B" w:rsidRDefault="0001050B" w:rsidP="0001050B">
      <w:pPr>
        <w:widowControl w:val="0"/>
        <w:spacing w:after="0" w:line="240" w:lineRule="auto"/>
        <w:jc w:val="center"/>
        <w:rPr>
          <w:rFonts w:ascii="Times New Roman" w:eastAsia="Calibri" w:hAnsi="Times New Roman" w:cs="Times New Roman"/>
          <w:b/>
          <w:sz w:val="28"/>
          <w:szCs w:val="28"/>
        </w:rPr>
      </w:pPr>
    </w:p>
    <w:p w:rsidR="0001050B" w:rsidRPr="00B6246D" w:rsidRDefault="0001050B" w:rsidP="0001050B">
      <w:pPr>
        <w:widowControl w:val="0"/>
        <w:spacing w:after="0" w:line="240" w:lineRule="auto"/>
        <w:jc w:val="center"/>
        <w:rPr>
          <w:rFonts w:ascii="Times New Roman" w:eastAsia="Calibri" w:hAnsi="Times New Roman" w:cs="Times New Roman"/>
          <w:b/>
          <w:sz w:val="28"/>
          <w:szCs w:val="28"/>
        </w:rPr>
      </w:pPr>
      <w:r w:rsidRPr="00B6246D">
        <w:rPr>
          <w:rFonts w:ascii="Times New Roman" w:eastAsia="Calibri" w:hAnsi="Times New Roman" w:cs="Times New Roman"/>
          <w:b/>
          <w:sz w:val="28"/>
          <w:szCs w:val="28"/>
        </w:rPr>
        <w:t>Организация дополнительного образования детей</w:t>
      </w:r>
      <w:r w:rsidR="002E1D25">
        <w:rPr>
          <w:rFonts w:ascii="Times New Roman" w:eastAsia="Calibri" w:hAnsi="Times New Roman" w:cs="Times New Roman"/>
          <w:b/>
          <w:sz w:val="28"/>
          <w:szCs w:val="28"/>
        </w:rPr>
        <w:t xml:space="preserve"> отделения ВиРР</w:t>
      </w:r>
    </w:p>
    <w:p w:rsidR="0001050B" w:rsidRPr="00407240" w:rsidRDefault="0001050B" w:rsidP="0001050B">
      <w:pPr>
        <w:widowControl w:val="0"/>
        <w:spacing w:after="0" w:line="240" w:lineRule="auto"/>
        <w:ind w:firstLine="708"/>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В ГАУСО АО «Свободненском специальном (коррекционном)</w:t>
      </w:r>
      <w:r>
        <w:rPr>
          <w:rFonts w:ascii="Times New Roman" w:eastAsia="Calibri" w:hAnsi="Times New Roman" w:cs="Times New Roman"/>
          <w:sz w:val="28"/>
          <w:szCs w:val="28"/>
        </w:rPr>
        <w:t xml:space="preserve"> </w:t>
      </w:r>
      <w:r w:rsidRPr="00407240">
        <w:rPr>
          <w:rFonts w:ascii="Times New Roman" w:eastAsia="Calibri" w:hAnsi="Times New Roman" w:cs="Times New Roman"/>
          <w:sz w:val="28"/>
          <w:szCs w:val="28"/>
        </w:rPr>
        <w:t xml:space="preserve">детском доме» согласно разработанной программе кружковой деятельности действуют два кружка «Волшебная мозаика» художественное творчество и вокальный «Домисолька».  </w:t>
      </w:r>
      <w:r>
        <w:rPr>
          <w:rFonts w:ascii="Times New Roman" w:eastAsia="Calibri" w:hAnsi="Times New Roman" w:cs="Times New Roman"/>
          <w:sz w:val="28"/>
          <w:szCs w:val="28"/>
        </w:rPr>
        <w:t xml:space="preserve">Для проведения занятий   дополнительного образования в 2017 году открыт кабинет дополнительного образования, где проводит занятия Фурман Т.Н., в кабинете офортный полки для выставки детских работ. Воспитателю Афанасьевой Т.Н., предоставлена возможность для краеведения театра ной деятельности с педагогами детского дома.  </w:t>
      </w:r>
    </w:p>
    <w:p w:rsidR="0001050B" w:rsidRPr="00407240" w:rsidRDefault="0001050B" w:rsidP="0001050B">
      <w:pPr>
        <w:spacing w:after="0" w:line="240" w:lineRule="auto"/>
        <w:ind w:firstLine="709"/>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В с</w:t>
      </w:r>
      <w:r>
        <w:rPr>
          <w:rFonts w:ascii="Times New Roman" w:eastAsia="Calibri" w:hAnsi="Times New Roman" w:cs="Times New Roman"/>
          <w:sz w:val="28"/>
          <w:szCs w:val="28"/>
        </w:rPr>
        <w:t>тудии «Волшебная мозаика» р</w:t>
      </w:r>
      <w:r w:rsidRPr="00407240">
        <w:rPr>
          <w:rFonts w:ascii="Times New Roman" w:eastAsia="Calibri" w:hAnsi="Times New Roman" w:cs="Times New Roman"/>
          <w:sz w:val="28"/>
          <w:szCs w:val="28"/>
        </w:rPr>
        <w:t>уководителем студии социальным педагогом Фурман Татьяной Николаевной деятельность кружка организована на основе ут</w:t>
      </w:r>
      <w:r>
        <w:rPr>
          <w:rFonts w:ascii="Times New Roman" w:eastAsia="Calibri" w:hAnsi="Times New Roman" w:cs="Times New Roman"/>
          <w:sz w:val="28"/>
          <w:szCs w:val="28"/>
        </w:rPr>
        <w:t>вержденного плана работы на 2017</w:t>
      </w:r>
      <w:r w:rsidRPr="00407240">
        <w:rPr>
          <w:rFonts w:ascii="Times New Roman" w:eastAsia="Calibri" w:hAnsi="Times New Roman" w:cs="Times New Roman"/>
          <w:sz w:val="28"/>
          <w:szCs w:val="28"/>
        </w:rPr>
        <w:t xml:space="preserve"> год. </w:t>
      </w:r>
    </w:p>
    <w:p w:rsidR="0001050B" w:rsidRPr="00407240" w:rsidRDefault="0001050B" w:rsidP="0001050B">
      <w:pPr>
        <w:widowControl w:val="0"/>
        <w:tabs>
          <w:tab w:val="left" w:pos="-142"/>
        </w:tabs>
        <w:spacing w:after="0" w:line="240" w:lineRule="auto"/>
        <w:ind w:firstLine="709"/>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Вокальный кружок «Домисолька» проводится по перспективному п</w:t>
      </w:r>
      <w:r>
        <w:rPr>
          <w:rFonts w:ascii="Times New Roman" w:eastAsia="Calibri" w:hAnsi="Times New Roman" w:cs="Times New Roman"/>
          <w:sz w:val="28"/>
          <w:szCs w:val="28"/>
        </w:rPr>
        <w:t>лану, который разработан на 2017</w:t>
      </w:r>
      <w:r w:rsidRPr="00407240">
        <w:rPr>
          <w:rFonts w:ascii="Times New Roman" w:eastAsia="Calibri" w:hAnsi="Times New Roman" w:cs="Times New Roman"/>
          <w:sz w:val="28"/>
          <w:szCs w:val="28"/>
        </w:rPr>
        <w:t xml:space="preserve"> год и графику работы с воспитанниками по каждой возрастной группе. </w:t>
      </w:r>
    </w:p>
    <w:p w:rsidR="0001050B" w:rsidRPr="00407240" w:rsidRDefault="0001050B" w:rsidP="0001050B">
      <w:pPr>
        <w:widowControl w:val="0"/>
        <w:tabs>
          <w:tab w:val="left" w:pos="4002"/>
        </w:tabs>
        <w:spacing w:after="0" w:line="240" w:lineRule="auto"/>
        <w:ind w:firstLine="709"/>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lastRenderedPageBreak/>
        <w:t xml:space="preserve">Педагогами дополнительного образования составлены график работы с воспитанниками по каждой возрастной группе. </w:t>
      </w:r>
    </w:p>
    <w:p w:rsidR="0001050B" w:rsidRPr="00407240" w:rsidRDefault="0001050B" w:rsidP="0001050B">
      <w:pPr>
        <w:widowControl w:val="0"/>
        <w:tabs>
          <w:tab w:val="left" w:pos="4002"/>
        </w:tabs>
        <w:spacing w:after="0" w:line="240" w:lineRule="auto"/>
        <w:ind w:firstLine="709"/>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На каждого воспитанника в детском доме воспитатели возрастных групп разработали индивидуальный план досуговой занятости на каждый день, с учетом индивидуальных и возрастных возможностей и особенности развития детей.</w:t>
      </w:r>
      <w:r>
        <w:rPr>
          <w:rFonts w:ascii="Times New Roman" w:eastAsia="Calibri" w:hAnsi="Times New Roman" w:cs="Times New Roman"/>
          <w:sz w:val="28"/>
          <w:szCs w:val="28"/>
        </w:rPr>
        <w:t xml:space="preserve"> Решением педагогического совета в рамка организации досуговой деятельности детей в вечернее время педагогам рекомендовано разработать программу кружковой работы на каждой группе, каждым педагогом.</w:t>
      </w:r>
    </w:p>
    <w:p w:rsidR="0001050B" w:rsidRPr="00753D66" w:rsidRDefault="0001050B" w:rsidP="002174BB">
      <w:pPr>
        <w:shd w:val="clear" w:color="auto" w:fill="FFFFFF"/>
        <w:spacing w:after="0" w:line="240" w:lineRule="auto"/>
        <w:jc w:val="both"/>
        <w:rPr>
          <w:rFonts w:ascii="Times New Roman" w:eastAsia="Calibri" w:hAnsi="Times New Roman" w:cs="Times New Roman"/>
          <w:sz w:val="28"/>
          <w:szCs w:val="28"/>
        </w:rPr>
      </w:pPr>
    </w:p>
    <w:p w:rsidR="002174BB" w:rsidRPr="00D26E61" w:rsidRDefault="002174BB" w:rsidP="00AF5EF5">
      <w:pPr>
        <w:shd w:val="clear" w:color="auto" w:fill="FFFFFF"/>
        <w:spacing w:after="0" w:line="240" w:lineRule="auto"/>
        <w:jc w:val="center"/>
        <w:rPr>
          <w:rFonts w:ascii="Times New Roman" w:eastAsia="Calibri" w:hAnsi="Times New Roman" w:cs="Times New Roman"/>
          <w:b/>
          <w:sz w:val="28"/>
          <w:szCs w:val="28"/>
        </w:rPr>
      </w:pPr>
      <w:r w:rsidRPr="00D26E61">
        <w:rPr>
          <w:rFonts w:ascii="Times New Roman" w:eastAsia="Calibri" w:hAnsi="Times New Roman" w:cs="Times New Roman"/>
          <w:b/>
          <w:sz w:val="28"/>
          <w:szCs w:val="28"/>
        </w:rPr>
        <w:t>2.4. Анализ деятельности социального педагога в 2017 году</w:t>
      </w:r>
      <w:r w:rsidR="00D26E61" w:rsidRPr="00D26E61">
        <w:rPr>
          <w:rFonts w:ascii="Times New Roman" w:eastAsia="Calibri" w:hAnsi="Times New Roman" w:cs="Times New Roman"/>
          <w:b/>
          <w:sz w:val="28"/>
          <w:szCs w:val="28"/>
        </w:rPr>
        <w:t>.</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eastAsia="Times New Roman" w:hAnsi="Times New Roman" w:cs="Times New Roman"/>
          <w:b/>
          <w:sz w:val="32"/>
          <w:szCs w:val="32"/>
          <w:lang w:eastAsia="ru-RU"/>
        </w:rPr>
        <w:t xml:space="preserve">В период с 01.01.17г. по 01.01.18г. </w:t>
      </w:r>
      <w:r w:rsidRPr="008375FA">
        <w:rPr>
          <w:rFonts w:ascii="Times New Roman" w:hAnsi="Times New Roman"/>
          <w:sz w:val="28"/>
          <w:szCs w:val="28"/>
        </w:rPr>
        <w:t xml:space="preserve">социально –педагогическую деятельность в детском доме организована по четырем основным направлениям: </w:t>
      </w:r>
    </w:p>
    <w:p w:rsidR="008375FA" w:rsidRPr="008375FA" w:rsidRDefault="008375FA" w:rsidP="008375FA">
      <w:pPr>
        <w:suppressAutoHyphens/>
        <w:autoSpaceDE w:val="0"/>
        <w:spacing w:after="0" w:line="240" w:lineRule="auto"/>
        <w:jc w:val="both"/>
        <w:rPr>
          <w:rFonts w:ascii="Times New Roman" w:hAnsi="Times New Roman"/>
          <w:b/>
          <w:sz w:val="28"/>
          <w:szCs w:val="28"/>
        </w:rPr>
      </w:pPr>
      <w:r w:rsidRPr="008375FA">
        <w:rPr>
          <w:rFonts w:ascii="Times New Roman" w:hAnsi="Times New Roman"/>
          <w:b/>
          <w:sz w:val="28"/>
          <w:szCs w:val="28"/>
        </w:rPr>
        <w:t xml:space="preserve">А. Работа с воспитанниками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помощь в организации детских праздников, развлечений (сопровождение на представление кукольного театра, сопровождение детей на губернаторскую елку, помощь в </w:t>
      </w:r>
      <w:r w:rsidR="000D2544" w:rsidRPr="008375FA">
        <w:rPr>
          <w:rFonts w:ascii="Times New Roman" w:hAnsi="Times New Roman"/>
          <w:sz w:val="28"/>
          <w:szCs w:val="28"/>
        </w:rPr>
        <w:t>подготовке различных</w:t>
      </w:r>
      <w:r w:rsidRPr="008375FA">
        <w:rPr>
          <w:rFonts w:ascii="Times New Roman" w:hAnsi="Times New Roman"/>
          <w:sz w:val="28"/>
          <w:szCs w:val="28"/>
        </w:rPr>
        <w:t xml:space="preserve"> праздников, организованных специалистами детского дома)</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-поздравления с Днем Рождения,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сопровождение воспитанников до необходимых мест назначения (МСЭ, ОПНД, другие учреждения социального обслуживания и т.д.)</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-поддержание связи с родственниками (проведение телефонных переговоров – 15, ведение переписки – 3 получение почтовых переводов, посылок – 1, проведение консультаций для родственников -</w:t>
      </w:r>
      <w:r w:rsidR="000D2544" w:rsidRPr="008375FA">
        <w:rPr>
          <w:rFonts w:ascii="Times New Roman" w:hAnsi="Times New Roman"/>
          <w:sz w:val="28"/>
          <w:szCs w:val="28"/>
        </w:rPr>
        <w:t>11)</w:t>
      </w:r>
      <w:r w:rsidRPr="008375FA">
        <w:rPr>
          <w:rFonts w:ascii="Times New Roman" w:hAnsi="Times New Roman"/>
          <w:sz w:val="28"/>
          <w:szCs w:val="28"/>
        </w:rPr>
        <w:t>.</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проведение занятий по программе «Зеленый уголок» в полном объеме согласно плану</w:t>
      </w:r>
    </w:p>
    <w:p w:rsidR="008375FA" w:rsidRPr="008375FA" w:rsidRDefault="008375FA" w:rsidP="008375FA">
      <w:pPr>
        <w:suppressAutoHyphens/>
        <w:autoSpaceDE w:val="0"/>
        <w:spacing w:after="0" w:line="240" w:lineRule="auto"/>
        <w:jc w:val="both"/>
        <w:rPr>
          <w:rFonts w:ascii="Times New Roman" w:hAnsi="Times New Roman"/>
          <w:b/>
          <w:sz w:val="28"/>
          <w:szCs w:val="28"/>
        </w:rPr>
      </w:pPr>
      <w:r w:rsidRPr="008375FA">
        <w:rPr>
          <w:rFonts w:ascii="Times New Roman" w:hAnsi="Times New Roman"/>
          <w:b/>
          <w:sz w:val="28"/>
          <w:szCs w:val="28"/>
        </w:rPr>
        <w:t xml:space="preserve"> Б. Работа с документацией ведение личных и персональных дел воспитанников детского дома</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 взаимодействие с органами опеки и попечительства по вопросам семейного жизнеустройства детей: возвращения ребенка в биологическую </w:t>
      </w:r>
      <w:r w:rsidR="000D2544" w:rsidRPr="008375FA">
        <w:rPr>
          <w:rFonts w:ascii="Times New Roman" w:hAnsi="Times New Roman"/>
          <w:sz w:val="28"/>
          <w:szCs w:val="28"/>
        </w:rPr>
        <w:t>семью, устройства</w:t>
      </w:r>
      <w:r w:rsidRPr="008375FA">
        <w:rPr>
          <w:rFonts w:ascii="Times New Roman" w:hAnsi="Times New Roman"/>
          <w:sz w:val="28"/>
          <w:szCs w:val="28"/>
        </w:rPr>
        <w:t xml:space="preserve"> детей на другие формы семейного воспитания. Ответов по запрошенной информации – 85. Имеются </w:t>
      </w:r>
      <w:r w:rsidR="00820EA9" w:rsidRPr="008375FA">
        <w:rPr>
          <w:rFonts w:ascii="Times New Roman" w:hAnsi="Times New Roman"/>
          <w:sz w:val="28"/>
          <w:szCs w:val="28"/>
        </w:rPr>
        <w:t>муниципальные районы,</w:t>
      </w:r>
      <w:r w:rsidRPr="008375FA">
        <w:rPr>
          <w:rFonts w:ascii="Times New Roman" w:hAnsi="Times New Roman"/>
          <w:sz w:val="28"/>
          <w:szCs w:val="28"/>
        </w:rPr>
        <w:t xml:space="preserve"> которые отвечают на запросы только после повторного запроса или вообще не отвечают (Михайловский район, Ивановский район, Райчихинский район, г. Благовещенск)</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Ведется работа </w:t>
      </w:r>
      <w:r w:rsidR="000D2544" w:rsidRPr="008375FA">
        <w:rPr>
          <w:rFonts w:ascii="Times New Roman" w:hAnsi="Times New Roman"/>
          <w:sz w:val="28"/>
          <w:szCs w:val="28"/>
        </w:rPr>
        <w:t>по:</w:t>
      </w:r>
      <w:r w:rsidRPr="008375FA">
        <w:rPr>
          <w:rFonts w:ascii="Times New Roman" w:hAnsi="Times New Roman"/>
          <w:sz w:val="28"/>
          <w:szCs w:val="28"/>
        </w:rPr>
        <w:t xml:space="preserve">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составлению (продлению) договора на оказание социальных услуг - 19,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составлению индивидуальных программ сопровождения воспитанников – 19</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сбору и анализу информации,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заполнению индивидуального плана по социализации и жизнеустройству воспитанников (каждые 6 месяцев пребывания ребенка в учреждении) – 72</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формирование персональных и личных дел воспитанников (сбор необходимых недостающих документов, контроль за соблюдением прав </w:t>
      </w:r>
      <w:r w:rsidRPr="008375FA">
        <w:rPr>
          <w:rFonts w:ascii="Times New Roman" w:hAnsi="Times New Roman"/>
          <w:sz w:val="28"/>
          <w:szCs w:val="28"/>
        </w:rPr>
        <w:lastRenderedPageBreak/>
        <w:t xml:space="preserve">воспитанников), оформление документов, предусмотренных законодательством РФ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b/>
          <w:sz w:val="28"/>
          <w:szCs w:val="28"/>
        </w:rPr>
        <w:t>В. Общая работа с документацией воспитанников</w:t>
      </w:r>
      <w:r w:rsidRPr="008375FA">
        <w:rPr>
          <w:rFonts w:ascii="Times New Roman" w:hAnsi="Times New Roman"/>
          <w:sz w:val="28"/>
          <w:szCs w:val="28"/>
        </w:rPr>
        <w:t xml:space="preserve">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 Согласование планов по социализации и жизнеустройству воспитанников (каждые 6 месяцев пребывания ребенка в учреждении) с органами опеки и попечительства г. Свободного </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оформление пенсий в УПФ г. Свободного по инвалидности или потери кормильца по мере необходимости</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ведение журнала учета назначение и выплаты пенсий, открытие в Сбербанке личных счетов воспитанников, для перечисления пенсий, алиментов и прочих денежных поступлений на личные счета воспитанников, проведение сверки поступлений денежных средств на личные счета воспитанников, соблюдение жилищных прав воспитанников, соблюдение прав воспитанников по вопросу выплаты и перечисления алиментов на личные счета воспитанников. </w:t>
      </w:r>
    </w:p>
    <w:p w:rsidR="008375FA" w:rsidRPr="008375FA" w:rsidRDefault="008375FA" w:rsidP="008375FA">
      <w:pPr>
        <w:suppressAutoHyphens/>
        <w:autoSpaceDE w:val="0"/>
        <w:spacing w:after="0" w:line="240" w:lineRule="auto"/>
        <w:jc w:val="both"/>
        <w:rPr>
          <w:rFonts w:ascii="Times New Roman" w:eastAsia="Arial" w:hAnsi="Times New Roman" w:cs="Times New Roman"/>
          <w:sz w:val="28"/>
          <w:szCs w:val="28"/>
          <w:lang w:eastAsia="ar-SA"/>
        </w:rPr>
      </w:pPr>
      <w:r w:rsidRPr="008375FA">
        <w:rPr>
          <w:rFonts w:ascii="Times New Roman" w:hAnsi="Times New Roman"/>
          <w:b/>
          <w:sz w:val="28"/>
          <w:szCs w:val="28"/>
        </w:rPr>
        <w:t>Г. Взаимодействие со специалистами детского дома</w:t>
      </w:r>
      <w:r w:rsidRPr="008375FA">
        <w:rPr>
          <w:rFonts w:ascii="Times New Roman" w:hAnsi="Times New Roman"/>
          <w:sz w:val="28"/>
          <w:szCs w:val="28"/>
        </w:rPr>
        <w:t xml:space="preserve"> – участие в педагогическом, методическом совете и консилиумах, консультации по вопросам психического и физического состояния ребенка индивидуально со специалистами детского дома.</w:t>
      </w:r>
      <w:r w:rsidRPr="008375FA">
        <w:rPr>
          <w:rFonts w:ascii="Times New Roman" w:eastAsia="Arial" w:hAnsi="Times New Roman" w:cs="Times New Roman"/>
          <w:sz w:val="24"/>
          <w:szCs w:val="24"/>
          <w:lang w:eastAsia="ar-SA"/>
        </w:rPr>
        <w:t xml:space="preserve"> </w:t>
      </w:r>
      <w:r w:rsidRPr="008375FA">
        <w:rPr>
          <w:rFonts w:ascii="Times New Roman" w:eastAsia="Arial" w:hAnsi="Times New Roman" w:cs="Times New Roman"/>
          <w:sz w:val="28"/>
          <w:szCs w:val="28"/>
          <w:lang w:eastAsia="ar-SA"/>
        </w:rPr>
        <w:t>Проведение консультаций для педагогов детского дома, участие в педагогических советах, методических объединениях учреждения, города и области.</w:t>
      </w:r>
    </w:p>
    <w:p w:rsidR="008375FA" w:rsidRPr="008375FA" w:rsidRDefault="008375FA" w:rsidP="008375FA">
      <w:pPr>
        <w:suppressAutoHyphens/>
        <w:autoSpaceDE w:val="0"/>
        <w:spacing w:after="0" w:line="240" w:lineRule="auto"/>
        <w:jc w:val="both"/>
        <w:rPr>
          <w:rFonts w:ascii="Times New Roman" w:eastAsia="Arial" w:hAnsi="Times New Roman" w:cs="Times New Roman"/>
          <w:b/>
          <w:sz w:val="28"/>
          <w:szCs w:val="28"/>
          <w:lang w:eastAsia="ar-SA"/>
        </w:rPr>
      </w:pP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наполняемости ГАУСОАО «Свободненского специального (коррекционного) детского дома» на период</w:t>
      </w:r>
    </w:p>
    <w:p w:rsidR="008375FA" w:rsidRPr="008375FA" w:rsidRDefault="008375FA" w:rsidP="008375FA">
      <w:pPr>
        <w:jc w:val="center"/>
        <w:rPr>
          <w:rFonts w:ascii="Times New Roman" w:hAnsi="Times New Roman" w:cs="Times New Roman"/>
          <w:b/>
          <w:sz w:val="28"/>
          <w:szCs w:val="28"/>
        </w:rPr>
      </w:pPr>
    </w:p>
    <w:tbl>
      <w:tblPr>
        <w:tblStyle w:val="2"/>
        <w:tblW w:w="10060" w:type="dxa"/>
        <w:tblLayout w:type="fixed"/>
        <w:tblLook w:val="04A0" w:firstRow="1" w:lastRow="0" w:firstColumn="1" w:lastColumn="0" w:noHBand="0" w:noVBand="1"/>
      </w:tblPr>
      <w:tblGrid>
        <w:gridCol w:w="534"/>
        <w:gridCol w:w="2862"/>
        <w:gridCol w:w="1674"/>
        <w:gridCol w:w="1729"/>
        <w:gridCol w:w="1699"/>
        <w:gridCol w:w="1562"/>
      </w:tblGrid>
      <w:tr w:rsidR="008375FA" w:rsidRPr="008375FA" w:rsidTr="00D637A1">
        <w:tc>
          <w:tcPr>
            <w:tcW w:w="534" w:type="dxa"/>
          </w:tcPr>
          <w:p w:rsidR="008375FA" w:rsidRPr="008375FA" w:rsidRDefault="008375FA" w:rsidP="008375FA">
            <w:pPr>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ГАУСО АО «Свободненский специальный (коррекционный) детский дом»</w:t>
            </w:r>
          </w:p>
        </w:tc>
        <w:tc>
          <w:tcPr>
            <w:tcW w:w="1674" w:type="dxa"/>
          </w:tcPr>
          <w:p w:rsidR="008375FA" w:rsidRPr="008375FA" w:rsidRDefault="008375FA" w:rsidP="008375FA">
            <w:pPr>
              <w:jc w:val="both"/>
              <w:rPr>
                <w:rFonts w:ascii="Times New Roman" w:hAnsi="Times New Roman"/>
                <w:b/>
              </w:rPr>
            </w:pPr>
            <w:r w:rsidRPr="008375FA">
              <w:rPr>
                <w:rFonts w:ascii="Times New Roman" w:hAnsi="Times New Roman"/>
                <w:b/>
                <w:sz w:val="28"/>
                <w:szCs w:val="28"/>
              </w:rPr>
              <w:t>31.12.2014г.</w:t>
            </w:r>
          </w:p>
        </w:tc>
        <w:tc>
          <w:tcPr>
            <w:tcW w:w="1729" w:type="dxa"/>
          </w:tcPr>
          <w:p w:rsidR="008375FA" w:rsidRPr="008375FA" w:rsidRDefault="008375FA" w:rsidP="008375FA">
            <w:pPr>
              <w:jc w:val="both"/>
              <w:rPr>
                <w:rFonts w:ascii="Times New Roman" w:hAnsi="Times New Roman"/>
                <w:b/>
              </w:rPr>
            </w:pPr>
            <w:r w:rsidRPr="008375FA">
              <w:rPr>
                <w:rFonts w:ascii="Times New Roman" w:hAnsi="Times New Roman"/>
                <w:b/>
                <w:sz w:val="28"/>
                <w:szCs w:val="28"/>
              </w:rPr>
              <w:t>31.12.2015г.</w:t>
            </w:r>
          </w:p>
        </w:tc>
        <w:tc>
          <w:tcPr>
            <w:tcW w:w="1699" w:type="dxa"/>
          </w:tcPr>
          <w:p w:rsidR="008375FA" w:rsidRPr="008375FA" w:rsidRDefault="008375FA" w:rsidP="008375FA">
            <w:pPr>
              <w:jc w:val="both"/>
              <w:rPr>
                <w:rFonts w:ascii="Times New Roman" w:hAnsi="Times New Roman"/>
                <w:b/>
              </w:rPr>
            </w:pPr>
            <w:r w:rsidRPr="008375FA">
              <w:rPr>
                <w:rFonts w:ascii="Times New Roman" w:hAnsi="Times New Roman"/>
                <w:b/>
                <w:sz w:val="28"/>
                <w:szCs w:val="28"/>
              </w:rPr>
              <w:t>31.12.2016г.</w:t>
            </w:r>
          </w:p>
        </w:tc>
        <w:tc>
          <w:tcPr>
            <w:tcW w:w="156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31.12.2017г.</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Всего в детском доме находилось воспитанников </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43</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34</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30</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29</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От 3-6 лет (мальчики) </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21</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12</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12</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От 3-6 лет (девочки)</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15</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17</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12</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15</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От 7 ми лет (мальчики)</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От 7 ми лет (девочки)</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Всего девочек</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18</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14</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16</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17</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Всего мальчиков</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25</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14</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12</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Из них детей сирот</w:t>
            </w:r>
          </w:p>
        </w:tc>
        <w:tc>
          <w:tcPr>
            <w:tcW w:w="16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172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1699"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15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Детей оставшихся без попечения родителей</w:t>
            </w:r>
          </w:p>
        </w:tc>
        <w:tc>
          <w:tcPr>
            <w:tcW w:w="1674"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36</w:t>
            </w:r>
          </w:p>
        </w:tc>
        <w:tc>
          <w:tcPr>
            <w:tcW w:w="1729"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26</w:t>
            </w:r>
          </w:p>
        </w:tc>
        <w:tc>
          <w:tcPr>
            <w:tcW w:w="1699"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23</w:t>
            </w:r>
          </w:p>
        </w:tc>
        <w:tc>
          <w:tcPr>
            <w:tcW w:w="1562"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25</w:t>
            </w:r>
          </w:p>
        </w:tc>
      </w:tr>
      <w:tr w:rsidR="008375FA" w:rsidRPr="008375FA" w:rsidTr="00D637A1">
        <w:tc>
          <w:tcPr>
            <w:tcW w:w="534" w:type="dxa"/>
          </w:tcPr>
          <w:p w:rsidR="008375FA" w:rsidRPr="008375FA" w:rsidRDefault="008375FA" w:rsidP="008375FA">
            <w:pPr>
              <w:numPr>
                <w:ilvl w:val="0"/>
                <w:numId w:val="53"/>
              </w:numPr>
              <w:contextualSpacing/>
              <w:jc w:val="center"/>
              <w:rPr>
                <w:rFonts w:ascii="Times New Roman" w:hAnsi="Times New Roman"/>
                <w:b/>
                <w:sz w:val="28"/>
                <w:szCs w:val="28"/>
              </w:rPr>
            </w:pPr>
          </w:p>
        </w:tc>
        <w:tc>
          <w:tcPr>
            <w:tcW w:w="286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Детей без правового статуса</w:t>
            </w:r>
          </w:p>
        </w:tc>
        <w:tc>
          <w:tcPr>
            <w:tcW w:w="1674"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729"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1699"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1562" w:type="dxa"/>
            <w:tcBorders>
              <w:bottom w:val="single" w:sz="4" w:space="0" w:color="auto"/>
            </w:tcBorders>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bl>
    <w:p w:rsidR="008375FA" w:rsidRPr="008375FA" w:rsidRDefault="008375FA" w:rsidP="008375FA">
      <w:pPr>
        <w:rPr>
          <w:rFonts w:ascii="Times New Roman" w:hAnsi="Times New Roman" w:cs="Times New Roman"/>
          <w:b/>
          <w:sz w:val="28"/>
          <w:szCs w:val="28"/>
        </w:rPr>
      </w:pP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 xml:space="preserve">Информация о прибывших </w:t>
      </w:r>
      <w:r w:rsidR="000D2544" w:rsidRPr="008375FA">
        <w:rPr>
          <w:rFonts w:ascii="Times New Roman" w:hAnsi="Times New Roman" w:cs="Times New Roman"/>
          <w:b/>
          <w:sz w:val="28"/>
          <w:szCs w:val="28"/>
        </w:rPr>
        <w:t>воспитанниках ГАУСОАО</w:t>
      </w:r>
      <w:r w:rsidRPr="008375FA">
        <w:rPr>
          <w:rFonts w:ascii="Times New Roman" w:hAnsi="Times New Roman" w:cs="Times New Roman"/>
          <w:b/>
          <w:sz w:val="28"/>
          <w:szCs w:val="28"/>
        </w:rPr>
        <w:t xml:space="preserve"> «Свободненского специального (коррекционного) детского дома» на период</w:t>
      </w:r>
    </w:p>
    <w:p w:rsidR="008375FA" w:rsidRPr="008375FA" w:rsidRDefault="008375FA" w:rsidP="008375FA">
      <w:pPr>
        <w:jc w:val="both"/>
        <w:rPr>
          <w:rFonts w:ascii="Times New Roman" w:hAnsi="Times New Roman" w:cs="Times New Roman"/>
          <w:sz w:val="28"/>
          <w:szCs w:val="28"/>
        </w:rPr>
      </w:pPr>
      <w:r w:rsidRPr="008375FA">
        <w:rPr>
          <w:rFonts w:ascii="Times New Roman" w:hAnsi="Times New Roman" w:cs="Times New Roman"/>
          <w:sz w:val="28"/>
          <w:szCs w:val="28"/>
        </w:rPr>
        <w:t>В текущем году из других учреждений области всего прибыло 12 человек</w:t>
      </w:r>
    </w:p>
    <w:tbl>
      <w:tblPr>
        <w:tblStyle w:val="2"/>
        <w:tblW w:w="9839" w:type="dxa"/>
        <w:tblInd w:w="-318" w:type="dxa"/>
        <w:tblLayout w:type="fixed"/>
        <w:tblLook w:val="04A0" w:firstRow="1" w:lastRow="0" w:firstColumn="1" w:lastColumn="0" w:noHBand="0" w:noVBand="1"/>
      </w:tblPr>
      <w:tblGrid>
        <w:gridCol w:w="567"/>
        <w:gridCol w:w="5700"/>
        <w:gridCol w:w="1021"/>
        <w:gridCol w:w="850"/>
        <w:gridCol w:w="851"/>
        <w:gridCol w:w="850"/>
      </w:tblGrid>
      <w:tr w:rsidR="008375FA" w:rsidRPr="008375FA" w:rsidTr="00D637A1">
        <w:tc>
          <w:tcPr>
            <w:tcW w:w="567" w:type="dxa"/>
          </w:tcPr>
          <w:p w:rsidR="008375FA" w:rsidRPr="008375FA" w:rsidRDefault="008375FA" w:rsidP="008375FA">
            <w:pPr>
              <w:jc w:val="both"/>
              <w:rPr>
                <w:rFonts w:ascii="Times New Roman" w:hAnsi="Times New Roman"/>
                <w:sz w:val="28"/>
                <w:szCs w:val="28"/>
              </w:rPr>
            </w:pPr>
          </w:p>
        </w:tc>
        <w:tc>
          <w:tcPr>
            <w:tcW w:w="5700"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ГАУСО АО «Свободненский специальный (коррекционный) детский дом»</w:t>
            </w:r>
          </w:p>
        </w:tc>
        <w:tc>
          <w:tcPr>
            <w:tcW w:w="102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2014 год</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2015год</w:t>
            </w:r>
          </w:p>
        </w:tc>
        <w:tc>
          <w:tcPr>
            <w:tcW w:w="85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2016 год</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2017г.</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570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Общее количество воспитанников, прибывших в детский дом</w:t>
            </w:r>
          </w:p>
        </w:tc>
        <w:tc>
          <w:tcPr>
            <w:tcW w:w="102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19</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13</w:t>
            </w:r>
          </w:p>
        </w:tc>
        <w:tc>
          <w:tcPr>
            <w:tcW w:w="85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25</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29</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570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Поступили из ГБУЗ </w:t>
            </w:r>
          </w:p>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«Дом ребенка специализированный»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9</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5700" w:type="dxa"/>
          </w:tcPr>
          <w:p w:rsidR="008375FA" w:rsidRPr="008375FA" w:rsidRDefault="008375FA" w:rsidP="008375FA">
            <w:pPr>
              <w:tabs>
                <w:tab w:val="left" w:pos="1920"/>
              </w:tabs>
              <w:jc w:val="both"/>
              <w:rPr>
                <w:rFonts w:ascii="Times New Roman" w:hAnsi="Times New Roman"/>
                <w:sz w:val="28"/>
                <w:szCs w:val="28"/>
              </w:rPr>
            </w:pPr>
            <w:r w:rsidRPr="008375FA">
              <w:rPr>
                <w:rFonts w:ascii="Times New Roman" w:hAnsi="Times New Roman"/>
                <w:sz w:val="28"/>
                <w:szCs w:val="28"/>
              </w:rPr>
              <w:t>Из приютов</w:t>
            </w:r>
            <w:r w:rsidRPr="008375FA">
              <w:rPr>
                <w:rFonts w:ascii="Times New Roman" w:hAnsi="Times New Roman"/>
                <w:sz w:val="28"/>
                <w:szCs w:val="28"/>
              </w:rPr>
              <w:tab/>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570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Из социально-реабилитационных центров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9</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570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Из больниц</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D637A1">
        <w:tc>
          <w:tcPr>
            <w:tcW w:w="5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570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Из интернатных учреждений</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bl>
    <w:p w:rsidR="008375FA" w:rsidRPr="008375FA" w:rsidRDefault="008375FA" w:rsidP="008375FA">
      <w:pPr>
        <w:jc w:val="both"/>
        <w:rPr>
          <w:rFonts w:ascii="Times New Roman" w:hAnsi="Times New Roman" w:cs="Times New Roman"/>
          <w:sz w:val="28"/>
          <w:szCs w:val="28"/>
        </w:rPr>
      </w:pPr>
    </w:p>
    <w:p w:rsidR="008375FA" w:rsidRPr="008375FA" w:rsidRDefault="008375FA" w:rsidP="008375FA">
      <w:pPr>
        <w:jc w:val="both"/>
        <w:rPr>
          <w:rFonts w:ascii="Times New Roman" w:hAnsi="Times New Roman" w:cs="Times New Roman"/>
          <w:sz w:val="28"/>
          <w:szCs w:val="28"/>
        </w:rPr>
      </w:pPr>
      <w:r w:rsidRPr="008375FA">
        <w:rPr>
          <w:rFonts w:ascii="Times New Roman" w:hAnsi="Times New Roman" w:cs="Times New Roman"/>
          <w:sz w:val="28"/>
          <w:szCs w:val="28"/>
        </w:rPr>
        <w:t>Анализ статуса воспитанников статуса воспитанников в текущем году лишены родительских прав:</w:t>
      </w:r>
    </w:p>
    <w:p w:rsidR="008375FA" w:rsidRPr="008375FA" w:rsidRDefault="008375FA" w:rsidP="008375FA">
      <w:pPr>
        <w:jc w:val="both"/>
        <w:rPr>
          <w:rFonts w:ascii="Times New Roman" w:hAnsi="Times New Roman" w:cs="Times New Roman"/>
          <w:sz w:val="28"/>
          <w:szCs w:val="28"/>
        </w:rPr>
      </w:pPr>
      <w:r w:rsidRPr="008375FA">
        <w:rPr>
          <w:rFonts w:ascii="Times New Roman" w:hAnsi="Times New Roman" w:cs="Times New Roman"/>
          <w:sz w:val="28"/>
          <w:szCs w:val="28"/>
        </w:rPr>
        <w:t xml:space="preserve">Один родитель 21 человек (матери), оба родителя 3 человека, родители умерли: оба родителя 1 человек, мать умерла отца нет – 2 человека, нет ни </w:t>
      </w:r>
      <w:proofErr w:type="gramStart"/>
      <w:r w:rsidRPr="008375FA">
        <w:rPr>
          <w:rFonts w:ascii="Times New Roman" w:hAnsi="Times New Roman" w:cs="Times New Roman"/>
          <w:sz w:val="28"/>
          <w:szCs w:val="28"/>
        </w:rPr>
        <w:t>отца</w:t>
      </w:r>
      <w:proofErr w:type="gramEnd"/>
      <w:r w:rsidRPr="008375FA">
        <w:rPr>
          <w:rFonts w:ascii="Times New Roman" w:hAnsi="Times New Roman" w:cs="Times New Roman"/>
          <w:sz w:val="28"/>
          <w:szCs w:val="28"/>
        </w:rPr>
        <w:t xml:space="preserve"> ни матери – 1 человек</w:t>
      </w: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статусе воспитанников ГАУСОАО «Свободненского специального (коррекционного) детского дома» оставшихся без попечения родителей</w:t>
      </w:r>
    </w:p>
    <w:tbl>
      <w:tblPr>
        <w:tblStyle w:val="2"/>
        <w:tblW w:w="9521" w:type="dxa"/>
        <w:tblLayout w:type="fixed"/>
        <w:tblLook w:val="04A0" w:firstRow="1" w:lastRow="0" w:firstColumn="1" w:lastColumn="0" w:noHBand="0" w:noVBand="1"/>
      </w:tblPr>
      <w:tblGrid>
        <w:gridCol w:w="675"/>
        <w:gridCol w:w="5274"/>
        <w:gridCol w:w="1021"/>
        <w:gridCol w:w="850"/>
        <w:gridCol w:w="851"/>
        <w:gridCol w:w="850"/>
      </w:tblGrid>
      <w:tr w:rsidR="008375FA" w:rsidRPr="008375FA" w:rsidTr="00D637A1">
        <w:tc>
          <w:tcPr>
            <w:tcW w:w="675" w:type="dxa"/>
          </w:tcPr>
          <w:p w:rsidR="008375FA" w:rsidRPr="008375FA" w:rsidRDefault="008375FA" w:rsidP="008375FA">
            <w:pPr>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ГАУСО АО «Свободненский специальный (коррекционный) детский дом»</w:t>
            </w:r>
          </w:p>
        </w:tc>
        <w:tc>
          <w:tcPr>
            <w:tcW w:w="102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2014 год</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2015год</w:t>
            </w:r>
          </w:p>
        </w:tc>
        <w:tc>
          <w:tcPr>
            <w:tcW w:w="85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2016 год</w:t>
            </w:r>
          </w:p>
        </w:tc>
        <w:tc>
          <w:tcPr>
            <w:tcW w:w="85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2017год</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Лишен родительских прав 1 родитель</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18</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Мать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32</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18</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Отец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Лишены родительских прав оба родителя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Родители лишены свободы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Родители ограничены в родительских правах</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Родители не дееспособны</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proofErr w:type="gramStart"/>
            <w:r w:rsidRPr="008375FA">
              <w:rPr>
                <w:rFonts w:ascii="Times New Roman" w:hAnsi="Times New Roman"/>
                <w:sz w:val="28"/>
                <w:szCs w:val="28"/>
              </w:rPr>
              <w:t>Количество воспитанников</w:t>
            </w:r>
            <w:proofErr w:type="gramEnd"/>
            <w:r w:rsidRPr="008375FA">
              <w:rPr>
                <w:rFonts w:ascii="Times New Roman" w:hAnsi="Times New Roman"/>
                <w:sz w:val="28"/>
                <w:szCs w:val="28"/>
              </w:rPr>
              <w:t xml:space="preserve"> у которых сведения об отцах в свидетельстве о рождении отсутствуют</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25</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21</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19</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Нет отца и матери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Родители умерли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10</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Оба родителя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Отец умер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Мать умерла</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Мать умерла отца нет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r>
      <w:tr w:rsidR="008375FA" w:rsidRPr="008375FA" w:rsidTr="00D637A1">
        <w:tc>
          <w:tcPr>
            <w:tcW w:w="675" w:type="dxa"/>
          </w:tcPr>
          <w:p w:rsidR="008375FA" w:rsidRPr="008375FA" w:rsidRDefault="008375FA" w:rsidP="008375FA">
            <w:pPr>
              <w:numPr>
                <w:ilvl w:val="0"/>
                <w:numId w:val="54"/>
              </w:numPr>
              <w:contextualSpacing/>
              <w:jc w:val="center"/>
              <w:rPr>
                <w:rFonts w:ascii="Times New Roman" w:hAnsi="Times New Roman"/>
                <w:b/>
                <w:sz w:val="28"/>
                <w:szCs w:val="28"/>
              </w:rPr>
            </w:pPr>
          </w:p>
        </w:tc>
        <w:tc>
          <w:tcPr>
            <w:tcW w:w="527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Подано заявлений в суд о решении вопроса статуса воспитанника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w:t>
            </w:r>
          </w:p>
        </w:tc>
        <w:tc>
          <w:tcPr>
            <w:tcW w:w="85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0" w:type="dxa"/>
          </w:tcPr>
          <w:p w:rsidR="008375FA" w:rsidRPr="008375FA" w:rsidRDefault="008375FA" w:rsidP="008375FA">
            <w:pPr>
              <w:jc w:val="both"/>
              <w:rPr>
                <w:rFonts w:ascii="Times New Roman" w:hAnsi="Times New Roman"/>
                <w:sz w:val="28"/>
                <w:szCs w:val="28"/>
              </w:rPr>
            </w:pPr>
          </w:p>
        </w:tc>
      </w:tr>
    </w:tbl>
    <w:p w:rsidR="008375FA" w:rsidRPr="008375FA" w:rsidRDefault="008375FA" w:rsidP="008375FA">
      <w:pPr>
        <w:jc w:val="both"/>
        <w:rPr>
          <w:rFonts w:ascii="Times New Roman" w:hAnsi="Times New Roman" w:cs="Times New Roman"/>
        </w:rPr>
      </w:pPr>
    </w:p>
    <w:p w:rsidR="008375FA" w:rsidRPr="008375FA" w:rsidRDefault="008375FA" w:rsidP="00D637A1">
      <w:pPr>
        <w:spacing w:after="0"/>
        <w:ind w:firstLine="709"/>
        <w:jc w:val="both"/>
        <w:rPr>
          <w:rFonts w:ascii="Times New Roman" w:hAnsi="Times New Roman" w:cs="Times New Roman"/>
          <w:sz w:val="28"/>
          <w:szCs w:val="28"/>
        </w:rPr>
      </w:pPr>
      <w:r w:rsidRPr="008375FA">
        <w:rPr>
          <w:rFonts w:ascii="Times New Roman" w:hAnsi="Times New Roman" w:cs="Times New Roman"/>
          <w:sz w:val="28"/>
          <w:szCs w:val="28"/>
        </w:rPr>
        <w:t xml:space="preserve">По работе с биологическими родителями и возвращения ребенка в семью было проделано следующее: направлено 35 запросов (10 из них повторно) в органы опеки и попечительства городов и районов Амурской области с просьбой решения вопроса возможности восстановления родителей в родительских правах, получено 20 ответов об отсутствии возможности восстановления родителей в родительских </w:t>
      </w:r>
      <w:r w:rsidR="00D637A1" w:rsidRPr="008375FA">
        <w:rPr>
          <w:rFonts w:ascii="Times New Roman" w:hAnsi="Times New Roman" w:cs="Times New Roman"/>
          <w:sz w:val="28"/>
          <w:szCs w:val="28"/>
        </w:rPr>
        <w:t>правах, никто</w:t>
      </w:r>
      <w:r w:rsidRPr="008375FA">
        <w:rPr>
          <w:rFonts w:ascii="Times New Roman" w:hAnsi="Times New Roman" w:cs="Times New Roman"/>
          <w:sz w:val="28"/>
          <w:szCs w:val="28"/>
        </w:rPr>
        <w:t xml:space="preserve"> из родителей не изъявил желание восстанавливаться в родительских правах. </w:t>
      </w:r>
    </w:p>
    <w:p w:rsidR="008375FA" w:rsidRPr="008375FA" w:rsidRDefault="008375FA" w:rsidP="00D637A1">
      <w:pPr>
        <w:spacing w:after="0"/>
        <w:ind w:firstLine="709"/>
        <w:jc w:val="both"/>
        <w:rPr>
          <w:rFonts w:ascii="Times New Roman" w:hAnsi="Times New Roman" w:cs="Times New Roman"/>
          <w:sz w:val="28"/>
          <w:szCs w:val="28"/>
        </w:rPr>
      </w:pPr>
      <w:r w:rsidRPr="008375FA">
        <w:rPr>
          <w:rFonts w:ascii="Times New Roman" w:hAnsi="Times New Roman" w:cs="Times New Roman"/>
          <w:sz w:val="28"/>
          <w:szCs w:val="28"/>
        </w:rPr>
        <w:t xml:space="preserve">Что касается детей инвалидов на начало года детей инвалидов было 22 на конец года их 20. Повторное освидетельствование прошли 21 ребенок </w:t>
      </w: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детях – инвалидах ГАУСОАО «Свободненского специального (коррекционного) детского дома»</w:t>
      </w:r>
    </w:p>
    <w:tbl>
      <w:tblPr>
        <w:tblStyle w:val="2"/>
        <w:tblW w:w="9468" w:type="dxa"/>
        <w:tblLook w:val="04A0" w:firstRow="1" w:lastRow="0" w:firstColumn="1" w:lastColumn="0" w:noHBand="0" w:noVBand="1"/>
      </w:tblPr>
      <w:tblGrid>
        <w:gridCol w:w="632"/>
        <w:gridCol w:w="4892"/>
        <w:gridCol w:w="967"/>
        <w:gridCol w:w="992"/>
        <w:gridCol w:w="993"/>
        <w:gridCol w:w="992"/>
      </w:tblGrid>
      <w:tr w:rsidR="008375FA" w:rsidRPr="008375FA" w:rsidTr="00D637A1">
        <w:tc>
          <w:tcPr>
            <w:tcW w:w="632" w:type="dxa"/>
          </w:tcPr>
          <w:p w:rsidR="008375FA" w:rsidRPr="008375FA" w:rsidRDefault="008375FA" w:rsidP="008375FA">
            <w:pPr>
              <w:jc w:val="both"/>
              <w:rPr>
                <w:rFonts w:ascii="Times New Roman" w:hAnsi="Times New Roman"/>
                <w:sz w:val="28"/>
                <w:szCs w:val="28"/>
              </w:rPr>
            </w:pPr>
          </w:p>
        </w:tc>
        <w:tc>
          <w:tcPr>
            <w:tcW w:w="489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ГАУСО АО «Свободненский специальный (коррекционный) детский дом»</w:t>
            </w:r>
          </w:p>
        </w:tc>
        <w:tc>
          <w:tcPr>
            <w:tcW w:w="967" w:type="dxa"/>
          </w:tcPr>
          <w:p w:rsidR="00D637A1" w:rsidRDefault="008375FA" w:rsidP="008375FA">
            <w:pPr>
              <w:jc w:val="both"/>
              <w:rPr>
                <w:rFonts w:ascii="Times New Roman" w:hAnsi="Times New Roman"/>
                <w:b/>
                <w:sz w:val="28"/>
                <w:szCs w:val="28"/>
              </w:rPr>
            </w:pPr>
            <w:r w:rsidRPr="008375FA">
              <w:rPr>
                <w:rFonts w:ascii="Times New Roman" w:hAnsi="Times New Roman"/>
                <w:b/>
                <w:sz w:val="28"/>
                <w:szCs w:val="28"/>
              </w:rPr>
              <w:t xml:space="preserve">2014 </w:t>
            </w:r>
          </w:p>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год</w:t>
            </w:r>
          </w:p>
        </w:tc>
        <w:tc>
          <w:tcPr>
            <w:tcW w:w="992" w:type="dxa"/>
          </w:tcPr>
          <w:p w:rsidR="00D637A1" w:rsidRDefault="008375FA" w:rsidP="008375FA">
            <w:pPr>
              <w:jc w:val="both"/>
              <w:rPr>
                <w:rFonts w:ascii="Times New Roman" w:hAnsi="Times New Roman"/>
                <w:b/>
                <w:sz w:val="28"/>
                <w:szCs w:val="28"/>
              </w:rPr>
            </w:pPr>
            <w:r w:rsidRPr="008375FA">
              <w:rPr>
                <w:rFonts w:ascii="Times New Roman" w:hAnsi="Times New Roman"/>
                <w:b/>
                <w:sz w:val="28"/>
                <w:szCs w:val="28"/>
              </w:rPr>
              <w:t>2015</w:t>
            </w:r>
          </w:p>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год</w:t>
            </w:r>
          </w:p>
        </w:tc>
        <w:tc>
          <w:tcPr>
            <w:tcW w:w="993"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2016 год</w:t>
            </w:r>
          </w:p>
        </w:tc>
        <w:tc>
          <w:tcPr>
            <w:tcW w:w="992" w:type="dxa"/>
          </w:tcPr>
          <w:p w:rsidR="00D637A1" w:rsidRDefault="008375FA" w:rsidP="008375FA">
            <w:pPr>
              <w:jc w:val="both"/>
              <w:rPr>
                <w:rFonts w:ascii="Times New Roman" w:hAnsi="Times New Roman"/>
                <w:b/>
                <w:sz w:val="28"/>
                <w:szCs w:val="28"/>
              </w:rPr>
            </w:pPr>
            <w:r w:rsidRPr="008375FA">
              <w:rPr>
                <w:rFonts w:ascii="Times New Roman" w:hAnsi="Times New Roman"/>
                <w:b/>
                <w:sz w:val="28"/>
                <w:szCs w:val="28"/>
              </w:rPr>
              <w:t xml:space="preserve">2017 </w:t>
            </w:r>
          </w:p>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год</w:t>
            </w:r>
          </w:p>
        </w:tc>
      </w:tr>
      <w:tr w:rsidR="008375FA" w:rsidRPr="008375FA" w:rsidTr="00D637A1">
        <w:tc>
          <w:tcPr>
            <w:tcW w:w="63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48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Количество детей инвалидов</w:t>
            </w:r>
          </w:p>
        </w:tc>
        <w:tc>
          <w:tcPr>
            <w:tcW w:w="9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26</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24</w:t>
            </w:r>
          </w:p>
        </w:tc>
        <w:tc>
          <w:tcPr>
            <w:tcW w:w="993"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23</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r>
      <w:tr w:rsidR="008375FA" w:rsidRPr="008375FA" w:rsidTr="00D637A1">
        <w:tc>
          <w:tcPr>
            <w:tcW w:w="63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48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Количество детей, которым инвалидность назначена впервые </w:t>
            </w:r>
          </w:p>
        </w:tc>
        <w:tc>
          <w:tcPr>
            <w:tcW w:w="9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10</w:t>
            </w:r>
          </w:p>
        </w:tc>
        <w:tc>
          <w:tcPr>
            <w:tcW w:w="993"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D637A1">
        <w:tc>
          <w:tcPr>
            <w:tcW w:w="63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4892" w:type="dxa"/>
          </w:tcPr>
          <w:p w:rsidR="008375FA" w:rsidRPr="008375FA" w:rsidRDefault="00AF5EF5" w:rsidP="008375FA">
            <w:pPr>
              <w:jc w:val="both"/>
              <w:rPr>
                <w:rFonts w:ascii="Times New Roman" w:hAnsi="Times New Roman"/>
                <w:sz w:val="28"/>
                <w:szCs w:val="28"/>
              </w:rPr>
            </w:pPr>
            <w:r w:rsidRPr="008375FA">
              <w:rPr>
                <w:rFonts w:ascii="Times New Roman" w:hAnsi="Times New Roman"/>
                <w:sz w:val="28"/>
                <w:szCs w:val="28"/>
              </w:rPr>
              <w:t>Количество детей,</w:t>
            </w:r>
            <w:r w:rsidR="008375FA" w:rsidRPr="008375FA">
              <w:rPr>
                <w:rFonts w:ascii="Times New Roman" w:hAnsi="Times New Roman"/>
                <w:sz w:val="28"/>
                <w:szCs w:val="28"/>
              </w:rPr>
              <w:t xml:space="preserve"> которым инвалидность назначена повторно </w:t>
            </w:r>
          </w:p>
        </w:tc>
        <w:tc>
          <w:tcPr>
            <w:tcW w:w="96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22</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14</w:t>
            </w:r>
          </w:p>
        </w:tc>
        <w:tc>
          <w:tcPr>
            <w:tcW w:w="993"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19</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r>
    </w:tbl>
    <w:p w:rsidR="008375FA" w:rsidRPr="008375FA" w:rsidRDefault="008375FA" w:rsidP="008375FA">
      <w:pPr>
        <w:jc w:val="both"/>
        <w:rPr>
          <w:noProof/>
          <w:lang w:eastAsia="ru-RU"/>
        </w:rPr>
      </w:pP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назначениях пенсионных выплат воспитанникам ГАУСОАО «Свободненского специального (коррекционного) детского дома»</w:t>
      </w:r>
    </w:p>
    <w:p w:rsidR="008375FA" w:rsidRPr="008375FA" w:rsidRDefault="008375FA" w:rsidP="008375FA">
      <w:pPr>
        <w:suppressAutoHyphens/>
        <w:autoSpaceDE w:val="0"/>
        <w:spacing w:after="0" w:line="240" w:lineRule="auto"/>
        <w:jc w:val="both"/>
        <w:rPr>
          <w:rFonts w:ascii="Times New Roman" w:hAnsi="Times New Roman"/>
          <w:sz w:val="28"/>
          <w:szCs w:val="28"/>
        </w:rPr>
      </w:pPr>
      <w:r w:rsidRPr="008375FA">
        <w:rPr>
          <w:rFonts w:ascii="Times New Roman" w:hAnsi="Times New Roman"/>
          <w:sz w:val="28"/>
          <w:szCs w:val="28"/>
        </w:rPr>
        <w:t xml:space="preserve">– оформление пенсий в УПФ г. </w:t>
      </w:r>
      <w:r w:rsidR="00D637A1" w:rsidRPr="008375FA">
        <w:rPr>
          <w:rFonts w:ascii="Times New Roman" w:hAnsi="Times New Roman"/>
          <w:sz w:val="28"/>
          <w:szCs w:val="28"/>
        </w:rPr>
        <w:t>Свободного по</w:t>
      </w:r>
      <w:r w:rsidRPr="008375FA">
        <w:rPr>
          <w:rFonts w:ascii="Times New Roman" w:hAnsi="Times New Roman"/>
          <w:sz w:val="28"/>
          <w:szCs w:val="28"/>
        </w:rPr>
        <w:t xml:space="preserve"> инвалидности или потери кормильца по мере необходимости</w:t>
      </w:r>
    </w:p>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ведение журнала учета назначение и выплаты пенсий, открытие в Сбербанке личных счетов воспитанников, для перечисления пенсий, </w:t>
      </w:r>
    </w:p>
    <w:tbl>
      <w:tblPr>
        <w:tblStyle w:val="2"/>
        <w:tblW w:w="9521" w:type="dxa"/>
        <w:tblLayout w:type="fixed"/>
        <w:tblLook w:val="04A0" w:firstRow="1" w:lastRow="0" w:firstColumn="1" w:lastColumn="0" w:noHBand="0" w:noVBand="1"/>
      </w:tblPr>
      <w:tblGrid>
        <w:gridCol w:w="675"/>
        <w:gridCol w:w="4990"/>
        <w:gridCol w:w="1021"/>
        <w:gridCol w:w="851"/>
        <w:gridCol w:w="992"/>
        <w:gridCol w:w="992"/>
      </w:tblGrid>
      <w:tr w:rsidR="008375FA" w:rsidRPr="008375FA" w:rsidTr="00D637A1">
        <w:tc>
          <w:tcPr>
            <w:tcW w:w="675" w:type="dxa"/>
          </w:tcPr>
          <w:p w:rsidR="008375FA" w:rsidRPr="008375FA" w:rsidRDefault="008375FA" w:rsidP="008375FA">
            <w:pPr>
              <w:jc w:val="both"/>
              <w:rPr>
                <w:rFonts w:ascii="Times New Roman" w:hAnsi="Times New Roman"/>
                <w:sz w:val="28"/>
                <w:szCs w:val="28"/>
              </w:rPr>
            </w:pPr>
          </w:p>
        </w:tc>
        <w:tc>
          <w:tcPr>
            <w:tcW w:w="499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ГАУСО АО «Свободненский специальный (коррекционный) детский дом»</w:t>
            </w:r>
          </w:p>
        </w:tc>
        <w:tc>
          <w:tcPr>
            <w:tcW w:w="102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2014 год</w:t>
            </w:r>
          </w:p>
        </w:tc>
        <w:tc>
          <w:tcPr>
            <w:tcW w:w="85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2015год</w:t>
            </w:r>
          </w:p>
        </w:tc>
        <w:tc>
          <w:tcPr>
            <w:tcW w:w="99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2016 год</w:t>
            </w:r>
          </w:p>
        </w:tc>
        <w:tc>
          <w:tcPr>
            <w:tcW w:w="99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2017 год</w:t>
            </w:r>
          </w:p>
        </w:tc>
      </w:tr>
      <w:tr w:rsidR="008375FA" w:rsidRPr="008375FA" w:rsidTr="00D637A1">
        <w:tc>
          <w:tcPr>
            <w:tcW w:w="675"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49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Общее количество воспитанников, получающих пенсию </w:t>
            </w:r>
          </w:p>
        </w:tc>
        <w:tc>
          <w:tcPr>
            <w:tcW w:w="102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21</w:t>
            </w:r>
          </w:p>
        </w:tc>
        <w:tc>
          <w:tcPr>
            <w:tcW w:w="851"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31</w:t>
            </w:r>
          </w:p>
        </w:tc>
        <w:tc>
          <w:tcPr>
            <w:tcW w:w="99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26</w:t>
            </w:r>
          </w:p>
        </w:tc>
        <w:tc>
          <w:tcPr>
            <w:tcW w:w="992"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w:t>
            </w:r>
          </w:p>
        </w:tc>
      </w:tr>
      <w:tr w:rsidR="008375FA" w:rsidRPr="008375FA" w:rsidTr="00D637A1">
        <w:tc>
          <w:tcPr>
            <w:tcW w:w="675"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lastRenderedPageBreak/>
              <w:t>2</w:t>
            </w:r>
          </w:p>
        </w:tc>
        <w:tc>
          <w:tcPr>
            <w:tcW w:w="49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Количество детей, получающих пенсию по инвалидности</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13</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26</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23</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20</w:t>
            </w:r>
          </w:p>
        </w:tc>
      </w:tr>
      <w:tr w:rsidR="008375FA" w:rsidRPr="008375FA" w:rsidTr="00D637A1">
        <w:tc>
          <w:tcPr>
            <w:tcW w:w="675"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49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Количество детей, получающих пенсию по потере кормильца</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D637A1">
        <w:tc>
          <w:tcPr>
            <w:tcW w:w="675"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49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Количество воспитанников, которым переведена пенсия </w:t>
            </w:r>
          </w:p>
        </w:tc>
        <w:tc>
          <w:tcPr>
            <w:tcW w:w="102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851"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992"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r>
    </w:tbl>
    <w:p w:rsidR="008375FA" w:rsidRPr="008375FA" w:rsidRDefault="008375FA" w:rsidP="008375FA">
      <w:pPr>
        <w:jc w:val="both"/>
        <w:rPr>
          <w:rFonts w:ascii="Times New Roman" w:hAnsi="Times New Roman"/>
          <w:sz w:val="28"/>
          <w:szCs w:val="28"/>
        </w:rPr>
      </w:pPr>
    </w:p>
    <w:p w:rsidR="008375FA" w:rsidRPr="008375FA" w:rsidRDefault="008375FA" w:rsidP="008375FA">
      <w:pPr>
        <w:spacing w:line="276" w:lineRule="auto"/>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решении вопросов жилищных прав воспитанников ГАУСОАО «Свободненского специального (коррекционного) детского дома»</w:t>
      </w:r>
    </w:p>
    <w:p w:rsidR="008375FA" w:rsidRPr="008375FA" w:rsidRDefault="008375FA" w:rsidP="008375FA">
      <w:pPr>
        <w:spacing w:after="0" w:line="276" w:lineRule="auto"/>
        <w:ind w:left="540"/>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b/>
          <w:sz w:val="28"/>
          <w:szCs w:val="28"/>
          <w:lang w:eastAsia="ru-RU"/>
        </w:rPr>
        <w:t>Из 29 воспитанников</w:t>
      </w:r>
      <w:r w:rsidRPr="008375FA">
        <w:rPr>
          <w:rFonts w:ascii="Times New Roman" w:eastAsia="Times New Roman" w:hAnsi="Times New Roman" w:cs="Times New Roman"/>
          <w:sz w:val="28"/>
          <w:szCs w:val="28"/>
          <w:lang w:eastAsia="ru-RU"/>
        </w:rPr>
        <w:t>:</w:t>
      </w:r>
    </w:p>
    <w:p w:rsidR="008375FA" w:rsidRPr="008375FA" w:rsidRDefault="008375FA" w:rsidP="008375FA">
      <w:pPr>
        <w:spacing w:after="0" w:line="276" w:lineRule="auto"/>
        <w:ind w:left="540"/>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sz w:val="28"/>
          <w:szCs w:val="28"/>
          <w:lang w:eastAsia="ru-RU"/>
        </w:rPr>
        <w:t>-  имеют закрепленную жилплощадь</w:t>
      </w:r>
      <w:r w:rsidRPr="008375FA">
        <w:rPr>
          <w:rFonts w:ascii="Times New Roman" w:eastAsia="Times New Roman" w:hAnsi="Times New Roman" w:cs="Times New Roman"/>
          <w:sz w:val="28"/>
          <w:szCs w:val="28"/>
          <w:lang w:eastAsia="ru-RU"/>
        </w:rPr>
        <w:tab/>
        <w:t>- 1 воспитанник (</w:t>
      </w:r>
      <w:proofErr w:type="spellStart"/>
      <w:r w:rsidRPr="008375FA">
        <w:rPr>
          <w:rFonts w:ascii="Times New Roman" w:eastAsia="Times New Roman" w:hAnsi="Times New Roman" w:cs="Times New Roman"/>
          <w:sz w:val="28"/>
          <w:szCs w:val="28"/>
          <w:lang w:eastAsia="ru-RU"/>
        </w:rPr>
        <w:t>Лихтей</w:t>
      </w:r>
      <w:proofErr w:type="spellEnd"/>
      <w:r w:rsidRPr="008375FA">
        <w:rPr>
          <w:rFonts w:ascii="Times New Roman" w:eastAsia="Times New Roman" w:hAnsi="Times New Roman" w:cs="Times New Roman"/>
          <w:sz w:val="28"/>
          <w:szCs w:val="28"/>
          <w:lang w:eastAsia="ru-RU"/>
        </w:rPr>
        <w:t xml:space="preserve"> Мария, Белогорский район)</w:t>
      </w:r>
    </w:p>
    <w:p w:rsidR="008375FA" w:rsidRPr="008375FA" w:rsidRDefault="008375FA" w:rsidP="008375FA">
      <w:pPr>
        <w:spacing w:after="0" w:line="276" w:lineRule="auto"/>
        <w:ind w:left="540"/>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sz w:val="28"/>
          <w:szCs w:val="28"/>
          <w:lang w:eastAsia="ru-RU"/>
        </w:rPr>
        <w:t xml:space="preserve">- оставлены не имеют закрепленных жилых помещений и будут поставлены на учет по достижению 14 лет </w:t>
      </w:r>
      <w:r w:rsidRPr="008375FA">
        <w:rPr>
          <w:rFonts w:ascii="Times New Roman" w:eastAsia="Times New Roman" w:hAnsi="Times New Roman" w:cs="Times New Roman"/>
          <w:sz w:val="28"/>
          <w:szCs w:val="28"/>
          <w:lang w:eastAsia="ru-RU"/>
        </w:rPr>
        <w:tab/>
        <w:t xml:space="preserve">- 28 воспитанников  </w:t>
      </w:r>
    </w:p>
    <w:p w:rsidR="008375FA" w:rsidRPr="008375FA" w:rsidRDefault="008375FA" w:rsidP="008375FA">
      <w:pPr>
        <w:spacing w:after="0" w:line="276" w:lineRule="auto"/>
        <w:ind w:left="540"/>
        <w:jc w:val="both"/>
        <w:rPr>
          <w:rFonts w:ascii="Times New Roman" w:eastAsia="Times New Roman" w:hAnsi="Times New Roman" w:cs="Times New Roman"/>
          <w:sz w:val="28"/>
          <w:szCs w:val="28"/>
          <w:lang w:eastAsia="ru-RU"/>
        </w:rPr>
      </w:pPr>
    </w:p>
    <w:tbl>
      <w:tblPr>
        <w:tblStyle w:val="2"/>
        <w:tblW w:w="9316" w:type="dxa"/>
        <w:tblInd w:w="250" w:type="dxa"/>
        <w:tblLayout w:type="fixed"/>
        <w:tblLook w:val="04A0" w:firstRow="1" w:lastRow="0" w:firstColumn="1" w:lastColumn="0" w:noHBand="0" w:noVBand="1"/>
      </w:tblPr>
      <w:tblGrid>
        <w:gridCol w:w="640"/>
        <w:gridCol w:w="5342"/>
        <w:gridCol w:w="924"/>
        <w:gridCol w:w="709"/>
        <w:gridCol w:w="850"/>
        <w:gridCol w:w="851"/>
      </w:tblGrid>
      <w:tr w:rsidR="008375FA" w:rsidRPr="008375FA" w:rsidTr="00D637A1">
        <w:tc>
          <w:tcPr>
            <w:tcW w:w="640" w:type="dxa"/>
          </w:tcPr>
          <w:p w:rsidR="008375FA" w:rsidRPr="008375FA" w:rsidRDefault="008375FA" w:rsidP="008375FA">
            <w:pPr>
              <w:jc w:val="both"/>
              <w:rPr>
                <w:rFonts w:ascii="Times New Roman" w:hAnsi="Times New Roman"/>
                <w:sz w:val="24"/>
                <w:szCs w:val="24"/>
              </w:rPr>
            </w:pPr>
          </w:p>
        </w:tc>
        <w:tc>
          <w:tcPr>
            <w:tcW w:w="5342" w:type="dxa"/>
          </w:tcPr>
          <w:p w:rsidR="008375FA" w:rsidRPr="008375FA" w:rsidRDefault="008375FA" w:rsidP="008375FA">
            <w:pPr>
              <w:ind w:right="279"/>
              <w:jc w:val="both"/>
              <w:rPr>
                <w:rFonts w:ascii="Times New Roman" w:hAnsi="Times New Roman"/>
                <w:b/>
                <w:sz w:val="24"/>
                <w:szCs w:val="24"/>
              </w:rPr>
            </w:pPr>
            <w:r w:rsidRPr="008375FA">
              <w:rPr>
                <w:rFonts w:ascii="Times New Roman" w:hAnsi="Times New Roman"/>
                <w:b/>
                <w:sz w:val="24"/>
                <w:szCs w:val="24"/>
              </w:rPr>
              <w:t>ГАУСО АО «Свободненский специальный (коррекционный) детский дом»</w:t>
            </w:r>
          </w:p>
        </w:tc>
        <w:tc>
          <w:tcPr>
            <w:tcW w:w="924"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2014 год</w:t>
            </w:r>
          </w:p>
        </w:tc>
        <w:tc>
          <w:tcPr>
            <w:tcW w:w="709"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2015год</w:t>
            </w:r>
          </w:p>
        </w:tc>
        <w:tc>
          <w:tcPr>
            <w:tcW w:w="850"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2016 год</w:t>
            </w:r>
          </w:p>
        </w:tc>
        <w:tc>
          <w:tcPr>
            <w:tcW w:w="851"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2017 год</w:t>
            </w:r>
          </w:p>
        </w:tc>
      </w:tr>
      <w:tr w:rsidR="008375FA" w:rsidRPr="008375FA" w:rsidTr="00D637A1">
        <w:tc>
          <w:tcPr>
            <w:tcW w:w="64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w:t>
            </w:r>
          </w:p>
        </w:tc>
        <w:tc>
          <w:tcPr>
            <w:tcW w:w="5342"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 xml:space="preserve">Количество воспитанников, имеющих закрепленное жилое помещение </w:t>
            </w:r>
          </w:p>
        </w:tc>
        <w:tc>
          <w:tcPr>
            <w:tcW w:w="924"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7</w:t>
            </w:r>
          </w:p>
        </w:tc>
        <w:tc>
          <w:tcPr>
            <w:tcW w:w="709"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5</w:t>
            </w:r>
          </w:p>
        </w:tc>
        <w:tc>
          <w:tcPr>
            <w:tcW w:w="850"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2</w:t>
            </w:r>
          </w:p>
        </w:tc>
        <w:tc>
          <w:tcPr>
            <w:tcW w:w="851"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1</w:t>
            </w:r>
          </w:p>
        </w:tc>
      </w:tr>
      <w:tr w:rsidR="008375FA" w:rsidRPr="008375FA" w:rsidTr="00D637A1">
        <w:tc>
          <w:tcPr>
            <w:tcW w:w="64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2</w:t>
            </w:r>
          </w:p>
        </w:tc>
        <w:tc>
          <w:tcPr>
            <w:tcW w:w="5342"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Количество воспитанников, включенных в список на предоставление внеочередного жилого помещения</w:t>
            </w:r>
          </w:p>
        </w:tc>
        <w:tc>
          <w:tcPr>
            <w:tcW w:w="924"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35</w:t>
            </w:r>
          </w:p>
        </w:tc>
        <w:tc>
          <w:tcPr>
            <w:tcW w:w="709"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32</w:t>
            </w:r>
          </w:p>
        </w:tc>
        <w:tc>
          <w:tcPr>
            <w:tcW w:w="85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28</w:t>
            </w:r>
          </w:p>
        </w:tc>
        <w:tc>
          <w:tcPr>
            <w:tcW w:w="851"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28</w:t>
            </w:r>
          </w:p>
        </w:tc>
      </w:tr>
      <w:tr w:rsidR="008375FA" w:rsidRPr="008375FA" w:rsidTr="00D637A1">
        <w:tc>
          <w:tcPr>
            <w:tcW w:w="64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3</w:t>
            </w:r>
          </w:p>
        </w:tc>
        <w:tc>
          <w:tcPr>
            <w:tcW w:w="5342"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Количество воспитанников, включенных в список после запроса детского дома</w:t>
            </w:r>
          </w:p>
        </w:tc>
        <w:tc>
          <w:tcPr>
            <w:tcW w:w="924"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0</w:t>
            </w:r>
          </w:p>
        </w:tc>
        <w:tc>
          <w:tcPr>
            <w:tcW w:w="709"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w:t>
            </w:r>
          </w:p>
        </w:tc>
        <w:tc>
          <w:tcPr>
            <w:tcW w:w="85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5</w:t>
            </w:r>
          </w:p>
        </w:tc>
        <w:tc>
          <w:tcPr>
            <w:tcW w:w="851"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0</w:t>
            </w:r>
          </w:p>
        </w:tc>
      </w:tr>
      <w:tr w:rsidR="008375FA" w:rsidRPr="008375FA" w:rsidTr="00D637A1">
        <w:tc>
          <w:tcPr>
            <w:tcW w:w="64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4</w:t>
            </w:r>
          </w:p>
        </w:tc>
        <w:tc>
          <w:tcPr>
            <w:tcW w:w="5342"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Количество запросов адресованных в администрации городов и районов области для соблюдения жилищных прав воспитанников</w:t>
            </w:r>
          </w:p>
        </w:tc>
        <w:tc>
          <w:tcPr>
            <w:tcW w:w="924"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17</w:t>
            </w:r>
          </w:p>
        </w:tc>
        <w:tc>
          <w:tcPr>
            <w:tcW w:w="709"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14</w:t>
            </w:r>
          </w:p>
        </w:tc>
        <w:tc>
          <w:tcPr>
            <w:tcW w:w="85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30</w:t>
            </w:r>
          </w:p>
        </w:tc>
        <w:tc>
          <w:tcPr>
            <w:tcW w:w="851"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14</w:t>
            </w:r>
          </w:p>
        </w:tc>
      </w:tr>
      <w:tr w:rsidR="008375FA" w:rsidRPr="008375FA" w:rsidTr="00D637A1">
        <w:tc>
          <w:tcPr>
            <w:tcW w:w="64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5</w:t>
            </w:r>
          </w:p>
        </w:tc>
        <w:tc>
          <w:tcPr>
            <w:tcW w:w="5342"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 xml:space="preserve">Количество ответов полученных из администраций городов и районов области для соблюдения жилищных прав воспитанников </w:t>
            </w:r>
          </w:p>
        </w:tc>
        <w:tc>
          <w:tcPr>
            <w:tcW w:w="924"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10</w:t>
            </w:r>
          </w:p>
        </w:tc>
        <w:tc>
          <w:tcPr>
            <w:tcW w:w="709"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11</w:t>
            </w:r>
          </w:p>
        </w:tc>
        <w:tc>
          <w:tcPr>
            <w:tcW w:w="850"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23</w:t>
            </w:r>
          </w:p>
        </w:tc>
        <w:tc>
          <w:tcPr>
            <w:tcW w:w="851" w:type="dxa"/>
          </w:tcPr>
          <w:p w:rsidR="008375FA" w:rsidRPr="008375FA" w:rsidRDefault="008375FA" w:rsidP="008375FA">
            <w:pPr>
              <w:jc w:val="both"/>
              <w:rPr>
                <w:rFonts w:ascii="Times New Roman" w:hAnsi="Times New Roman"/>
                <w:sz w:val="24"/>
                <w:szCs w:val="24"/>
              </w:rPr>
            </w:pPr>
            <w:r w:rsidRPr="008375FA">
              <w:rPr>
                <w:rFonts w:ascii="Times New Roman" w:hAnsi="Times New Roman"/>
                <w:sz w:val="24"/>
                <w:szCs w:val="24"/>
              </w:rPr>
              <w:t>14</w:t>
            </w:r>
          </w:p>
        </w:tc>
      </w:tr>
    </w:tbl>
    <w:p w:rsidR="008375FA" w:rsidRPr="008375FA" w:rsidRDefault="008375FA" w:rsidP="008375FA">
      <w:pPr>
        <w:spacing w:after="0" w:line="360" w:lineRule="auto"/>
        <w:jc w:val="both"/>
        <w:rPr>
          <w:rFonts w:ascii="Times New Roman" w:eastAsia="Times New Roman" w:hAnsi="Times New Roman" w:cs="Times New Roman"/>
          <w:sz w:val="28"/>
          <w:szCs w:val="28"/>
          <w:lang w:eastAsia="ru-RU"/>
        </w:rPr>
      </w:pPr>
    </w:p>
    <w:p w:rsidR="008375FA" w:rsidRPr="008375FA" w:rsidRDefault="008375FA" w:rsidP="00D637A1">
      <w:pPr>
        <w:spacing w:after="0" w:line="276" w:lineRule="auto"/>
        <w:ind w:firstLine="708"/>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sz w:val="28"/>
          <w:szCs w:val="28"/>
          <w:lang w:eastAsia="ru-RU"/>
        </w:rPr>
        <w:t>В текущем году была продолжена работа, направленная на взыскание и удержание алиментов с родителей воспитанников детского дома.</w:t>
      </w:r>
    </w:p>
    <w:p w:rsidR="008375FA" w:rsidRPr="008375FA" w:rsidRDefault="008375FA" w:rsidP="00D637A1">
      <w:pPr>
        <w:spacing w:after="0" w:line="276"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sz w:val="28"/>
          <w:szCs w:val="28"/>
          <w:lang w:eastAsia="ru-RU"/>
        </w:rPr>
        <w:t>В детском доме на получение алиментов имеют право 25 воспитанника, получают алименты систематически или периодически   9     воспитанников, ведется активная переписка с отделами судебных приставов и отделами дознания городов и районов Амурской области</w:t>
      </w:r>
      <w:r w:rsidRPr="008375FA">
        <w:rPr>
          <w:rFonts w:ascii="Times New Roman" w:eastAsia="Times New Roman" w:hAnsi="Times New Roman" w:cs="Times New Roman"/>
          <w:b/>
          <w:sz w:val="28"/>
          <w:szCs w:val="28"/>
          <w:lang w:eastAsia="ru-RU"/>
        </w:rPr>
        <w:t xml:space="preserve">, </w:t>
      </w:r>
      <w:r w:rsidRPr="008375FA">
        <w:rPr>
          <w:rFonts w:ascii="Times New Roman" w:eastAsia="Times New Roman" w:hAnsi="Times New Roman" w:cs="Times New Roman"/>
          <w:sz w:val="28"/>
          <w:szCs w:val="28"/>
          <w:lang w:eastAsia="ru-RU"/>
        </w:rPr>
        <w:t xml:space="preserve">по инициативе администрации детского </w:t>
      </w:r>
      <w:r w:rsidR="00AF5EF5" w:rsidRPr="008375FA">
        <w:rPr>
          <w:rFonts w:ascii="Times New Roman" w:eastAsia="Times New Roman" w:hAnsi="Times New Roman" w:cs="Times New Roman"/>
          <w:sz w:val="28"/>
          <w:szCs w:val="28"/>
          <w:lang w:eastAsia="ru-RU"/>
        </w:rPr>
        <w:t>дома возбуждено</w:t>
      </w:r>
      <w:r w:rsidRPr="008375FA">
        <w:rPr>
          <w:rFonts w:ascii="Times New Roman" w:eastAsia="Times New Roman" w:hAnsi="Times New Roman" w:cs="Times New Roman"/>
          <w:sz w:val="28"/>
          <w:szCs w:val="28"/>
          <w:lang w:eastAsia="ru-RU"/>
        </w:rPr>
        <w:t xml:space="preserve"> 2 уголовных дела по ст.157 УКРФ «злостное уклонение от уплаты алиментов». 8 человек привлечено к административной ответственности за систематическую </w:t>
      </w:r>
      <w:r w:rsidR="00AF5EF5" w:rsidRPr="008375FA">
        <w:rPr>
          <w:rFonts w:ascii="Times New Roman" w:eastAsia="Times New Roman" w:hAnsi="Times New Roman" w:cs="Times New Roman"/>
          <w:sz w:val="28"/>
          <w:szCs w:val="28"/>
          <w:lang w:eastAsia="ru-RU"/>
        </w:rPr>
        <w:t>невыплату</w:t>
      </w:r>
      <w:r w:rsidRPr="008375FA">
        <w:rPr>
          <w:rFonts w:ascii="Times New Roman" w:eastAsia="Times New Roman" w:hAnsi="Times New Roman" w:cs="Times New Roman"/>
          <w:sz w:val="28"/>
          <w:szCs w:val="28"/>
          <w:lang w:eastAsia="ru-RU"/>
        </w:rPr>
        <w:t xml:space="preserve"> алиментов. Улучшилось качество и периодичность выплат алиментов, если на </w:t>
      </w:r>
      <w:r w:rsidRPr="008375FA">
        <w:rPr>
          <w:rFonts w:ascii="Times New Roman" w:eastAsia="Times New Roman" w:hAnsi="Times New Roman" w:cs="Times New Roman"/>
          <w:sz w:val="28"/>
          <w:szCs w:val="28"/>
          <w:lang w:eastAsia="ru-RU"/>
        </w:rPr>
        <w:lastRenderedPageBreak/>
        <w:t>начало 2017г. общая сумма перечислений составляла 35.517.02 рублей, то на конец 4 квартала сумма составила 63.004.15</w:t>
      </w:r>
    </w:p>
    <w:p w:rsidR="008375FA" w:rsidRPr="008375FA" w:rsidRDefault="008375FA" w:rsidP="008375FA">
      <w:pPr>
        <w:spacing w:after="0" w:line="276"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Y="149"/>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697"/>
        <w:gridCol w:w="5954"/>
      </w:tblGrid>
      <w:tr w:rsidR="008375FA" w:rsidRPr="008375FA" w:rsidTr="00EE1606">
        <w:tc>
          <w:tcPr>
            <w:tcW w:w="1696" w:type="dxa"/>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Количество воспитанников, имеющих право на получение алиментов</w:t>
            </w:r>
          </w:p>
        </w:tc>
        <w:tc>
          <w:tcPr>
            <w:tcW w:w="1697" w:type="dxa"/>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Количество воспитанников, получающих алименты</w:t>
            </w:r>
          </w:p>
        </w:tc>
        <w:tc>
          <w:tcPr>
            <w:tcW w:w="5954" w:type="dxa"/>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 xml:space="preserve">Причины, по которым дети не получают алименты. </w:t>
            </w:r>
          </w:p>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Принятые меры.</w:t>
            </w:r>
          </w:p>
        </w:tc>
      </w:tr>
      <w:tr w:rsidR="008375FA" w:rsidRPr="008375FA" w:rsidTr="00EE1606">
        <w:tc>
          <w:tcPr>
            <w:tcW w:w="1696" w:type="dxa"/>
            <w:vMerge w:val="restart"/>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25</w:t>
            </w:r>
          </w:p>
        </w:tc>
        <w:tc>
          <w:tcPr>
            <w:tcW w:w="1697" w:type="dxa"/>
            <w:vMerge w:val="restart"/>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9</w:t>
            </w:r>
          </w:p>
        </w:tc>
        <w:tc>
          <w:tcPr>
            <w:tcW w:w="5954" w:type="dxa"/>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sz w:val="24"/>
                <w:szCs w:val="24"/>
                <w:lang w:eastAsia="ru-RU"/>
              </w:rPr>
              <w:t>Не поступают ответы от судебных приставов (Благовещенский район судебный участок № 2, Михайловский район, Ивановский район)</w:t>
            </w:r>
          </w:p>
        </w:tc>
      </w:tr>
      <w:tr w:rsidR="008375FA" w:rsidRPr="008375FA" w:rsidTr="00EE1606">
        <w:tc>
          <w:tcPr>
            <w:tcW w:w="1696"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1697"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5954" w:type="dxa"/>
          </w:tcPr>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Нет денежных средств у должника,</w:t>
            </w:r>
          </w:p>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sz w:val="24"/>
                <w:szCs w:val="24"/>
                <w:lang w:eastAsia="ru-RU"/>
              </w:rPr>
              <w:t>наложен арест на счета банков</w:t>
            </w:r>
          </w:p>
        </w:tc>
      </w:tr>
      <w:tr w:rsidR="008375FA" w:rsidRPr="008375FA" w:rsidTr="00EE1606">
        <w:tc>
          <w:tcPr>
            <w:tcW w:w="1696"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1697"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5954" w:type="dxa"/>
          </w:tcPr>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Вынесено постановление о розыске должника</w:t>
            </w:r>
          </w:p>
        </w:tc>
      </w:tr>
      <w:tr w:rsidR="008375FA" w:rsidRPr="008375FA" w:rsidTr="00EE1606">
        <w:tc>
          <w:tcPr>
            <w:tcW w:w="1696"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1697"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5954" w:type="dxa"/>
          </w:tcPr>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Заведено уголовное дело по факту злостного уклонения от уплаты алиментов</w:t>
            </w:r>
          </w:p>
        </w:tc>
      </w:tr>
      <w:tr w:rsidR="008375FA" w:rsidRPr="008375FA" w:rsidTr="00EE1606">
        <w:trPr>
          <w:trHeight w:val="690"/>
        </w:trPr>
        <w:tc>
          <w:tcPr>
            <w:tcW w:w="1696"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1697"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5954" w:type="dxa"/>
            <w:tcBorders>
              <w:bottom w:val="single" w:sz="4" w:space="0" w:color="auto"/>
            </w:tcBorders>
          </w:tcPr>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Вынесено постановление об обращении</w:t>
            </w:r>
          </w:p>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взыскания на доход должника</w:t>
            </w:r>
          </w:p>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p>
        </w:tc>
      </w:tr>
      <w:tr w:rsidR="008375FA" w:rsidRPr="008375FA" w:rsidTr="001501E1">
        <w:trPr>
          <w:trHeight w:val="555"/>
        </w:trPr>
        <w:tc>
          <w:tcPr>
            <w:tcW w:w="1696"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1697" w:type="dxa"/>
            <w:vMerge/>
          </w:tcPr>
          <w:p w:rsidR="008375FA" w:rsidRPr="008375FA" w:rsidRDefault="008375FA" w:rsidP="008375FA">
            <w:pPr>
              <w:spacing w:after="0" w:line="240" w:lineRule="auto"/>
              <w:jc w:val="both"/>
              <w:rPr>
                <w:rFonts w:ascii="Times New Roman" w:eastAsia="Times New Roman" w:hAnsi="Times New Roman" w:cs="Times New Roman"/>
                <w:b/>
                <w:sz w:val="28"/>
                <w:szCs w:val="28"/>
                <w:lang w:eastAsia="ru-RU"/>
              </w:rPr>
            </w:pPr>
          </w:p>
        </w:tc>
        <w:tc>
          <w:tcPr>
            <w:tcW w:w="5954" w:type="dxa"/>
            <w:tcBorders>
              <w:top w:val="single" w:sz="4" w:space="0" w:color="auto"/>
            </w:tcBorders>
          </w:tcPr>
          <w:p w:rsidR="008375FA" w:rsidRPr="008375FA" w:rsidRDefault="008375FA" w:rsidP="008375FA">
            <w:pPr>
              <w:spacing w:after="0" w:line="240" w:lineRule="auto"/>
              <w:jc w:val="both"/>
              <w:rPr>
                <w:rFonts w:ascii="Times New Roman" w:eastAsia="Times New Roman" w:hAnsi="Times New Roman" w:cs="Times New Roman"/>
                <w:sz w:val="24"/>
                <w:szCs w:val="24"/>
                <w:lang w:eastAsia="ru-RU"/>
              </w:rPr>
            </w:pPr>
            <w:r w:rsidRPr="008375FA">
              <w:rPr>
                <w:rFonts w:ascii="Times New Roman" w:eastAsia="Times New Roman" w:hAnsi="Times New Roman" w:cs="Times New Roman"/>
                <w:sz w:val="24"/>
                <w:szCs w:val="24"/>
                <w:lang w:eastAsia="ru-RU"/>
              </w:rPr>
              <w:t>Должник привлечен к административной ответственности</w:t>
            </w:r>
          </w:p>
        </w:tc>
      </w:tr>
    </w:tbl>
    <w:p w:rsidR="00D637A1" w:rsidRDefault="00D637A1" w:rsidP="008375FA">
      <w:pPr>
        <w:suppressAutoHyphens/>
        <w:autoSpaceDE w:val="0"/>
        <w:spacing w:after="0" w:line="276" w:lineRule="auto"/>
        <w:ind w:firstLine="708"/>
        <w:jc w:val="both"/>
        <w:rPr>
          <w:rFonts w:ascii="Times New Roman" w:eastAsia="Times New Roman" w:hAnsi="Times New Roman" w:cs="Times New Roman"/>
          <w:sz w:val="28"/>
          <w:szCs w:val="28"/>
          <w:lang w:eastAsia="ru-RU"/>
        </w:rPr>
      </w:pPr>
    </w:p>
    <w:p w:rsidR="008375FA" w:rsidRPr="008375FA" w:rsidRDefault="008375FA" w:rsidP="008375FA">
      <w:pPr>
        <w:suppressAutoHyphens/>
        <w:autoSpaceDE w:val="0"/>
        <w:spacing w:after="0" w:line="276" w:lineRule="auto"/>
        <w:ind w:firstLine="708"/>
        <w:jc w:val="both"/>
        <w:rPr>
          <w:rFonts w:ascii="Times New Roman" w:hAnsi="Times New Roman"/>
          <w:sz w:val="28"/>
          <w:szCs w:val="28"/>
        </w:rPr>
      </w:pPr>
      <w:r w:rsidRPr="008375FA">
        <w:rPr>
          <w:rFonts w:ascii="Times New Roman" w:eastAsia="Times New Roman" w:hAnsi="Times New Roman" w:cs="Times New Roman"/>
          <w:sz w:val="28"/>
          <w:szCs w:val="28"/>
          <w:lang w:eastAsia="ru-RU"/>
        </w:rPr>
        <w:t>Всего запросов для информации по алиментам было отправлено 66 повторных 12.</w:t>
      </w:r>
      <w:r w:rsidRPr="008375FA">
        <w:rPr>
          <w:rFonts w:ascii="Times New Roman" w:hAnsi="Times New Roman"/>
          <w:sz w:val="28"/>
          <w:szCs w:val="28"/>
        </w:rPr>
        <w:t xml:space="preserve"> </w:t>
      </w:r>
    </w:p>
    <w:p w:rsidR="008375FA" w:rsidRPr="008375FA" w:rsidRDefault="008375FA" w:rsidP="008375FA">
      <w:pPr>
        <w:suppressAutoHyphens/>
        <w:autoSpaceDE w:val="0"/>
        <w:spacing w:after="0" w:line="276" w:lineRule="auto"/>
        <w:ind w:firstLine="708"/>
        <w:jc w:val="both"/>
        <w:rPr>
          <w:rFonts w:ascii="Times New Roman" w:hAnsi="Times New Roman"/>
          <w:sz w:val="28"/>
          <w:szCs w:val="28"/>
        </w:rPr>
      </w:pPr>
      <w:r w:rsidRPr="008375FA">
        <w:rPr>
          <w:rFonts w:ascii="Times New Roman" w:hAnsi="Times New Roman"/>
          <w:sz w:val="28"/>
          <w:szCs w:val="28"/>
        </w:rPr>
        <w:t>Ответов по запрошенной информации – 43. Есть районы управления образования администрации, которые, отвечают только после повторного запроса или вообще не отвечают (Михайловский район, Ивановский район,</w:t>
      </w:r>
      <w:r w:rsidRPr="008375FA">
        <w:rPr>
          <w:rFonts w:ascii="Times New Roman" w:eastAsia="Times New Roman" w:hAnsi="Times New Roman" w:cs="Times New Roman"/>
          <w:sz w:val="24"/>
          <w:szCs w:val="24"/>
          <w:lang w:eastAsia="ru-RU"/>
        </w:rPr>
        <w:t xml:space="preserve"> </w:t>
      </w:r>
      <w:r w:rsidRPr="008375FA">
        <w:rPr>
          <w:rFonts w:ascii="Times New Roman" w:eastAsia="Times New Roman" w:hAnsi="Times New Roman" w:cs="Times New Roman"/>
          <w:sz w:val="28"/>
          <w:szCs w:val="28"/>
          <w:lang w:eastAsia="ru-RU"/>
        </w:rPr>
        <w:t>Благовещенский район судебный участок № 2</w:t>
      </w:r>
      <w:r w:rsidRPr="008375FA">
        <w:rPr>
          <w:rFonts w:ascii="Times New Roman" w:hAnsi="Times New Roman"/>
          <w:sz w:val="28"/>
          <w:szCs w:val="28"/>
        </w:rPr>
        <w:t>)</w:t>
      </w:r>
    </w:p>
    <w:p w:rsidR="008375FA" w:rsidRPr="008375FA" w:rsidRDefault="008375FA" w:rsidP="008375FA">
      <w:pPr>
        <w:spacing w:after="0" w:line="276" w:lineRule="auto"/>
        <w:jc w:val="both"/>
        <w:rPr>
          <w:rFonts w:ascii="Times New Roman" w:eastAsia="Times New Roman" w:hAnsi="Times New Roman" w:cs="Times New Roman"/>
          <w:b/>
          <w:sz w:val="28"/>
          <w:szCs w:val="28"/>
          <w:lang w:eastAsia="ru-RU"/>
        </w:rPr>
      </w:pPr>
      <w:r w:rsidRPr="008375FA">
        <w:rPr>
          <w:rFonts w:ascii="Times New Roman" w:eastAsia="Times New Roman" w:hAnsi="Times New Roman" w:cs="Times New Roman"/>
          <w:b/>
          <w:sz w:val="28"/>
          <w:szCs w:val="28"/>
          <w:lang w:eastAsia="ru-RU"/>
        </w:rPr>
        <w:t xml:space="preserve"> </w:t>
      </w:r>
      <w:r w:rsidRPr="008375FA">
        <w:rPr>
          <w:rFonts w:ascii="Times New Roman" w:eastAsia="Times New Roman" w:hAnsi="Times New Roman" w:cs="Times New Roman"/>
          <w:sz w:val="28"/>
          <w:szCs w:val="28"/>
          <w:lang w:eastAsia="ru-RU"/>
        </w:rPr>
        <w:t xml:space="preserve"> </w:t>
      </w:r>
      <w:r w:rsidRPr="008375FA">
        <w:rPr>
          <w:rFonts w:ascii="Times New Roman" w:eastAsia="Times New Roman" w:hAnsi="Times New Roman" w:cs="Times New Roman"/>
          <w:sz w:val="28"/>
          <w:szCs w:val="28"/>
          <w:lang w:eastAsia="ru-RU"/>
        </w:rPr>
        <w:tab/>
        <w:t xml:space="preserve">   Все причитающиеся воспитанникам денежные средства в виде алиментов, так же пенсии по </w:t>
      </w:r>
      <w:r w:rsidR="001501E1" w:rsidRPr="008375FA">
        <w:rPr>
          <w:rFonts w:ascii="Times New Roman" w:eastAsia="Times New Roman" w:hAnsi="Times New Roman" w:cs="Times New Roman"/>
          <w:sz w:val="28"/>
          <w:szCs w:val="28"/>
          <w:lang w:eastAsia="ru-RU"/>
        </w:rPr>
        <w:t>потери кормильца</w:t>
      </w:r>
      <w:r w:rsidRPr="008375FA">
        <w:rPr>
          <w:rFonts w:ascii="Times New Roman" w:eastAsia="Times New Roman" w:hAnsi="Times New Roman" w:cs="Times New Roman"/>
          <w:sz w:val="28"/>
          <w:szCs w:val="28"/>
          <w:lang w:eastAsia="ru-RU"/>
        </w:rPr>
        <w:t>, по инвалидности переводятся на личные счета    воспитанников детского дома, открытые в Сбербанке. В текущем году было проведено 4 сверки поступления денежных средств на счета воспитанников, согласно методическим рекомендациям МСЗНАО (февраль, май, сентябрь, декабрь). Также при соблюдении прав воспитанников в соответствии с законодательством РФ денежные средства,</w:t>
      </w:r>
      <w:r w:rsidR="001501E1">
        <w:rPr>
          <w:rFonts w:ascii="Times New Roman" w:eastAsia="Times New Roman" w:hAnsi="Times New Roman" w:cs="Times New Roman"/>
          <w:sz w:val="28"/>
          <w:szCs w:val="28"/>
          <w:lang w:eastAsia="ru-RU"/>
        </w:rPr>
        <w:t xml:space="preserve"> находящиеся на личных счетах (</w:t>
      </w:r>
      <w:r w:rsidRPr="008375FA">
        <w:rPr>
          <w:rFonts w:ascii="Times New Roman" w:eastAsia="Times New Roman" w:hAnsi="Times New Roman" w:cs="Times New Roman"/>
          <w:sz w:val="28"/>
          <w:szCs w:val="28"/>
          <w:lang w:eastAsia="ru-RU"/>
        </w:rPr>
        <w:t>вклад «Универсальный на 5 лет») 11 воспитанников были переведены на вклад «Социальный», который имеет более высокую процентную ставку</w:t>
      </w:r>
    </w:p>
    <w:p w:rsidR="008375FA" w:rsidRPr="008375FA" w:rsidRDefault="008375FA" w:rsidP="008375FA">
      <w:pPr>
        <w:spacing w:after="0" w:line="276" w:lineRule="auto"/>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sz w:val="28"/>
          <w:szCs w:val="28"/>
          <w:lang w:eastAsia="ru-RU"/>
        </w:rPr>
        <w:lastRenderedPageBreak/>
        <w:t>Воспитанники детского дома своевременно проходят обследование и лечение в ОПНД, по результатам на ПМПК определяется программа обучения для 100% воспитанников.</w:t>
      </w:r>
    </w:p>
    <w:p w:rsidR="008375FA" w:rsidRPr="008375FA" w:rsidRDefault="008375FA" w:rsidP="008375FA">
      <w:pPr>
        <w:jc w:val="center"/>
        <w:rPr>
          <w:rFonts w:ascii="Times New Roman" w:hAnsi="Times New Roman" w:cs="Times New Roman"/>
          <w:b/>
          <w:sz w:val="28"/>
          <w:szCs w:val="28"/>
        </w:rPr>
      </w:pPr>
      <w:r w:rsidRPr="008375FA">
        <w:rPr>
          <w:rFonts w:ascii="Times New Roman" w:hAnsi="Times New Roman" w:cs="Times New Roman"/>
          <w:b/>
          <w:sz w:val="28"/>
          <w:szCs w:val="28"/>
        </w:rPr>
        <w:t>Информация о воспитанниках, отчисленных из ГАУСОАО «Свободненского специального (коррекционного) детского дома»</w:t>
      </w:r>
    </w:p>
    <w:tbl>
      <w:tblPr>
        <w:tblStyle w:val="2"/>
        <w:tblW w:w="10003" w:type="dxa"/>
        <w:tblLook w:val="04A0" w:firstRow="1" w:lastRow="0" w:firstColumn="1" w:lastColumn="0" w:noHBand="0" w:noVBand="1"/>
      </w:tblPr>
      <w:tblGrid>
        <w:gridCol w:w="534"/>
        <w:gridCol w:w="4110"/>
        <w:gridCol w:w="1390"/>
        <w:gridCol w:w="1276"/>
        <w:gridCol w:w="1276"/>
        <w:gridCol w:w="1417"/>
      </w:tblGrid>
      <w:tr w:rsidR="008375FA" w:rsidRPr="008375FA" w:rsidTr="0015783C">
        <w:tc>
          <w:tcPr>
            <w:tcW w:w="534" w:type="dxa"/>
          </w:tcPr>
          <w:p w:rsidR="008375FA" w:rsidRPr="008375FA" w:rsidRDefault="008375FA" w:rsidP="008375FA">
            <w:pPr>
              <w:jc w:val="both"/>
              <w:rPr>
                <w:rFonts w:ascii="Times New Roman" w:hAnsi="Times New Roman"/>
                <w:sz w:val="28"/>
                <w:szCs w:val="28"/>
              </w:rPr>
            </w:pPr>
          </w:p>
        </w:tc>
        <w:tc>
          <w:tcPr>
            <w:tcW w:w="4110" w:type="dxa"/>
          </w:tcPr>
          <w:p w:rsidR="008375FA" w:rsidRPr="008375FA" w:rsidRDefault="008375FA" w:rsidP="008375FA">
            <w:pPr>
              <w:jc w:val="both"/>
              <w:rPr>
                <w:rFonts w:ascii="Times New Roman" w:hAnsi="Times New Roman"/>
                <w:b/>
                <w:sz w:val="24"/>
                <w:szCs w:val="24"/>
              </w:rPr>
            </w:pPr>
            <w:r w:rsidRPr="008375FA">
              <w:rPr>
                <w:rFonts w:ascii="Times New Roman" w:hAnsi="Times New Roman"/>
                <w:b/>
                <w:sz w:val="24"/>
                <w:szCs w:val="24"/>
              </w:rPr>
              <w:t>ГАУСО АО «Свободненский специальный (коррекционный) детский дом»</w:t>
            </w:r>
          </w:p>
        </w:tc>
        <w:tc>
          <w:tcPr>
            <w:tcW w:w="139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2014 год</w:t>
            </w:r>
          </w:p>
        </w:tc>
        <w:tc>
          <w:tcPr>
            <w:tcW w:w="1276"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2015 год</w:t>
            </w:r>
          </w:p>
        </w:tc>
        <w:tc>
          <w:tcPr>
            <w:tcW w:w="1276"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2016 год</w:t>
            </w:r>
          </w:p>
        </w:tc>
        <w:tc>
          <w:tcPr>
            <w:tcW w:w="1417"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2017год</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Общее количество воспитанников, отчисленных из детского дома</w:t>
            </w:r>
          </w:p>
        </w:tc>
        <w:tc>
          <w:tcPr>
            <w:tcW w:w="139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51</w:t>
            </w:r>
          </w:p>
        </w:tc>
        <w:tc>
          <w:tcPr>
            <w:tcW w:w="1276"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31</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18</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17</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В </w:t>
            </w:r>
            <w:proofErr w:type="spellStart"/>
            <w:r w:rsidRPr="008375FA">
              <w:rPr>
                <w:rFonts w:ascii="Times New Roman" w:hAnsi="Times New Roman"/>
                <w:sz w:val="28"/>
                <w:szCs w:val="28"/>
              </w:rPr>
              <w:t>интернатные</w:t>
            </w:r>
            <w:proofErr w:type="spellEnd"/>
            <w:r w:rsidRPr="008375FA">
              <w:rPr>
                <w:rFonts w:ascii="Times New Roman" w:hAnsi="Times New Roman"/>
                <w:sz w:val="28"/>
                <w:szCs w:val="28"/>
              </w:rPr>
              <w:t xml:space="preserve"> учреждения</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17</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3</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На усыновление (удочерение)</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4</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Под опеку </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14</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17</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В приемную семью</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11</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В семьи родственников</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w:t>
            </w: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7</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 xml:space="preserve">В семьи биологических родителей </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5</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2</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0</w:t>
            </w:r>
          </w:p>
        </w:tc>
        <w:tc>
          <w:tcPr>
            <w:tcW w:w="1417" w:type="dxa"/>
          </w:tcPr>
          <w:p w:rsidR="008375FA" w:rsidRPr="008375FA" w:rsidRDefault="008375FA" w:rsidP="008375FA">
            <w:pPr>
              <w:jc w:val="both"/>
              <w:rPr>
                <w:rFonts w:ascii="Times New Roman" w:hAnsi="Times New Roman"/>
                <w:sz w:val="28"/>
                <w:szCs w:val="28"/>
              </w:rPr>
            </w:pPr>
          </w:p>
        </w:tc>
      </w:tr>
      <w:tr w:rsidR="008375FA" w:rsidRPr="008375FA" w:rsidTr="0015783C">
        <w:tc>
          <w:tcPr>
            <w:tcW w:w="534"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c>
          <w:tcPr>
            <w:tcW w:w="411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Количество воспитанников, оформленных на временное пребывание в семьи граждан</w:t>
            </w:r>
          </w:p>
        </w:tc>
        <w:tc>
          <w:tcPr>
            <w:tcW w:w="1390"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10</w:t>
            </w:r>
          </w:p>
        </w:tc>
        <w:tc>
          <w:tcPr>
            <w:tcW w:w="1276"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6</w:t>
            </w:r>
          </w:p>
        </w:tc>
        <w:tc>
          <w:tcPr>
            <w:tcW w:w="1276" w:type="dxa"/>
            <w:shd w:val="clear" w:color="auto" w:fill="auto"/>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8</w:t>
            </w:r>
          </w:p>
        </w:tc>
        <w:tc>
          <w:tcPr>
            <w:tcW w:w="1417" w:type="dxa"/>
          </w:tcPr>
          <w:p w:rsidR="008375FA" w:rsidRPr="008375FA" w:rsidRDefault="008375FA" w:rsidP="008375FA">
            <w:pPr>
              <w:jc w:val="both"/>
              <w:rPr>
                <w:rFonts w:ascii="Times New Roman" w:hAnsi="Times New Roman"/>
                <w:sz w:val="28"/>
                <w:szCs w:val="28"/>
              </w:rPr>
            </w:pPr>
            <w:r w:rsidRPr="008375FA">
              <w:rPr>
                <w:rFonts w:ascii="Times New Roman" w:hAnsi="Times New Roman"/>
                <w:sz w:val="28"/>
                <w:szCs w:val="28"/>
              </w:rPr>
              <w:t>10</w:t>
            </w:r>
          </w:p>
        </w:tc>
      </w:tr>
      <w:tr w:rsidR="008375FA" w:rsidRPr="008375FA" w:rsidTr="0015783C">
        <w:tc>
          <w:tcPr>
            <w:tcW w:w="534"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9</w:t>
            </w:r>
          </w:p>
        </w:tc>
        <w:tc>
          <w:tcPr>
            <w:tcW w:w="411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В дом инвалидов</w:t>
            </w:r>
          </w:p>
        </w:tc>
        <w:tc>
          <w:tcPr>
            <w:tcW w:w="1390"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1</w:t>
            </w:r>
          </w:p>
        </w:tc>
        <w:tc>
          <w:tcPr>
            <w:tcW w:w="1276"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1</w:t>
            </w:r>
          </w:p>
        </w:tc>
        <w:tc>
          <w:tcPr>
            <w:tcW w:w="1276" w:type="dxa"/>
            <w:shd w:val="clear" w:color="auto" w:fill="auto"/>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0</w:t>
            </w:r>
          </w:p>
        </w:tc>
        <w:tc>
          <w:tcPr>
            <w:tcW w:w="1417" w:type="dxa"/>
          </w:tcPr>
          <w:p w:rsidR="008375FA" w:rsidRPr="008375FA" w:rsidRDefault="008375FA" w:rsidP="008375FA">
            <w:pPr>
              <w:jc w:val="both"/>
              <w:rPr>
                <w:rFonts w:ascii="Times New Roman" w:hAnsi="Times New Roman"/>
                <w:b/>
                <w:sz w:val="28"/>
                <w:szCs w:val="28"/>
              </w:rPr>
            </w:pPr>
            <w:r w:rsidRPr="008375FA">
              <w:rPr>
                <w:rFonts w:ascii="Times New Roman" w:hAnsi="Times New Roman"/>
                <w:b/>
                <w:sz w:val="28"/>
                <w:szCs w:val="28"/>
              </w:rPr>
              <w:t>2</w:t>
            </w:r>
          </w:p>
        </w:tc>
      </w:tr>
    </w:tbl>
    <w:p w:rsidR="00D637A1" w:rsidRDefault="00D637A1" w:rsidP="00D637A1">
      <w:pPr>
        <w:spacing w:after="0" w:line="276" w:lineRule="auto"/>
        <w:ind w:firstLine="708"/>
        <w:jc w:val="both"/>
        <w:rPr>
          <w:rFonts w:ascii="Times New Roman" w:eastAsia="Times New Roman" w:hAnsi="Times New Roman" w:cs="Times New Roman"/>
          <w:sz w:val="28"/>
          <w:szCs w:val="28"/>
          <w:lang w:eastAsia="ru-RU"/>
        </w:rPr>
      </w:pPr>
    </w:p>
    <w:p w:rsidR="008375FA" w:rsidRPr="008375FA" w:rsidRDefault="008375FA" w:rsidP="00D637A1">
      <w:pPr>
        <w:spacing w:after="0" w:line="276" w:lineRule="auto"/>
        <w:ind w:firstLine="708"/>
        <w:jc w:val="both"/>
        <w:rPr>
          <w:rFonts w:ascii="Times New Roman" w:eastAsia="Times New Roman" w:hAnsi="Times New Roman" w:cs="Times New Roman"/>
          <w:sz w:val="28"/>
          <w:szCs w:val="28"/>
          <w:lang w:eastAsia="ru-RU"/>
        </w:rPr>
      </w:pPr>
      <w:r w:rsidRPr="008375FA">
        <w:rPr>
          <w:rFonts w:ascii="Times New Roman" w:eastAsia="Times New Roman" w:hAnsi="Times New Roman" w:cs="Times New Roman"/>
          <w:sz w:val="28"/>
          <w:szCs w:val="28"/>
          <w:lang w:eastAsia="ru-RU"/>
        </w:rPr>
        <w:t xml:space="preserve">В 2017 году работа по этим 4 основным направлениям будет продолжена. Продолжать взаимодействовать с ОСП городов и районов области по вопросу сохранения прав воспитанников, при перечислении и выплаты алиментов. Обратить </w:t>
      </w:r>
      <w:r w:rsidR="001501E1" w:rsidRPr="008375FA">
        <w:rPr>
          <w:rFonts w:ascii="Times New Roman" w:eastAsia="Times New Roman" w:hAnsi="Times New Roman" w:cs="Times New Roman"/>
          <w:sz w:val="28"/>
          <w:szCs w:val="28"/>
          <w:lang w:eastAsia="ru-RU"/>
        </w:rPr>
        <w:t>внимание, продолжать</w:t>
      </w:r>
      <w:r w:rsidRPr="008375FA">
        <w:rPr>
          <w:rFonts w:ascii="Times New Roman" w:eastAsia="Times New Roman" w:hAnsi="Times New Roman" w:cs="Times New Roman"/>
          <w:sz w:val="28"/>
          <w:szCs w:val="28"/>
          <w:lang w:eastAsia="ru-RU"/>
        </w:rPr>
        <w:t xml:space="preserve"> взаимодействие с органами опеки и попечительства городов и районов Амурской области по вопросу устройства воспитанников на семейную форму воспитания, усилить взаимодействие во всероссийском масштабе. Продолжать представлять интересы и сохранять права несовершеннолетних.</w:t>
      </w:r>
    </w:p>
    <w:p w:rsidR="00D26E61" w:rsidRPr="00753D66" w:rsidRDefault="00D26E61" w:rsidP="002174BB">
      <w:pPr>
        <w:shd w:val="clear" w:color="auto" w:fill="FFFFFF"/>
        <w:spacing w:after="0" w:line="240" w:lineRule="auto"/>
        <w:jc w:val="both"/>
        <w:rPr>
          <w:rFonts w:ascii="Times New Roman" w:eastAsia="Calibri" w:hAnsi="Times New Roman" w:cs="Times New Roman"/>
          <w:sz w:val="28"/>
          <w:szCs w:val="28"/>
        </w:rPr>
      </w:pPr>
    </w:p>
    <w:p w:rsidR="00D26E61" w:rsidRDefault="002174BB" w:rsidP="002174BB">
      <w:pPr>
        <w:spacing w:after="0" w:line="240" w:lineRule="auto"/>
        <w:jc w:val="both"/>
        <w:rPr>
          <w:rFonts w:ascii="Times New Roman" w:eastAsia="Times New Roman" w:hAnsi="Times New Roman" w:cs="Times New Roman"/>
          <w:b/>
          <w:bCs/>
          <w:sz w:val="28"/>
          <w:szCs w:val="28"/>
          <w:lang w:eastAsia="ru-RU"/>
        </w:rPr>
      </w:pPr>
      <w:r w:rsidRPr="00D26E61">
        <w:rPr>
          <w:rFonts w:ascii="Times New Roman" w:eastAsia="Times New Roman" w:hAnsi="Times New Roman" w:cs="Times New Roman"/>
          <w:b/>
          <w:sz w:val="28"/>
          <w:szCs w:val="28"/>
          <w:lang w:eastAsia="ru-RU"/>
        </w:rPr>
        <w:t xml:space="preserve">2.5.  </w:t>
      </w:r>
      <w:r w:rsidRPr="00D26E61">
        <w:rPr>
          <w:rFonts w:ascii="Times New Roman" w:eastAsia="Times New Roman" w:hAnsi="Times New Roman" w:cs="Times New Roman"/>
          <w:b/>
          <w:bCs/>
          <w:sz w:val="28"/>
          <w:szCs w:val="28"/>
          <w:lang w:eastAsia="ru-RU"/>
        </w:rPr>
        <w:t>Обеспечение здоровья и здорового образа жизни воспитанников ОСР:</w:t>
      </w:r>
    </w:p>
    <w:p w:rsidR="00AF5EF5" w:rsidRPr="00D26E61" w:rsidRDefault="00AF5EF5" w:rsidP="002174BB">
      <w:pPr>
        <w:spacing w:after="0" w:line="240" w:lineRule="auto"/>
        <w:jc w:val="both"/>
        <w:rPr>
          <w:rFonts w:ascii="Times New Roman" w:eastAsia="Times New Roman" w:hAnsi="Times New Roman" w:cs="Times New Roman"/>
          <w:b/>
          <w:bCs/>
          <w:sz w:val="28"/>
          <w:szCs w:val="28"/>
          <w:lang w:eastAsia="ru-RU"/>
        </w:rPr>
      </w:pPr>
    </w:p>
    <w:p w:rsidR="002174BB" w:rsidRDefault="002174BB" w:rsidP="00217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Pr="00753D66">
        <w:rPr>
          <w:rFonts w:ascii="Times New Roman" w:eastAsia="Times New Roman" w:hAnsi="Times New Roman" w:cs="Times New Roman"/>
          <w:sz w:val="28"/>
          <w:szCs w:val="28"/>
          <w:lang w:eastAsia="ru-RU"/>
        </w:rPr>
        <w:t>Состояние здоровья воспитанников детского дома</w:t>
      </w:r>
    </w:p>
    <w:p w:rsidR="00D26E61" w:rsidRDefault="00D26E61" w:rsidP="00D26E61">
      <w:pPr>
        <w:spacing w:after="0" w:line="240" w:lineRule="auto"/>
        <w:ind w:firstLine="708"/>
        <w:jc w:val="both"/>
        <w:rPr>
          <w:rFonts w:ascii="Times New Roman" w:eastAsia="Times New Roman" w:hAnsi="Times New Roman" w:cs="Times New Roman"/>
          <w:sz w:val="28"/>
          <w:szCs w:val="28"/>
          <w:lang w:eastAsia="ru-RU"/>
        </w:rPr>
      </w:pPr>
      <w:r w:rsidRPr="00413410">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2017</w:t>
      </w:r>
      <w:r w:rsidRPr="00413410">
        <w:rPr>
          <w:rFonts w:ascii="Times New Roman" w:eastAsia="Times New Roman" w:hAnsi="Times New Roman" w:cs="Times New Roman"/>
          <w:sz w:val="28"/>
          <w:szCs w:val="28"/>
          <w:lang w:eastAsia="ru-RU"/>
        </w:rPr>
        <w:t xml:space="preserve"> года проводилась </w:t>
      </w:r>
      <w:r>
        <w:rPr>
          <w:rFonts w:ascii="Times New Roman" w:eastAsia="Times New Roman" w:hAnsi="Times New Roman" w:cs="Times New Roman"/>
          <w:sz w:val="28"/>
          <w:szCs w:val="28"/>
          <w:lang w:eastAsia="ru-RU"/>
        </w:rPr>
        <w:t xml:space="preserve">  организация</w:t>
      </w:r>
      <w:r w:rsidRPr="00413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медицинского обслуживания воспитанников отделения ВиРР.    </w:t>
      </w:r>
      <w:r w:rsidRPr="00413410">
        <w:rPr>
          <w:rFonts w:ascii="Times New Roman" w:eastAsia="Times New Roman" w:hAnsi="Times New Roman" w:cs="Times New Roman"/>
          <w:sz w:val="28"/>
          <w:szCs w:val="28"/>
          <w:lang w:eastAsia="ru-RU"/>
        </w:rPr>
        <w:t xml:space="preserve">В системе деятельности </w:t>
      </w:r>
      <w:r>
        <w:rPr>
          <w:rFonts w:ascii="Times New Roman" w:eastAsia="Times New Roman" w:hAnsi="Times New Roman" w:cs="Times New Roman"/>
          <w:sz w:val="28"/>
          <w:szCs w:val="28"/>
          <w:lang w:eastAsia="ru-RU"/>
        </w:rPr>
        <w:t xml:space="preserve">учреждения </w:t>
      </w:r>
      <w:r w:rsidRPr="00413410">
        <w:rPr>
          <w:rFonts w:ascii="Times New Roman" w:eastAsia="Times New Roman" w:hAnsi="Times New Roman" w:cs="Times New Roman"/>
          <w:sz w:val="28"/>
          <w:szCs w:val="28"/>
          <w:lang w:eastAsia="ru-RU"/>
        </w:rPr>
        <w:t>регулярно проводился анализ состояния здоровья детей по результатам диспансеризации. Таким образом, суммарные данные по группам здоровья составляют:</w:t>
      </w:r>
      <w:r>
        <w:rPr>
          <w:rFonts w:ascii="Times New Roman" w:eastAsia="Times New Roman" w:hAnsi="Times New Roman" w:cs="Times New Roman"/>
          <w:sz w:val="28"/>
          <w:szCs w:val="28"/>
          <w:lang w:eastAsia="ru-RU"/>
        </w:rPr>
        <w:t xml:space="preserve"> </w:t>
      </w:r>
    </w:p>
    <w:p w:rsidR="001501E1" w:rsidRDefault="001501E1" w:rsidP="00D26E61">
      <w:pPr>
        <w:spacing w:after="0" w:line="240" w:lineRule="auto"/>
        <w:ind w:firstLine="708"/>
        <w:jc w:val="both"/>
        <w:rPr>
          <w:rFonts w:ascii="Times New Roman" w:eastAsia="Times New Roman" w:hAnsi="Times New Roman" w:cs="Times New Roman"/>
          <w:sz w:val="28"/>
          <w:szCs w:val="28"/>
          <w:lang w:eastAsia="ru-RU"/>
        </w:rPr>
      </w:pPr>
    </w:p>
    <w:p w:rsidR="00AF5EF5" w:rsidRDefault="00AF5EF5" w:rsidP="00D26E61">
      <w:pPr>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336"/>
        <w:gridCol w:w="2336"/>
        <w:gridCol w:w="2336"/>
        <w:gridCol w:w="2337"/>
      </w:tblGrid>
      <w:tr w:rsidR="00D26E61" w:rsidTr="004763B0">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группа здоровья</w:t>
            </w:r>
          </w:p>
        </w:tc>
        <w:tc>
          <w:tcPr>
            <w:tcW w:w="7009" w:type="dxa"/>
            <w:gridSpan w:val="3"/>
          </w:tcPr>
          <w:p w:rsidR="00D26E61" w:rsidRDefault="00D26E61" w:rsidP="004763B0">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детей - 29</w:t>
            </w:r>
          </w:p>
        </w:tc>
      </w:tr>
      <w:tr w:rsidR="00D26E61" w:rsidTr="004763B0">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года -7</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лет - 18</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7-17 - 4</w:t>
            </w:r>
          </w:p>
        </w:tc>
      </w:tr>
      <w:tr w:rsidR="00D26E61" w:rsidTr="004763B0">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группа - 0</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6E61" w:rsidTr="004763B0">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II </w:t>
            </w:r>
            <w:r>
              <w:rPr>
                <w:rFonts w:ascii="Times New Roman" w:eastAsia="Times New Roman" w:hAnsi="Times New Roman" w:cs="Times New Roman"/>
                <w:sz w:val="28"/>
                <w:szCs w:val="28"/>
                <w:lang w:eastAsia="ru-RU"/>
              </w:rPr>
              <w:t>группа - 2</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6E61" w:rsidTr="004763B0">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III </w:t>
            </w:r>
            <w:r>
              <w:rPr>
                <w:rFonts w:ascii="Times New Roman" w:eastAsia="Times New Roman" w:hAnsi="Times New Roman" w:cs="Times New Roman"/>
                <w:sz w:val="28"/>
                <w:szCs w:val="28"/>
                <w:lang w:eastAsia="ru-RU"/>
              </w:rPr>
              <w:t xml:space="preserve"> группа - 8</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6E61" w:rsidTr="004763B0">
        <w:tc>
          <w:tcPr>
            <w:tcW w:w="2336" w:type="dxa"/>
          </w:tcPr>
          <w:p w:rsidR="00D26E61" w:rsidRPr="0005607B"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 xml:space="preserve"> группа </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D26E61" w:rsidTr="004763B0">
        <w:tc>
          <w:tcPr>
            <w:tcW w:w="2336" w:type="dxa"/>
          </w:tcPr>
          <w:p w:rsidR="00D26E61" w:rsidRPr="0005607B"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группа - 19</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336"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37" w:type="dxa"/>
          </w:tcPr>
          <w:p w:rsidR="00D26E61" w:rsidRDefault="00D26E61" w:rsidP="004763B0">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D26E61" w:rsidRDefault="00D26E61" w:rsidP="00D2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отчётного периода воспитанников (01.01.2017) -  30 человека</w:t>
      </w:r>
    </w:p>
    <w:p w:rsidR="00D26E61" w:rsidRPr="00413410" w:rsidRDefault="00D26E61" w:rsidP="00D26E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конец отчетного периода воспитанников – 29 человек. </w:t>
      </w:r>
    </w:p>
    <w:p w:rsidR="00D47BCF" w:rsidRDefault="00D47BCF" w:rsidP="00AF5EF5">
      <w:pPr>
        <w:spacing w:after="0" w:line="240" w:lineRule="auto"/>
        <w:rPr>
          <w:rFonts w:ascii="Times New Roman" w:eastAsia="Times New Roman" w:hAnsi="Times New Roman" w:cs="Times New Roman"/>
          <w:b/>
          <w:sz w:val="28"/>
          <w:szCs w:val="28"/>
          <w:lang w:eastAsia="ru-RU"/>
        </w:rPr>
      </w:pPr>
    </w:p>
    <w:p w:rsidR="00D26E61" w:rsidRPr="00D26E61" w:rsidRDefault="00D26E61" w:rsidP="00D26E61">
      <w:pPr>
        <w:spacing w:after="0" w:line="240" w:lineRule="auto"/>
        <w:jc w:val="center"/>
        <w:rPr>
          <w:rFonts w:ascii="Times New Roman" w:eastAsia="Times New Roman" w:hAnsi="Times New Roman" w:cs="Times New Roman"/>
          <w:b/>
          <w:sz w:val="28"/>
          <w:szCs w:val="28"/>
          <w:lang w:eastAsia="ru-RU"/>
        </w:rPr>
      </w:pPr>
      <w:r w:rsidRPr="00D26E61">
        <w:rPr>
          <w:rFonts w:ascii="Times New Roman" w:eastAsia="Times New Roman" w:hAnsi="Times New Roman" w:cs="Times New Roman"/>
          <w:b/>
          <w:sz w:val="28"/>
          <w:szCs w:val="28"/>
          <w:lang w:eastAsia="ru-RU"/>
        </w:rPr>
        <w:t>Результат осмотров детей</w:t>
      </w:r>
    </w:p>
    <w:tbl>
      <w:tblPr>
        <w:tblStyle w:val="a3"/>
        <w:tblW w:w="0" w:type="auto"/>
        <w:tblLook w:val="04A0" w:firstRow="1" w:lastRow="0" w:firstColumn="1" w:lastColumn="0" w:noHBand="0" w:noVBand="1"/>
      </w:tblPr>
      <w:tblGrid>
        <w:gridCol w:w="1472"/>
        <w:gridCol w:w="1488"/>
        <w:gridCol w:w="1651"/>
        <w:gridCol w:w="1654"/>
        <w:gridCol w:w="1547"/>
        <w:gridCol w:w="1533"/>
      </w:tblGrid>
      <w:tr w:rsidR="00D26E61" w:rsidTr="004763B0">
        <w:tc>
          <w:tcPr>
            <w:tcW w:w="9345" w:type="dxa"/>
            <w:gridSpan w:val="6"/>
          </w:tcPr>
          <w:p w:rsidR="00D26E61" w:rsidRDefault="00D26E61" w:rsidP="004763B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осмотрах выявлено</w:t>
            </w:r>
          </w:p>
        </w:tc>
      </w:tr>
      <w:tr w:rsidR="00D26E61" w:rsidTr="004763B0">
        <w:tc>
          <w:tcPr>
            <w:tcW w:w="3114" w:type="dxa"/>
            <w:gridSpan w:val="2"/>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пониженной остротой</w:t>
            </w:r>
          </w:p>
        </w:tc>
        <w:tc>
          <w:tcPr>
            <w:tcW w:w="3115" w:type="dxa"/>
            <w:gridSpan w:val="2"/>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отстающих в развитии </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сколиозом</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дефектом речи </w:t>
            </w:r>
          </w:p>
        </w:tc>
      </w:tr>
      <w:tr w:rsidR="00D26E61" w:rsidTr="004763B0">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слуха</w:t>
            </w:r>
          </w:p>
        </w:tc>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зрения</w:t>
            </w:r>
          </w:p>
        </w:tc>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физическом</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умственном</w:t>
            </w:r>
          </w:p>
        </w:tc>
        <w:tc>
          <w:tcPr>
            <w:tcW w:w="1558" w:type="dxa"/>
          </w:tcPr>
          <w:p w:rsidR="00D26E61" w:rsidRDefault="00D26E61" w:rsidP="004763B0">
            <w:pPr>
              <w:rPr>
                <w:rFonts w:ascii="Times New Roman" w:eastAsia="Times New Roman" w:hAnsi="Times New Roman" w:cs="Times New Roman"/>
                <w:sz w:val="28"/>
                <w:szCs w:val="28"/>
                <w:lang w:eastAsia="ru-RU"/>
              </w:rPr>
            </w:pPr>
          </w:p>
        </w:tc>
        <w:tc>
          <w:tcPr>
            <w:tcW w:w="1558" w:type="dxa"/>
          </w:tcPr>
          <w:p w:rsidR="00D26E61" w:rsidRDefault="00D26E61" w:rsidP="004763B0">
            <w:pPr>
              <w:rPr>
                <w:rFonts w:ascii="Times New Roman" w:eastAsia="Times New Roman" w:hAnsi="Times New Roman" w:cs="Times New Roman"/>
                <w:sz w:val="28"/>
                <w:szCs w:val="28"/>
                <w:lang w:eastAsia="ru-RU"/>
              </w:rPr>
            </w:pPr>
          </w:p>
        </w:tc>
      </w:tr>
      <w:tr w:rsidR="00D26E61" w:rsidTr="004763B0">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557"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8" w:type="dxa"/>
          </w:tcPr>
          <w:p w:rsidR="00D26E61" w:rsidRDefault="00D26E61" w:rsidP="00476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bl>
    <w:p w:rsidR="00D26E61" w:rsidRPr="00413410" w:rsidRDefault="00D26E61" w:rsidP="00D26E61">
      <w:pPr>
        <w:spacing w:after="0" w:line="240" w:lineRule="auto"/>
        <w:rPr>
          <w:rFonts w:ascii="Times New Roman" w:eastAsia="Times New Roman" w:hAnsi="Times New Roman" w:cs="Times New Roman"/>
          <w:sz w:val="28"/>
          <w:szCs w:val="28"/>
          <w:lang w:eastAsia="ru-RU"/>
        </w:rPr>
      </w:pPr>
      <w:r w:rsidRPr="00413410">
        <w:rPr>
          <w:rFonts w:ascii="Times New Roman" w:eastAsia="Times New Roman" w:hAnsi="Times New Roman" w:cs="Times New Roman"/>
          <w:sz w:val="28"/>
          <w:szCs w:val="28"/>
          <w:lang w:eastAsia="ru-RU"/>
        </w:rPr>
        <w:t> </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sidRPr="00E35F5B">
        <w:rPr>
          <w:rFonts w:ascii="Times New Roman" w:eastAsia="Times New Roman" w:hAnsi="Times New Roman" w:cs="Times New Roman"/>
          <w:bCs/>
          <w:sz w:val="28"/>
          <w:szCs w:val="28"/>
          <w:lang w:eastAsia="ru-RU"/>
        </w:rPr>
        <w:t>Нуждаются в коррекции з</w:t>
      </w:r>
      <w:r>
        <w:rPr>
          <w:rFonts w:ascii="Times New Roman" w:eastAsia="Times New Roman" w:hAnsi="Times New Roman" w:cs="Times New Roman"/>
          <w:bCs/>
          <w:sz w:val="28"/>
          <w:szCs w:val="28"/>
          <w:lang w:eastAsia="ru-RU"/>
        </w:rPr>
        <w:t>рения - 1</w:t>
      </w:r>
      <w:r w:rsidRPr="00E35F5B">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 xml:space="preserve"> (проведена коррекция -1 человек)</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Стоматологическая помощь: подлежало санированию – 6 ребенка, санировано – 6 ребенка</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Противотуберкулезная работа: обследовано на р. Манту 29, выявлено с виражом туберкулезной пробы – 2</w:t>
      </w:r>
    </w:p>
    <w:p w:rsidR="00D26E61" w:rsidRPr="008B2B2E" w:rsidRDefault="00D26E61" w:rsidP="00D26E61">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Выявлено с гельминтами – 3</w:t>
      </w:r>
    </w:p>
    <w:p w:rsidR="00D26E61" w:rsidRPr="00B77499" w:rsidRDefault="00D26E61" w:rsidP="00D26E61">
      <w:pPr>
        <w:spacing w:after="0" w:line="240" w:lineRule="auto"/>
        <w:jc w:val="center"/>
        <w:rPr>
          <w:rFonts w:ascii="Times New Roman" w:eastAsia="Times New Roman" w:hAnsi="Times New Roman" w:cs="Times New Roman"/>
          <w:b/>
          <w:bCs/>
          <w:sz w:val="28"/>
          <w:szCs w:val="28"/>
          <w:lang w:eastAsia="ru-RU"/>
        </w:rPr>
      </w:pPr>
      <w:r w:rsidRPr="00E35F5B">
        <w:rPr>
          <w:rFonts w:ascii="Times New Roman" w:eastAsia="Times New Roman" w:hAnsi="Times New Roman" w:cs="Times New Roman"/>
          <w:b/>
          <w:bCs/>
          <w:sz w:val="28"/>
          <w:szCs w:val="28"/>
          <w:lang w:eastAsia="ru-RU"/>
        </w:rPr>
        <w:t>Заболеваемость детей</w:t>
      </w:r>
      <w:r>
        <w:rPr>
          <w:rFonts w:ascii="Times New Roman" w:eastAsia="Times New Roman" w:hAnsi="Times New Roman" w:cs="Times New Roman"/>
          <w:b/>
          <w:bCs/>
          <w:sz w:val="28"/>
          <w:szCs w:val="28"/>
          <w:lang w:eastAsia="ru-RU"/>
        </w:rPr>
        <w:t xml:space="preserve"> отделения СР в 2017 году</w:t>
      </w:r>
    </w:p>
    <w:tbl>
      <w:tblPr>
        <w:tblStyle w:val="a3"/>
        <w:tblW w:w="9634" w:type="dxa"/>
        <w:tblLayout w:type="fixed"/>
        <w:tblLook w:val="04A0" w:firstRow="1" w:lastRow="0" w:firstColumn="1" w:lastColumn="0" w:noHBand="0" w:noVBand="1"/>
      </w:tblPr>
      <w:tblGrid>
        <w:gridCol w:w="562"/>
        <w:gridCol w:w="5529"/>
        <w:gridCol w:w="1559"/>
        <w:gridCol w:w="1984"/>
      </w:tblGrid>
      <w:tr w:rsidR="00D26E61" w:rsidTr="004763B0">
        <w:tc>
          <w:tcPr>
            <w:tcW w:w="562"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болезни</w:t>
            </w:r>
          </w:p>
        </w:tc>
        <w:tc>
          <w:tcPr>
            <w:tcW w:w="1559" w:type="dxa"/>
          </w:tcPr>
          <w:p w:rsidR="00D26E61" w:rsidRPr="00AD0FE2" w:rsidRDefault="00D26E61" w:rsidP="004763B0">
            <w:pPr>
              <w:rPr>
                <w:rFonts w:ascii="Times New Roman" w:eastAsia="Times New Roman" w:hAnsi="Times New Roman" w:cs="Times New Roman"/>
                <w:bCs/>
                <w:sz w:val="24"/>
                <w:szCs w:val="24"/>
                <w:lang w:eastAsia="ru-RU"/>
              </w:rPr>
            </w:pPr>
            <w:r w:rsidRPr="00AD0FE2">
              <w:rPr>
                <w:rFonts w:ascii="Times New Roman" w:eastAsia="Times New Roman" w:hAnsi="Times New Roman" w:cs="Times New Roman"/>
                <w:bCs/>
                <w:sz w:val="24"/>
                <w:szCs w:val="24"/>
                <w:lang w:eastAsia="ru-RU"/>
              </w:rPr>
              <w:t>зарегистрировано заболеваний – всего за год</w:t>
            </w:r>
            <w:r>
              <w:rPr>
                <w:rFonts w:ascii="Times New Roman" w:eastAsia="Times New Roman" w:hAnsi="Times New Roman" w:cs="Times New Roman"/>
                <w:bCs/>
                <w:sz w:val="24"/>
                <w:szCs w:val="24"/>
                <w:lang w:eastAsia="ru-RU"/>
              </w:rPr>
              <w:t xml:space="preserve"> 2016</w:t>
            </w:r>
          </w:p>
        </w:tc>
        <w:tc>
          <w:tcPr>
            <w:tcW w:w="1984" w:type="dxa"/>
          </w:tcPr>
          <w:p w:rsidR="00D26E61" w:rsidRPr="00AD0FE2" w:rsidRDefault="00D26E61" w:rsidP="004763B0">
            <w:pPr>
              <w:rPr>
                <w:rFonts w:ascii="Times New Roman" w:eastAsia="Times New Roman" w:hAnsi="Times New Roman" w:cs="Times New Roman"/>
                <w:bCs/>
                <w:sz w:val="24"/>
                <w:szCs w:val="24"/>
                <w:lang w:eastAsia="ru-RU"/>
              </w:rPr>
            </w:pPr>
            <w:r w:rsidRPr="00AD0FE2">
              <w:rPr>
                <w:rFonts w:ascii="Times New Roman" w:eastAsia="Times New Roman" w:hAnsi="Times New Roman" w:cs="Times New Roman"/>
                <w:bCs/>
                <w:sz w:val="24"/>
                <w:szCs w:val="24"/>
                <w:lang w:eastAsia="ru-RU"/>
              </w:rPr>
              <w:t>зарегистрировано заболеваний – всего за год</w:t>
            </w:r>
            <w:r>
              <w:rPr>
                <w:rFonts w:ascii="Times New Roman" w:eastAsia="Times New Roman" w:hAnsi="Times New Roman" w:cs="Times New Roman"/>
                <w:bCs/>
                <w:sz w:val="24"/>
                <w:szCs w:val="24"/>
                <w:lang w:eastAsia="ru-RU"/>
              </w:rPr>
              <w:t xml:space="preserve"> 2017</w:t>
            </w:r>
          </w:p>
        </w:tc>
      </w:tr>
      <w:tr w:rsidR="00D26E61" w:rsidTr="004763B0">
        <w:tc>
          <w:tcPr>
            <w:tcW w:w="562" w:type="dxa"/>
          </w:tcPr>
          <w:p w:rsidR="00D26E61" w:rsidRDefault="00D26E61" w:rsidP="004763B0">
            <w:p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всего</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114</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131 на 17 больше</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инфекционные и паразитарные болезни</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Pr="00E35F5B"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кишечные</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коклюш</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острый полиомиелит</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корь</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вирусный гепатит</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эпидемический паротит</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педикулез и </w:t>
            </w:r>
            <w:proofErr w:type="spellStart"/>
            <w:r>
              <w:rPr>
                <w:rFonts w:ascii="Times New Roman" w:eastAsia="Times New Roman" w:hAnsi="Times New Roman" w:cs="Times New Roman"/>
                <w:bCs/>
                <w:sz w:val="28"/>
                <w:szCs w:val="28"/>
                <w:lang w:eastAsia="ru-RU"/>
              </w:rPr>
              <w:t>фтириоз</w:t>
            </w:r>
            <w:proofErr w:type="spellEnd"/>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чесотка</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кровеносных органов и отдельные нарушения, вовлекающие иммунные механизмы</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эндокринной системы, расстройства питания и нарушения обмена веществ</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нервной системы</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глаз и его придаточного аппарата</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уха и сосцевидного отростка</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органов дыхания в том числе:</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ОРВИ, </w:t>
            </w:r>
          </w:p>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грипп, пневмония</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органов пищеварения</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болезни мочеполовой системы</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отдельные состояния, возникающие в перинатальном периоде</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врожденные аномалии, пороки развития, деформации и хромосомные нарушения</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прочие </w:t>
            </w:r>
          </w:p>
        </w:tc>
        <w:tc>
          <w:tcPr>
            <w:tcW w:w="1559" w:type="dxa"/>
          </w:tcPr>
          <w:p w:rsidR="00D26E61" w:rsidRDefault="00D26E61" w:rsidP="004763B0">
            <w:pPr>
              <w:rPr>
                <w:rFonts w:ascii="Times New Roman" w:eastAsia="Times New Roman" w:hAnsi="Times New Roman" w:cs="Times New Roman"/>
                <w:bCs/>
                <w:sz w:val="28"/>
                <w:szCs w:val="28"/>
                <w:lang w:eastAsia="ru-RU"/>
              </w:rPr>
            </w:pP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r>
      <w:tr w:rsidR="00D26E61" w:rsidTr="004763B0">
        <w:tc>
          <w:tcPr>
            <w:tcW w:w="562" w:type="dxa"/>
          </w:tcPr>
          <w:p w:rsidR="00D26E61" w:rsidRPr="00C408F0" w:rsidRDefault="00D26E61" w:rsidP="00AF7681">
            <w:pPr>
              <w:pStyle w:val="a4"/>
              <w:numPr>
                <w:ilvl w:val="0"/>
                <w:numId w:val="6"/>
              </w:numPr>
              <w:rPr>
                <w:rFonts w:ascii="Times New Roman" w:eastAsia="Times New Roman" w:hAnsi="Times New Roman" w:cs="Times New Roman"/>
                <w:bCs/>
                <w:sz w:val="28"/>
                <w:szCs w:val="28"/>
                <w:lang w:eastAsia="ru-RU"/>
              </w:rPr>
            </w:pPr>
          </w:p>
        </w:tc>
        <w:tc>
          <w:tcPr>
            <w:tcW w:w="552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травмы</w:t>
            </w:r>
          </w:p>
        </w:tc>
        <w:tc>
          <w:tcPr>
            <w:tcW w:w="1559"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984" w:type="dxa"/>
          </w:tcPr>
          <w:p w:rsidR="00D26E61" w:rsidRDefault="00D26E61" w:rsidP="004763B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r>
    </w:tbl>
    <w:p w:rsidR="00D26E61" w:rsidRDefault="00D26E61" w:rsidP="00D26E61">
      <w:pPr>
        <w:tabs>
          <w:tab w:val="left" w:pos="9355"/>
        </w:tabs>
        <w:spacing w:after="0" w:line="240" w:lineRule="auto"/>
        <w:ind w:firstLine="708"/>
        <w:rPr>
          <w:rFonts w:ascii="Times New Roman" w:eastAsia="Times New Roman" w:hAnsi="Times New Roman" w:cs="Times New Roman"/>
          <w:bCs/>
          <w:sz w:val="28"/>
          <w:szCs w:val="28"/>
          <w:lang w:eastAsia="ru-RU"/>
        </w:rPr>
      </w:pPr>
    </w:p>
    <w:p w:rsidR="00D26E61" w:rsidRDefault="00D26E61" w:rsidP="00D26E61">
      <w:pPr>
        <w:tabs>
          <w:tab w:val="left" w:pos="9355"/>
        </w:tabs>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Число детей, находящихся на диспансерном учете – 28, из них    инвалидов – 19, инвалидность установлена впервые – 3.</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Число детей, получивших санаторно-курортное лечение – 30.          </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Привито детей:</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дифтерии – 3</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коклюша – 0</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столбняка – 1</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туберкулеза – 5</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полиомиелита – 5</w:t>
      </w:r>
    </w:p>
    <w:p w:rsidR="00D26E61"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эпидемического паротита – 7</w:t>
      </w:r>
    </w:p>
    <w:p w:rsidR="00D26E61" w:rsidRPr="00C408F0" w:rsidRDefault="00D26E61" w:rsidP="00D26E61">
      <w:pPr>
        <w:spacing w:after="0" w:line="240" w:lineRule="auto"/>
        <w:ind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Против кори - 7</w:t>
      </w:r>
    </w:p>
    <w:p w:rsidR="00D26E61" w:rsidRPr="00753D66" w:rsidRDefault="00D26E61" w:rsidP="002174BB">
      <w:pPr>
        <w:spacing w:after="0" w:line="240" w:lineRule="auto"/>
        <w:jc w:val="both"/>
        <w:rPr>
          <w:rFonts w:ascii="Times New Roman" w:eastAsia="Times New Roman" w:hAnsi="Times New Roman" w:cs="Times New Roman"/>
          <w:sz w:val="28"/>
          <w:szCs w:val="28"/>
          <w:lang w:eastAsia="ru-RU"/>
        </w:rPr>
      </w:pPr>
    </w:p>
    <w:p w:rsidR="002174BB" w:rsidRPr="00D26E61" w:rsidRDefault="002174BB" w:rsidP="002174BB">
      <w:pPr>
        <w:shd w:val="clear" w:color="auto" w:fill="FFFFFF"/>
        <w:spacing w:after="0" w:line="240" w:lineRule="auto"/>
        <w:jc w:val="both"/>
        <w:rPr>
          <w:rFonts w:ascii="Times New Roman" w:eastAsia="Times New Roman" w:hAnsi="Times New Roman" w:cs="Times New Roman"/>
          <w:b/>
          <w:sz w:val="28"/>
          <w:szCs w:val="28"/>
          <w:lang w:eastAsia="ru-RU"/>
        </w:rPr>
      </w:pPr>
      <w:r w:rsidRPr="00D26E61">
        <w:rPr>
          <w:rFonts w:ascii="Times New Roman" w:eastAsia="Times New Roman" w:hAnsi="Times New Roman" w:cs="Times New Roman"/>
          <w:b/>
          <w:sz w:val="28"/>
          <w:szCs w:val="28"/>
          <w:lang w:eastAsia="ru-RU"/>
        </w:rPr>
        <w:t>2.5.2. Результаты организации физку</w:t>
      </w:r>
      <w:r w:rsidR="00D26E61" w:rsidRPr="00D26E61">
        <w:rPr>
          <w:rFonts w:ascii="Times New Roman" w:eastAsia="Times New Roman" w:hAnsi="Times New Roman" w:cs="Times New Roman"/>
          <w:b/>
          <w:sz w:val="28"/>
          <w:szCs w:val="28"/>
          <w:lang w:eastAsia="ru-RU"/>
        </w:rPr>
        <w:t>льтурно-оздоровительной работы.</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001501E1">
        <w:rPr>
          <w:rFonts w:ascii="Times New Roman" w:eastAsia="Times New Roman" w:hAnsi="Times New Roman" w:cs="Times New Roman"/>
          <w:sz w:val="28"/>
          <w:szCs w:val="28"/>
          <w:lang w:eastAsia="ru-RU"/>
        </w:rPr>
        <w:t xml:space="preserve">задачи </w:t>
      </w:r>
      <w:r w:rsidR="001501E1" w:rsidRPr="00370A75">
        <w:rPr>
          <w:rFonts w:ascii="Times New Roman" w:eastAsia="Times New Roman" w:hAnsi="Times New Roman" w:cs="Times New Roman"/>
          <w:b/>
          <w:bCs/>
          <w:sz w:val="28"/>
          <w:szCs w:val="28"/>
          <w:lang w:eastAsia="ru-RU"/>
        </w:rPr>
        <w:t>физкультурно</w:t>
      </w:r>
      <w:r w:rsidRPr="00D26E61">
        <w:rPr>
          <w:rFonts w:ascii="Times New Roman" w:eastAsia="Times New Roman" w:hAnsi="Times New Roman" w:cs="Times New Roman"/>
          <w:bCs/>
          <w:sz w:val="28"/>
          <w:szCs w:val="28"/>
          <w:lang w:eastAsia="ru-RU"/>
        </w:rPr>
        <w:t>-оздоровительной работы</w:t>
      </w:r>
      <w:r w:rsidRPr="00370A7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ОСР </w:t>
      </w:r>
      <w:r w:rsidRPr="00370A75">
        <w:rPr>
          <w:rFonts w:ascii="Times New Roman" w:eastAsia="Times New Roman" w:hAnsi="Times New Roman" w:cs="Times New Roman"/>
          <w:sz w:val="28"/>
          <w:szCs w:val="28"/>
          <w:lang w:eastAsia="ru-RU"/>
        </w:rPr>
        <w:t xml:space="preserve">в детском </w:t>
      </w:r>
      <w:r>
        <w:rPr>
          <w:rFonts w:ascii="Times New Roman" w:eastAsia="Times New Roman" w:hAnsi="Times New Roman" w:cs="Times New Roman"/>
          <w:sz w:val="28"/>
          <w:szCs w:val="28"/>
          <w:lang w:eastAsia="ru-RU"/>
        </w:rPr>
        <w:t>доме</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70A75">
        <w:rPr>
          <w:rFonts w:ascii="Times New Roman" w:eastAsia="Times New Roman" w:hAnsi="Times New Roman" w:cs="Times New Roman"/>
          <w:sz w:val="28"/>
          <w:szCs w:val="28"/>
          <w:lang w:eastAsia="ru-RU"/>
        </w:rPr>
        <w:t>табилизация</w:t>
      </w:r>
      <w:r>
        <w:rPr>
          <w:rFonts w:ascii="Times New Roman" w:eastAsia="Times New Roman" w:hAnsi="Times New Roman" w:cs="Times New Roman"/>
          <w:sz w:val="28"/>
          <w:szCs w:val="28"/>
          <w:lang w:eastAsia="ru-RU"/>
        </w:rPr>
        <w:t xml:space="preserve"> и восстановление </w:t>
      </w:r>
      <w:r w:rsidRPr="00370A75">
        <w:rPr>
          <w:rFonts w:ascii="Times New Roman" w:eastAsia="Times New Roman" w:hAnsi="Times New Roman" w:cs="Times New Roman"/>
          <w:sz w:val="28"/>
          <w:szCs w:val="28"/>
          <w:lang w:eastAsia="ru-RU"/>
        </w:rPr>
        <w:t>физического, психологического и эмоционального благополучия воспитанников</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370A75">
        <w:rPr>
          <w:rFonts w:ascii="Times New Roman" w:eastAsia="Times New Roman" w:hAnsi="Times New Roman" w:cs="Times New Roman"/>
          <w:sz w:val="28"/>
          <w:szCs w:val="28"/>
          <w:lang w:eastAsia="ru-RU"/>
        </w:rPr>
        <w:t>лучшение соматических показателей</w:t>
      </w:r>
    </w:p>
    <w:p w:rsidR="00D26E61"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70A75">
        <w:rPr>
          <w:rFonts w:ascii="Times New Roman" w:eastAsia="Times New Roman" w:hAnsi="Times New Roman" w:cs="Times New Roman"/>
          <w:sz w:val="28"/>
          <w:szCs w:val="28"/>
          <w:lang w:eastAsia="ru-RU"/>
        </w:rPr>
        <w:t>нижение заболеваемости, снижение риска возникновения осложнений после заболеваний</w:t>
      </w:r>
      <w:r>
        <w:rPr>
          <w:rFonts w:ascii="Times New Roman" w:eastAsia="Times New Roman" w:hAnsi="Times New Roman" w:cs="Times New Roman"/>
          <w:sz w:val="28"/>
          <w:szCs w:val="28"/>
          <w:lang w:eastAsia="ru-RU"/>
        </w:rPr>
        <w:t>.</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70A75">
        <w:rPr>
          <w:rFonts w:ascii="Times New Roman" w:eastAsia="Times New Roman" w:hAnsi="Times New Roman" w:cs="Times New Roman"/>
          <w:sz w:val="28"/>
          <w:szCs w:val="28"/>
          <w:lang w:eastAsia="ru-RU"/>
        </w:rPr>
        <w:t>нижение роста хронической патологии</w:t>
      </w:r>
    </w:p>
    <w:p w:rsidR="00D26E61" w:rsidRDefault="00D26E61" w:rsidP="00D26E6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370A75">
        <w:rPr>
          <w:rFonts w:ascii="Times New Roman" w:eastAsia="Times New Roman" w:hAnsi="Times New Roman" w:cs="Times New Roman"/>
          <w:sz w:val="28"/>
          <w:szCs w:val="28"/>
          <w:lang w:eastAsia="ru-RU"/>
        </w:rPr>
        <w:t xml:space="preserve">лучшение функционального состояния </w:t>
      </w:r>
      <w:r>
        <w:rPr>
          <w:rFonts w:ascii="Times New Roman" w:eastAsia="Times New Roman" w:hAnsi="Times New Roman" w:cs="Times New Roman"/>
          <w:sz w:val="28"/>
          <w:szCs w:val="28"/>
          <w:lang w:eastAsia="ru-RU"/>
        </w:rPr>
        <w:t>воспитанников</w:t>
      </w:r>
    </w:p>
    <w:p w:rsidR="00D26E61" w:rsidRPr="00370A75"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lastRenderedPageBreak/>
        <w:t>Эти цели реализ</w:t>
      </w:r>
      <w:r>
        <w:rPr>
          <w:rFonts w:ascii="Times New Roman" w:eastAsia="Times New Roman" w:hAnsi="Times New Roman" w:cs="Times New Roman"/>
          <w:sz w:val="28"/>
          <w:szCs w:val="28"/>
          <w:lang w:eastAsia="ru-RU"/>
        </w:rPr>
        <w:t xml:space="preserve">овывались </w:t>
      </w:r>
      <w:r w:rsidRPr="00370A75">
        <w:rPr>
          <w:rFonts w:ascii="Times New Roman" w:eastAsia="Times New Roman" w:hAnsi="Times New Roman" w:cs="Times New Roman"/>
          <w:sz w:val="28"/>
          <w:szCs w:val="28"/>
          <w:lang w:eastAsia="ru-RU"/>
        </w:rPr>
        <w:t>в процессе разнообразных видов детской деятельности: игровой, учебной, художественной, двигательной, элементарно-трудовой.</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Для </w:t>
      </w:r>
      <w:r w:rsidRPr="00370A75">
        <w:rPr>
          <w:rFonts w:ascii="Times New Roman" w:eastAsia="Times New Roman" w:hAnsi="Times New Roman" w:cs="Times New Roman"/>
          <w:b/>
          <w:bCs/>
          <w:sz w:val="28"/>
          <w:szCs w:val="28"/>
          <w:lang w:eastAsia="ru-RU"/>
        </w:rPr>
        <w:t>достижения целей</w:t>
      </w:r>
      <w:r w:rsidRPr="00370A75">
        <w:rPr>
          <w:rFonts w:ascii="Times New Roman" w:eastAsia="Times New Roman" w:hAnsi="Times New Roman" w:cs="Times New Roman"/>
          <w:sz w:val="28"/>
          <w:szCs w:val="28"/>
          <w:lang w:eastAsia="ru-RU"/>
        </w:rPr>
        <w:t xml:space="preserve"> значение </w:t>
      </w:r>
      <w:r>
        <w:rPr>
          <w:rFonts w:ascii="Times New Roman" w:eastAsia="Times New Roman" w:hAnsi="Times New Roman" w:cs="Times New Roman"/>
          <w:sz w:val="28"/>
          <w:szCs w:val="28"/>
          <w:lang w:eastAsia="ru-RU"/>
        </w:rPr>
        <w:t>обеспечивалось</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Создание в группах атмосферы гуманного и доброжелательного отношения ко всем воспитанникам, что позвол</w:t>
      </w:r>
      <w:r>
        <w:rPr>
          <w:rFonts w:ascii="Times New Roman" w:eastAsia="Times New Roman" w:hAnsi="Times New Roman" w:cs="Times New Roman"/>
          <w:sz w:val="28"/>
          <w:szCs w:val="28"/>
          <w:lang w:eastAsia="ru-RU"/>
        </w:rPr>
        <w:t>ило</w:t>
      </w:r>
      <w:r w:rsidRPr="00370A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развивать </w:t>
      </w:r>
      <w:r w:rsidRPr="00370A75">
        <w:rPr>
          <w:rFonts w:ascii="Times New Roman" w:eastAsia="Times New Roman" w:hAnsi="Times New Roman" w:cs="Times New Roman"/>
          <w:sz w:val="28"/>
          <w:szCs w:val="28"/>
          <w:lang w:eastAsia="ru-RU"/>
        </w:rPr>
        <w:t>их общитель</w:t>
      </w:r>
      <w:r>
        <w:rPr>
          <w:rFonts w:ascii="Times New Roman" w:eastAsia="Times New Roman" w:hAnsi="Times New Roman" w:cs="Times New Roman"/>
          <w:sz w:val="28"/>
          <w:szCs w:val="28"/>
          <w:lang w:eastAsia="ru-RU"/>
        </w:rPr>
        <w:t>ность</w:t>
      </w:r>
      <w:r w:rsidRPr="00370A75">
        <w:rPr>
          <w:rFonts w:ascii="Times New Roman" w:eastAsia="Times New Roman" w:hAnsi="Times New Roman" w:cs="Times New Roman"/>
          <w:sz w:val="28"/>
          <w:szCs w:val="28"/>
          <w:lang w:eastAsia="ru-RU"/>
        </w:rPr>
        <w:t>, любознательн</w:t>
      </w:r>
      <w:r>
        <w:rPr>
          <w:rFonts w:ascii="Times New Roman" w:eastAsia="Times New Roman" w:hAnsi="Times New Roman" w:cs="Times New Roman"/>
          <w:sz w:val="28"/>
          <w:szCs w:val="28"/>
          <w:lang w:eastAsia="ru-RU"/>
        </w:rPr>
        <w:t>ость</w:t>
      </w:r>
      <w:r w:rsidRPr="00370A75">
        <w:rPr>
          <w:rFonts w:ascii="Times New Roman" w:eastAsia="Times New Roman" w:hAnsi="Times New Roman" w:cs="Times New Roman"/>
          <w:sz w:val="28"/>
          <w:szCs w:val="28"/>
          <w:lang w:eastAsia="ru-RU"/>
        </w:rPr>
        <w:t>, инициатив</w:t>
      </w:r>
      <w:r>
        <w:rPr>
          <w:rFonts w:ascii="Times New Roman" w:eastAsia="Times New Roman" w:hAnsi="Times New Roman" w:cs="Times New Roman"/>
          <w:sz w:val="28"/>
          <w:szCs w:val="28"/>
          <w:lang w:eastAsia="ru-RU"/>
        </w:rPr>
        <w:t>ность</w:t>
      </w:r>
      <w:r w:rsidRPr="00370A75">
        <w:rPr>
          <w:rFonts w:ascii="Times New Roman" w:eastAsia="Times New Roman" w:hAnsi="Times New Roman" w:cs="Times New Roman"/>
          <w:sz w:val="28"/>
          <w:szCs w:val="28"/>
          <w:lang w:eastAsia="ru-RU"/>
        </w:rPr>
        <w:t>, стрем</w:t>
      </w:r>
      <w:r>
        <w:rPr>
          <w:rFonts w:ascii="Times New Roman" w:eastAsia="Times New Roman" w:hAnsi="Times New Roman" w:cs="Times New Roman"/>
          <w:sz w:val="28"/>
          <w:szCs w:val="28"/>
          <w:lang w:eastAsia="ru-RU"/>
        </w:rPr>
        <w:t>ление</w:t>
      </w:r>
      <w:r w:rsidRPr="00370A75">
        <w:rPr>
          <w:rFonts w:ascii="Times New Roman" w:eastAsia="Times New Roman" w:hAnsi="Times New Roman" w:cs="Times New Roman"/>
          <w:sz w:val="28"/>
          <w:szCs w:val="28"/>
          <w:lang w:eastAsia="ru-RU"/>
        </w:rPr>
        <w:t xml:space="preserve"> к самостоятельности и творчеству;</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Творческая организация (креативность) процесса воспитания и обучения;</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Уважительное отношение к результатам детского творчества;</w:t>
      </w:r>
    </w:p>
    <w:p w:rsidR="00D26E61" w:rsidRPr="00370A75"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Обеспечение развития ребенка в процессе воспитания и обучения;</w:t>
      </w:r>
    </w:p>
    <w:p w:rsidR="00D26E61" w:rsidRPr="00D26E61" w:rsidRDefault="00D26E61" w:rsidP="00AF7681">
      <w:pPr>
        <w:numPr>
          <w:ilvl w:val="0"/>
          <w:numId w:val="7"/>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Координация подходов к воспитанию детей в условиях </w:t>
      </w:r>
      <w:r>
        <w:rPr>
          <w:rFonts w:ascii="Times New Roman" w:eastAsia="Times New Roman" w:hAnsi="Times New Roman" w:cs="Times New Roman"/>
          <w:sz w:val="28"/>
          <w:szCs w:val="28"/>
          <w:lang w:eastAsia="ru-RU"/>
        </w:rPr>
        <w:t>детского дома</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b/>
          <w:bCs/>
          <w:sz w:val="28"/>
          <w:szCs w:val="28"/>
          <w:lang w:eastAsia="ru-RU"/>
        </w:rPr>
        <w:t>Организационная работа:</w:t>
      </w:r>
    </w:p>
    <w:p w:rsidR="00D26E61" w:rsidRPr="00370A75"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Вся работа по физическому воспитанию детей</w:t>
      </w:r>
      <w:r>
        <w:rPr>
          <w:rFonts w:ascii="Times New Roman" w:eastAsia="Times New Roman" w:hAnsi="Times New Roman" w:cs="Times New Roman"/>
          <w:sz w:val="28"/>
          <w:szCs w:val="28"/>
          <w:lang w:eastAsia="ru-RU"/>
        </w:rPr>
        <w:t xml:space="preserve"> в детском доме проводилась </w:t>
      </w:r>
      <w:r w:rsidRPr="00370A75">
        <w:rPr>
          <w:rFonts w:ascii="Times New Roman" w:eastAsia="Times New Roman" w:hAnsi="Times New Roman" w:cs="Times New Roman"/>
          <w:sz w:val="28"/>
          <w:szCs w:val="28"/>
          <w:lang w:eastAsia="ru-RU"/>
        </w:rPr>
        <w:t xml:space="preserve">  с учетом состояния здоровья детей и осуществлялась воспитателями групп при регулярном контроле со стороны врача, медицинской сестрой и </w:t>
      </w:r>
      <w:r>
        <w:rPr>
          <w:rFonts w:ascii="Times New Roman" w:eastAsia="Times New Roman" w:hAnsi="Times New Roman" w:cs="Times New Roman"/>
          <w:sz w:val="28"/>
          <w:szCs w:val="28"/>
          <w:lang w:eastAsia="ru-RU"/>
        </w:rPr>
        <w:t xml:space="preserve">заместителя директора по ВиРР. </w:t>
      </w:r>
    </w:p>
    <w:p w:rsidR="00D26E61" w:rsidRPr="00370A75"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С целью снижения заболеваемости в детском </w:t>
      </w:r>
      <w:r>
        <w:rPr>
          <w:rFonts w:ascii="Times New Roman" w:eastAsia="Times New Roman" w:hAnsi="Times New Roman" w:cs="Times New Roman"/>
          <w:sz w:val="28"/>
          <w:szCs w:val="28"/>
          <w:lang w:eastAsia="ru-RU"/>
        </w:rPr>
        <w:t xml:space="preserve">доме </w:t>
      </w:r>
      <w:r w:rsidRPr="00370A75">
        <w:rPr>
          <w:rFonts w:ascii="Times New Roman" w:eastAsia="Times New Roman" w:hAnsi="Times New Roman" w:cs="Times New Roman"/>
          <w:sz w:val="28"/>
          <w:szCs w:val="28"/>
          <w:lang w:eastAsia="ru-RU"/>
        </w:rPr>
        <w:t xml:space="preserve">разработана и успешно применяется система </w:t>
      </w:r>
      <w:r>
        <w:rPr>
          <w:rFonts w:ascii="Times New Roman" w:eastAsia="Times New Roman" w:hAnsi="Times New Roman" w:cs="Times New Roman"/>
          <w:sz w:val="28"/>
          <w:szCs w:val="28"/>
          <w:lang w:eastAsia="ru-RU"/>
        </w:rPr>
        <w:t xml:space="preserve">оздоровительных мероприятий </w:t>
      </w:r>
      <w:r w:rsidRPr="00370A75">
        <w:rPr>
          <w:rFonts w:ascii="Times New Roman" w:eastAsia="Times New Roman" w:hAnsi="Times New Roman" w:cs="Times New Roman"/>
          <w:sz w:val="28"/>
          <w:szCs w:val="28"/>
          <w:lang w:eastAsia="ru-RU"/>
        </w:rPr>
        <w:t xml:space="preserve">в повседневной жизни и специально организованная. Используются все природные факторы: вода, воздух, солнце. </w:t>
      </w:r>
      <w:r>
        <w:rPr>
          <w:rFonts w:ascii="Times New Roman" w:eastAsia="Times New Roman" w:hAnsi="Times New Roman" w:cs="Times New Roman"/>
          <w:sz w:val="28"/>
          <w:szCs w:val="28"/>
          <w:lang w:eastAsia="ru-RU"/>
        </w:rPr>
        <w:t xml:space="preserve">Профилактические </w:t>
      </w:r>
      <w:r w:rsidRPr="00370A75">
        <w:rPr>
          <w:rFonts w:ascii="Times New Roman" w:eastAsia="Times New Roman" w:hAnsi="Times New Roman" w:cs="Times New Roman"/>
          <w:sz w:val="28"/>
          <w:szCs w:val="28"/>
          <w:lang w:eastAsia="ru-RU"/>
        </w:rPr>
        <w:t>мероприятия осуществля</w:t>
      </w:r>
      <w:r>
        <w:rPr>
          <w:rFonts w:ascii="Times New Roman" w:eastAsia="Times New Roman" w:hAnsi="Times New Roman" w:cs="Times New Roman"/>
          <w:sz w:val="28"/>
          <w:szCs w:val="28"/>
          <w:lang w:eastAsia="ru-RU"/>
        </w:rPr>
        <w:t>лись</w:t>
      </w:r>
      <w:r w:rsidRPr="00370A75">
        <w:rPr>
          <w:rFonts w:ascii="Times New Roman" w:eastAsia="Times New Roman" w:hAnsi="Times New Roman" w:cs="Times New Roman"/>
          <w:sz w:val="28"/>
          <w:szCs w:val="28"/>
          <w:lang w:eastAsia="ru-RU"/>
        </w:rPr>
        <w:t xml:space="preserve"> круглый год, их вид и методика мен</w:t>
      </w:r>
      <w:r>
        <w:rPr>
          <w:rFonts w:ascii="Times New Roman" w:eastAsia="Times New Roman" w:hAnsi="Times New Roman" w:cs="Times New Roman"/>
          <w:sz w:val="28"/>
          <w:szCs w:val="28"/>
          <w:lang w:eastAsia="ru-RU"/>
        </w:rPr>
        <w:t xml:space="preserve">ялись </w:t>
      </w:r>
      <w:r w:rsidRPr="00370A75">
        <w:rPr>
          <w:rFonts w:ascii="Times New Roman" w:eastAsia="Times New Roman" w:hAnsi="Times New Roman" w:cs="Times New Roman"/>
          <w:sz w:val="28"/>
          <w:szCs w:val="28"/>
          <w:lang w:eastAsia="ru-RU"/>
        </w:rPr>
        <w:t>в зависимости от сезона и погоды.</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Обширная </w:t>
      </w:r>
      <w:r w:rsidRPr="00370A75">
        <w:rPr>
          <w:rFonts w:ascii="Times New Roman" w:eastAsia="Times New Roman" w:hAnsi="Times New Roman" w:cs="Times New Roman"/>
          <w:b/>
          <w:bCs/>
          <w:sz w:val="28"/>
          <w:szCs w:val="28"/>
          <w:lang w:eastAsia="ru-RU"/>
        </w:rPr>
        <w:t>профилактическая работа</w:t>
      </w:r>
      <w:r w:rsidRPr="00370A75">
        <w:rPr>
          <w:rFonts w:ascii="Times New Roman" w:eastAsia="Times New Roman" w:hAnsi="Times New Roman" w:cs="Times New Roman"/>
          <w:sz w:val="28"/>
          <w:szCs w:val="28"/>
          <w:lang w:eastAsia="ru-RU"/>
        </w:rPr>
        <w:t> включает в себя:</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соблюдение сезонной одежды детей на прогулке, учитывая их индивидуальное состояние здоровья.</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соблюдение температурного режима в течение дня</w:t>
      </w:r>
      <w:r>
        <w:rPr>
          <w:rFonts w:ascii="Times New Roman" w:eastAsia="Times New Roman" w:hAnsi="Times New Roman" w:cs="Times New Roman"/>
          <w:sz w:val="28"/>
          <w:szCs w:val="28"/>
          <w:lang w:eastAsia="ru-RU"/>
        </w:rPr>
        <w:t xml:space="preserve"> (своевременное заполнение журнала)</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проведение гимнастики</w:t>
      </w:r>
      <w:r w:rsidRPr="00370A75">
        <w:rPr>
          <w:rFonts w:ascii="Times New Roman" w:eastAsia="Times New Roman" w:hAnsi="Times New Roman" w:cs="Times New Roman"/>
          <w:sz w:val="28"/>
          <w:szCs w:val="28"/>
          <w:lang w:eastAsia="ru-RU"/>
        </w:rPr>
        <w:t xml:space="preserve"> </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соблюдение правил проведения гигиенических процедур</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правильную организацию прогулки и ее длительность</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неспецифическую профилактику респираторных заболеваний </w:t>
      </w:r>
    </w:p>
    <w:p w:rsidR="00D26E61" w:rsidRPr="00370A75"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В утреннюю гимнастику и физкультурные НОД включаются корригирующие упражнения для профилактики сколиоза, нар</w:t>
      </w:r>
      <w:r>
        <w:rPr>
          <w:rFonts w:ascii="Times New Roman" w:eastAsia="Times New Roman" w:hAnsi="Times New Roman" w:cs="Times New Roman"/>
          <w:sz w:val="28"/>
          <w:szCs w:val="28"/>
          <w:lang w:eastAsia="ru-RU"/>
        </w:rPr>
        <w:t xml:space="preserve">ушения осанки, плоскостопия. Во время проведения </w:t>
      </w:r>
      <w:r w:rsidRPr="00370A75">
        <w:rPr>
          <w:rFonts w:ascii="Times New Roman" w:eastAsia="Times New Roman" w:hAnsi="Times New Roman" w:cs="Times New Roman"/>
          <w:sz w:val="28"/>
          <w:szCs w:val="28"/>
          <w:lang w:eastAsia="ru-RU"/>
        </w:rPr>
        <w:t xml:space="preserve">НОД и между НОД </w:t>
      </w:r>
      <w:r w:rsidRPr="00370A75">
        <w:rPr>
          <w:rFonts w:ascii="Times New Roman" w:eastAsia="Times New Roman" w:hAnsi="Times New Roman" w:cs="Times New Roman"/>
          <w:sz w:val="28"/>
          <w:szCs w:val="28"/>
          <w:lang w:eastAsia="ru-RU"/>
        </w:rPr>
        <w:lastRenderedPageBreak/>
        <w:t>организовывается двигательно-оздоровительные моменты: упражнения и задания на развитие мелких мышц руки, задания на развитие мимики и артикуляции и т.п.</w:t>
      </w:r>
    </w:p>
    <w:p w:rsidR="00D26E61" w:rsidRPr="00370A75" w:rsidRDefault="00D26E61" w:rsidP="00D26E61">
      <w:pPr>
        <w:spacing w:after="0" w:line="276" w:lineRule="auto"/>
        <w:ind w:firstLine="708"/>
        <w:jc w:val="both"/>
        <w:rPr>
          <w:rFonts w:ascii="Times New Roman" w:eastAsia="Times New Roman" w:hAnsi="Times New Roman" w:cs="Times New Roman"/>
          <w:color w:val="FF0000"/>
          <w:sz w:val="28"/>
          <w:szCs w:val="28"/>
          <w:lang w:eastAsia="ru-RU"/>
        </w:rPr>
      </w:pPr>
      <w:r w:rsidRPr="00370A75">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2017 </w:t>
      </w:r>
      <w:r w:rsidRPr="00370A75">
        <w:rPr>
          <w:rFonts w:ascii="Times New Roman" w:eastAsia="Times New Roman" w:hAnsi="Times New Roman" w:cs="Times New Roman"/>
          <w:sz w:val="28"/>
          <w:szCs w:val="28"/>
          <w:lang w:eastAsia="ru-RU"/>
        </w:rPr>
        <w:t xml:space="preserve">года ежемесячно проводится анализ заболеваемости </w:t>
      </w:r>
      <w:r>
        <w:rPr>
          <w:rFonts w:ascii="Times New Roman" w:eastAsia="Times New Roman" w:hAnsi="Times New Roman" w:cs="Times New Roman"/>
          <w:sz w:val="28"/>
          <w:szCs w:val="28"/>
          <w:lang w:eastAsia="ru-RU"/>
        </w:rPr>
        <w:t>воспитанников</w:t>
      </w:r>
      <w:r w:rsidRPr="00370A75">
        <w:rPr>
          <w:rFonts w:ascii="Times New Roman" w:eastAsia="Times New Roman" w:hAnsi="Times New Roman" w:cs="Times New Roman"/>
          <w:sz w:val="28"/>
          <w:szCs w:val="28"/>
          <w:lang w:eastAsia="ru-RU"/>
        </w:rPr>
        <w:t xml:space="preserve">. </w:t>
      </w:r>
    </w:p>
    <w:p w:rsidR="00D26E61" w:rsidRPr="00370A75"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В детском </w:t>
      </w:r>
      <w:r>
        <w:rPr>
          <w:rFonts w:ascii="Times New Roman" w:eastAsia="Times New Roman" w:hAnsi="Times New Roman" w:cs="Times New Roman"/>
          <w:sz w:val="28"/>
          <w:szCs w:val="28"/>
          <w:lang w:eastAsia="ru-RU"/>
        </w:rPr>
        <w:t>доме в 2017 году применялись здоровьесберегающие технологии</w:t>
      </w:r>
      <w:r w:rsidRPr="00370A75">
        <w:rPr>
          <w:rFonts w:ascii="Times New Roman" w:eastAsia="Times New Roman" w:hAnsi="Times New Roman" w:cs="Times New Roman"/>
          <w:sz w:val="28"/>
          <w:szCs w:val="28"/>
          <w:lang w:eastAsia="ru-RU"/>
        </w:rPr>
        <w:t xml:space="preserve">: медико-профилактические; физкультурно-оздоровительные; технологии обеспечения социально-психологического благополучия ребенка; здоровьесбережения и здоровье обогащения педагогов; </w:t>
      </w:r>
      <w:proofErr w:type="spellStart"/>
      <w:r w:rsidRPr="00370A75">
        <w:rPr>
          <w:rFonts w:ascii="Times New Roman" w:eastAsia="Times New Roman" w:hAnsi="Times New Roman" w:cs="Times New Roman"/>
          <w:sz w:val="28"/>
          <w:szCs w:val="28"/>
          <w:lang w:eastAsia="ru-RU"/>
        </w:rPr>
        <w:t>валеологического</w:t>
      </w:r>
      <w:proofErr w:type="spellEnd"/>
      <w:r w:rsidRPr="00370A75">
        <w:rPr>
          <w:rFonts w:ascii="Times New Roman" w:eastAsia="Times New Roman" w:hAnsi="Times New Roman" w:cs="Times New Roman"/>
          <w:sz w:val="28"/>
          <w:szCs w:val="28"/>
          <w:lang w:eastAsia="ru-RU"/>
        </w:rPr>
        <w:t xml:space="preserve"> просвещения; здоровьесберег</w:t>
      </w:r>
      <w:r>
        <w:rPr>
          <w:rFonts w:ascii="Times New Roman" w:eastAsia="Times New Roman" w:hAnsi="Times New Roman" w:cs="Times New Roman"/>
          <w:sz w:val="28"/>
          <w:szCs w:val="28"/>
          <w:lang w:eastAsia="ru-RU"/>
        </w:rPr>
        <w:t>ающие образовательные технологии</w:t>
      </w:r>
      <w:r w:rsidRPr="00370A75">
        <w:rPr>
          <w:rFonts w:ascii="Times New Roman" w:eastAsia="Times New Roman" w:hAnsi="Times New Roman" w:cs="Times New Roman"/>
          <w:sz w:val="28"/>
          <w:szCs w:val="28"/>
          <w:lang w:eastAsia="ru-RU"/>
        </w:rPr>
        <w:t>.</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элементы </w:t>
      </w:r>
      <w:r w:rsidRPr="00370A75">
        <w:rPr>
          <w:rFonts w:ascii="Times New Roman" w:eastAsia="Times New Roman" w:hAnsi="Times New Roman" w:cs="Times New Roman"/>
          <w:b/>
          <w:bCs/>
          <w:sz w:val="28"/>
          <w:szCs w:val="28"/>
          <w:lang w:eastAsia="ru-RU"/>
        </w:rPr>
        <w:t>медико-профилактической технологии</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организация мониторинга здоровья </w:t>
      </w:r>
      <w:r>
        <w:rPr>
          <w:rFonts w:ascii="Times New Roman" w:eastAsia="Times New Roman" w:hAnsi="Times New Roman" w:cs="Times New Roman"/>
          <w:sz w:val="28"/>
          <w:szCs w:val="28"/>
          <w:lang w:eastAsia="ru-RU"/>
        </w:rPr>
        <w:t>воспитанников</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разработка рекомендаций по </w:t>
      </w:r>
      <w:r>
        <w:rPr>
          <w:rFonts w:ascii="Times New Roman" w:eastAsia="Times New Roman" w:hAnsi="Times New Roman" w:cs="Times New Roman"/>
          <w:sz w:val="28"/>
          <w:szCs w:val="28"/>
          <w:lang w:eastAsia="ru-RU"/>
        </w:rPr>
        <w:t>выполнению данных диспансеризации</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 xml:space="preserve"> и контроль питания детей</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физического развития </w:t>
      </w:r>
      <w:r>
        <w:rPr>
          <w:rFonts w:ascii="Times New Roman" w:eastAsia="Times New Roman" w:hAnsi="Times New Roman" w:cs="Times New Roman"/>
          <w:sz w:val="28"/>
          <w:szCs w:val="28"/>
          <w:lang w:eastAsia="ru-RU"/>
        </w:rPr>
        <w:t>воспитанников детского дома</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организация профилактич</w:t>
      </w:r>
      <w:r>
        <w:rPr>
          <w:rFonts w:ascii="Times New Roman" w:eastAsia="Times New Roman" w:hAnsi="Times New Roman" w:cs="Times New Roman"/>
          <w:sz w:val="28"/>
          <w:szCs w:val="28"/>
          <w:lang w:eastAsia="ru-RU"/>
        </w:rPr>
        <w:t>еских мероприятий в детском доме</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организация контроля и помощь в</w:t>
      </w:r>
      <w:r>
        <w:rPr>
          <w:rFonts w:ascii="Times New Roman" w:eastAsia="Times New Roman" w:hAnsi="Times New Roman" w:cs="Times New Roman"/>
          <w:sz w:val="28"/>
          <w:szCs w:val="28"/>
          <w:lang w:eastAsia="ru-RU"/>
        </w:rPr>
        <w:t xml:space="preserve"> обеспечении требований СанПиН</w:t>
      </w:r>
      <w:r w:rsidRPr="00370A75">
        <w:rPr>
          <w:rFonts w:ascii="Times New Roman" w:eastAsia="Times New Roman" w:hAnsi="Times New Roman" w:cs="Times New Roman"/>
          <w:sz w:val="28"/>
          <w:szCs w:val="28"/>
          <w:lang w:eastAsia="ru-RU"/>
        </w:rPr>
        <w:t>;</w:t>
      </w:r>
    </w:p>
    <w:p w:rsidR="00D26E61" w:rsidRPr="00370A75" w:rsidRDefault="00D26E61" w:rsidP="00AF7681">
      <w:pPr>
        <w:numPr>
          <w:ilvl w:val="0"/>
          <w:numId w:val="8"/>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 xml:space="preserve">организация </w:t>
      </w:r>
      <w:proofErr w:type="spellStart"/>
      <w:r w:rsidRPr="00370A75">
        <w:rPr>
          <w:rFonts w:ascii="Times New Roman" w:eastAsia="Times New Roman" w:hAnsi="Times New Roman" w:cs="Times New Roman"/>
          <w:sz w:val="28"/>
          <w:szCs w:val="28"/>
          <w:lang w:eastAsia="ru-RU"/>
        </w:rPr>
        <w:t>здоровьесберегающей</w:t>
      </w:r>
      <w:proofErr w:type="spellEnd"/>
      <w:r w:rsidRPr="00370A75">
        <w:rPr>
          <w:rFonts w:ascii="Times New Roman" w:eastAsia="Times New Roman" w:hAnsi="Times New Roman" w:cs="Times New Roman"/>
          <w:sz w:val="28"/>
          <w:szCs w:val="28"/>
          <w:lang w:eastAsia="ru-RU"/>
        </w:rPr>
        <w:t xml:space="preserve"> среды в </w:t>
      </w:r>
      <w:r>
        <w:rPr>
          <w:rFonts w:ascii="Times New Roman" w:eastAsia="Times New Roman" w:hAnsi="Times New Roman" w:cs="Times New Roman"/>
          <w:sz w:val="28"/>
          <w:szCs w:val="28"/>
          <w:lang w:eastAsia="ru-RU"/>
        </w:rPr>
        <w:t>детском доме</w:t>
      </w:r>
    </w:p>
    <w:p w:rsidR="00D26E61" w:rsidRPr="00370A75" w:rsidRDefault="00D26E61" w:rsidP="00D26E61">
      <w:pPr>
        <w:spacing w:after="0" w:line="276" w:lineRule="auto"/>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элементы </w:t>
      </w:r>
      <w:r w:rsidRPr="00370A75">
        <w:rPr>
          <w:rFonts w:ascii="Times New Roman" w:eastAsia="Times New Roman" w:hAnsi="Times New Roman" w:cs="Times New Roman"/>
          <w:b/>
          <w:bCs/>
          <w:sz w:val="28"/>
          <w:szCs w:val="28"/>
          <w:lang w:eastAsia="ru-RU"/>
        </w:rPr>
        <w:t>физкультурно-оздоровительной технологии</w:t>
      </w:r>
    </w:p>
    <w:p w:rsidR="00D26E61" w:rsidRPr="00370A75"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развитие физических качеств, двигательной активности</w:t>
      </w:r>
    </w:p>
    <w:p w:rsidR="00D26E61" w:rsidRPr="00370A75"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дыхательная гимнастика,</w:t>
      </w:r>
    </w:p>
    <w:p w:rsidR="00D26E61" w:rsidRPr="00370A75"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массаж и самомассаж,</w:t>
      </w:r>
    </w:p>
    <w:p w:rsidR="00D26E61" w:rsidRPr="00370A75"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профилактика плоскостопия и формирование правильной осанки,</w:t>
      </w:r>
    </w:p>
    <w:p w:rsidR="00D26E61" w:rsidRPr="00370A75"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sidRPr="00370A75">
        <w:rPr>
          <w:rFonts w:ascii="Times New Roman" w:eastAsia="Times New Roman" w:hAnsi="Times New Roman" w:cs="Times New Roman"/>
          <w:sz w:val="28"/>
          <w:szCs w:val="28"/>
          <w:lang w:eastAsia="ru-RU"/>
        </w:rPr>
        <w:t>воспитание привычки к повседневной физической активности и заботе о здоровье</w:t>
      </w:r>
    </w:p>
    <w:p w:rsidR="00D26E61" w:rsidRPr="00D26E61" w:rsidRDefault="00D26E61" w:rsidP="00AF7681">
      <w:pPr>
        <w:numPr>
          <w:ilvl w:val="0"/>
          <w:numId w:val="9"/>
        </w:numPr>
        <w:spacing w:after="0" w:line="276"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хореографии</w:t>
      </w:r>
    </w:p>
    <w:p w:rsidR="00D26E61" w:rsidRPr="00233456" w:rsidRDefault="00D26E61" w:rsidP="00D26E61">
      <w:pPr>
        <w:spacing w:after="0" w:line="276" w:lineRule="auto"/>
        <w:rPr>
          <w:rFonts w:ascii="Times New Roman" w:eastAsia="Times New Roman" w:hAnsi="Times New Roman" w:cs="Times New Roman"/>
          <w:b/>
          <w:bCs/>
          <w:sz w:val="28"/>
          <w:szCs w:val="28"/>
          <w:lang w:eastAsia="ru-RU"/>
        </w:rPr>
      </w:pPr>
      <w:r w:rsidRPr="00233456">
        <w:rPr>
          <w:rFonts w:ascii="Times New Roman" w:eastAsia="Times New Roman" w:hAnsi="Times New Roman" w:cs="Times New Roman"/>
          <w:b/>
          <w:bCs/>
          <w:sz w:val="28"/>
          <w:szCs w:val="28"/>
          <w:lang w:eastAsia="ru-RU"/>
        </w:rPr>
        <w:t>Материально-техническое обеспечение детского дома</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Для полноценного физического развития детей и удовлетворения их потребностей в движении в детском доме созданы следующие условия:</w:t>
      </w:r>
    </w:p>
    <w:p w:rsidR="00D26E61" w:rsidRPr="00233456" w:rsidRDefault="00D26E61" w:rsidP="00AF7681">
      <w:pPr>
        <w:numPr>
          <w:ilvl w:val="0"/>
          <w:numId w:val="10"/>
        </w:numPr>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Зал со </w:t>
      </w:r>
      <w:r w:rsidRPr="00233456">
        <w:rPr>
          <w:rFonts w:ascii="Times New Roman" w:eastAsia="Times New Roman" w:hAnsi="Times New Roman" w:cs="Times New Roman"/>
          <w:sz w:val="28"/>
          <w:szCs w:val="28"/>
          <w:lang w:eastAsia="ru-RU"/>
        </w:rPr>
        <w:t>спортивным инвентарем; (гимнастические стенки, батуты, балансиры, гимнастические мячи, различные тренажеры, и т.д.); спортивная площадка для подвижных и спортивных игр;</w:t>
      </w:r>
    </w:p>
    <w:p w:rsidR="00D26E61" w:rsidRPr="00233456" w:rsidRDefault="00D26E61" w:rsidP="00AF7681">
      <w:pPr>
        <w:numPr>
          <w:ilvl w:val="0"/>
          <w:numId w:val="10"/>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физкультурные уголки (во всех группах);</w:t>
      </w:r>
    </w:p>
    <w:p w:rsidR="00D26E61" w:rsidRPr="00233456" w:rsidRDefault="00D26E61" w:rsidP="00AF7681">
      <w:pPr>
        <w:numPr>
          <w:ilvl w:val="0"/>
          <w:numId w:val="10"/>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кабинет медицинского работника (изолятор и процедурный кабинет)</w:t>
      </w:r>
    </w:p>
    <w:p w:rsidR="00D26E61" w:rsidRDefault="00D26E61" w:rsidP="00AF7681">
      <w:pPr>
        <w:numPr>
          <w:ilvl w:val="0"/>
          <w:numId w:val="10"/>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кварцевые лампы в групповых и спальных помещениях, учебных кабинетах помещениях;</w:t>
      </w:r>
    </w:p>
    <w:p w:rsidR="00D26E61" w:rsidRPr="00C73B72" w:rsidRDefault="00D26E61" w:rsidP="00D26E61">
      <w:pPr>
        <w:spacing w:after="0" w:line="276" w:lineRule="auto"/>
        <w:jc w:val="both"/>
        <w:rPr>
          <w:rFonts w:ascii="Times New Roman" w:eastAsia="Times New Roman" w:hAnsi="Times New Roman" w:cs="Times New Roman"/>
          <w:sz w:val="28"/>
          <w:szCs w:val="28"/>
          <w:lang w:eastAsia="ru-RU"/>
        </w:rPr>
      </w:pPr>
      <w:r w:rsidRPr="00C73B72">
        <w:rPr>
          <w:rFonts w:ascii="Times New Roman" w:eastAsia="Times New Roman" w:hAnsi="Times New Roman" w:cs="Times New Roman"/>
          <w:sz w:val="28"/>
          <w:szCs w:val="28"/>
          <w:lang w:eastAsia="ru-RU"/>
        </w:rPr>
        <w:t xml:space="preserve">Физическое здоровье детей неразрывно связано с их психическим здоровьем, эмоциональным благополучием. Система физкультурно-оздоровительной </w:t>
      </w:r>
      <w:r w:rsidRPr="00C73B72">
        <w:rPr>
          <w:rFonts w:ascii="Times New Roman" w:eastAsia="Times New Roman" w:hAnsi="Times New Roman" w:cs="Times New Roman"/>
          <w:sz w:val="28"/>
          <w:szCs w:val="28"/>
          <w:lang w:eastAsia="ru-RU"/>
        </w:rPr>
        <w:lastRenderedPageBreak/>
        <w:t>работы включает лечебно-профилактические и физкультурно-оздоровительные мероприятия.</w:t>
      </w:r>
    </w:p>
    <w:p w:rsidR="00D26E61" w:rsidRPr="00233456" w:rsidRDefault="00D26E61" w:rsidP="00D26E61">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Ежегодно составляется </w:t>
      </w:r>
      <w:r w:rsidR="00FA5FB5" w:rsidRPr="00233456">
        <w:rPr>
          <w:rFonts w:ascii="Times New Roman" w:eastAsia="Times New Roman" w:hAnsi="Times New Roman" w:cs="Times New Roman"/>
          <w:b/>
          <w:bCs/>
          <w:sz w:val="28"/>
          <w:szCs w:val="28"/>
          <w:lang w:eastAsia="ru-RU"/>
        </w:rPr>
        <w:t>план оздоровительных мероприятий,</w:t>
      </w:r>
      <w:r w:rsidRPr="00233456">
        <w:rPr>
          <w:rFonts w:ascii="Times New Roman" w:eastAsia="Times New Roman" w:hAnsi="Times New Roman" w:cs="Times New Roman"/>
          <w:b/>
          <w:bCs/>
          <w:sz w:val="28"/>
          <w:szCs w:val="28"/>
          <w:lang w:eastAsia="ru-RU"/>
        </w:rPr>
        <w:t xml:space="preserve"> на год</w:t>
      </w:r>
      <w:r>
        <w:rPr>
          <w:rFonts w:ascii="Times New Roman" w:eastAsia="Times New Roman" w:hAnsi="Times New Roman" w:cs="Times New Roman"/>
          <w:b/>
          <w:bCs/>
          <w:sz w:val="28"/>
          <w:szCs w:val="28"/>
          <w:lang w:eastAsia="ru-RU"/>
        </w:rPr>
        <w:t xml:space="preserve"> которые включали</w:t>
      </w:r>
      <w:r w:rsidRPr="00233456">
        <w:rPr>
          <w:rFonts w:ascii="Times New Roman" w:eastAsia="Times New Roman" w:hAnsi="Times New Roman" w:cs="Times New Roman"/>
          <w:b/>
          <w:bCs/>
          <w:sz w:val="28"/>
          <w:szCs w:val="28"/>
          <w:lang w:eastAsia="ru-RU"/>
        </w:rPr>
        <w:t>:</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Утренняя гимнастика /ежедневно в течении года/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Гимнастика после сна /ежедневно в течении года/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Дыхательная гимнастика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Воздушные ванны /перед сном, после сна/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Физкультурные НОД /3 раза в неделю/</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Пальчиковая гимнастика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Витаминизация: соки, напитки, сиропы, витамины /ежедневно</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Профилактические прививки</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Закаливание солнцем, водой /в летний период/</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Профилактика плоскостопия /ежедневно/</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Профилактика осанки детей /ежедневно/</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Физкультминутки /ежедневно/</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Подвижные игры /ежедневно/</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Прогулки /в теплое время года/</w:t>
      </w:r>
    </w:p>
    <w:p w:rsidR="00D26E61" w:rsidRPr="00233456" w:rsidRDefault="00D26E61" w:rsidP="00AF7681">
      <w:pPr>
        <w:numPr>
          <w:ilvl w:val="0"/>
          <w:numId w:val="11"/>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Физкультурные досуги</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Эффективность физкультурно-оздоровительной работы в учреждении во многом зависит от взаимодействия воспитателей с </w:t>
      </w:r>
      <w:r>
        <w:rPr>
          <w:rFonts w:ascii="Times New Roman" w:eastAsia="Times New Roman" w:hAnsi="Times New Roman" w:cs="Times New Roman"/>
          <w:sz w:val="28"/>
          <w:szCs w:val="28"/>
          <w:lang w:eastAsia="ru-RU"/>
        </w:rPr>
        <w:t>медицинским персоналом, музыкальным руководителем.</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 своей работе</w:t>
      </w:r>
      <w:r>
        <w:rPr>
          <w:rFonts w:ascii="Times New Roman" w:eastAsia="Times New Roman" w:hAnsi="Times New Roman" w:cs="Times New Roman"/>
          <w:sz w:val="28"/>
          <w:szCs w:val="28"/>
          <w:lang w:eastAsia="ru-RU"/>
        </w:rPr>
        <w:t xml:space="preserve"> по физической культуре </w:t>
      </w:r>
      <w:r w:rsidRPr="00233456">
        <w:rPr>
          <w:rFonts w:ascii="Times New Roman" w:eastAsia="Times New Roman" w:hAnsi="Times New Roman" w:cs="Times New Roman"/>
          <w:sz w:val="28"/>
          <w:szCs w:val="28"/>
          <w:lang w:eastAsia="ru-RU"/>
        </w:rPr>
        <w:t>воспитатели детского дома используют различные виды образовательной деятельности, среди которых преобладают:</w:t>
      </w:r>
    </w:p>
    <w:p w:rsidR="00D26E61" w:rsidRPr="00233456" w:rsidRDefault="00D26E61" w:rsidP="00AF7681">
      <w:pPr>
        <w:numPr>
          <w:ilvl w:val="0"/>
          <w:numId w:val="12"/>
        </w:numPr>
        <w:spacing w:after="0" w:line="276" w:lineRule="auto"/>
        <w:ind w:left="0"/>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сюжетно-игровые занятия, состоящие из подвижных игр разной степени интенсивности;</w:t>
      </w:r>
    </w:p>
    <w:p w:rsidR="00D26E61" w:rsidRPr="00233456" w:rsidRDefault="00D26E61" w:rsidP="00AF7681">
      <w:pPr>
        <w:numPr>
          <w:ilvl w:val="0"/>
          <w:numId w:val="12"/>
        </w:numPr>
        <w:spacing w:after="0" w:line="276" w:lineRule="auto"/>
        <w:ind w:left="0"/>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занятия-соревнования: дети разбиваются на команды и в ходе различных эстафет выявляют победителей;</w:t>
      </w:r>
    </w:p>
    <w:p w:rsidR="00D26E61" w:rsidRPr="00233456" w:rsidRDefault="00D26E61" w:rsidP="00AF7681">
      <w:pPr>
        <w:numPr>
          <w:ilvl w:val="0"/>
          <w:numId w:val="12"/>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занятия-тренировки основных видов движений;</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Большую часть времени в </w:t>
      </w:r>
      <w:r>
        <w:rPr>
          <w:rFonts w:ascii="Times New Roman" w:eastAsia="Times New Roman" w:hAnsi="Times New Roman" w:cs="Times New Roman"/>
          <w:sz w:val="28"/>
          <w:szCs w:val="28"/>
          <w:lang w:eastAsia="ru-RU"/>
        </w:rPr>
        <w:t xml:space="preserve">детском доме </w:t>
      </w:r>
      <w:r w:rsidRPr="00233456">
        <w:rPr>
          <w:rFonts w:ascii="Times New Roman" w:eastAsia="Times New Roman" w:hAnsi="Times New Roman" w:cs="Times New Roman"/>
          <w:sz w:val="28"/>
          <w:szCs w:val="28"/>
          <w:lang w:eastAsia="ru-RU"/>
        </w:rPr>
        <w:t>ребенок находится в группе, поэтому от того насколько грамотно будет построена деятельность воспитателя по организации режима детей, зависит сохранение и укрепление их здоровья.</w:t>
      </w:r>
      <w:r>
        <w:rPr>
          <w:rFonts w:ascii="Times New Roman" w:eastAsia="Times New Roman" w:hAnsi="Times New Roman" w:cs="Times New Roman"/>
          <w:sz w:val="28"/>
          <w:szCs w:val="28"/>
          <w:lang w:eastAsia="ru-RU"/>
        </w:rPr>
        <w:t xml:space="preserve"> </w:t>
      </w:r>
      <w:r w:rsidRPr="00233456">
        <w:rPr>
          <w:rFonts w:ascii="Times New Roman" w:eastAsia="Times New Roman" w:hAnsi="Times New Roman" w:cs="Times New Roman"/>
          <w:sz w:val="28"/>
          <w:szCs w:val="28"/>
          <w:lang w:eastAsia="ru-RU"/>
        </w:rPr>
        <w:t xml:space="preserve">Одной из самых действенных закаливающих процедур в повседневной жизни является прогулка. Для того чтобы она действительно давала эффект, </w:t>
      </w:r>
      <w:r>
        <w:rPr>
          <w:rFonts w:ascii="Times New Roman" w:eastAsia="Times New Roman" w:hAnsi="Times New Roman" w:cs="Times New Roman"/>
          <w:sz w:val="28"/>
          <w:szCs w:val="28"/>
          <w:lang w:eastAsia="ru-RU"/>
        </w:rPr>
        <w:t xml:space="preserve">педагоги применяли </w:t>
      </w:r>
      <w:r w:rsidRPr="00233456">
        <w:rPr>
          <w:rFonts w:ascii="Times New Roman" w:eastAsia="Times New Roman" w:hAnsi="Times New Roman" w:cs="Times New Roman"/>
          <w:sz w:val="28"/>
          <w:szCs w:val="28"/>
          <w:lang w:eastAsia="ru-RU"/>
        </w:rPr>
        <w:t xml:space="preserve">последовательность видов деятельности детей на прогулке в зависимости от характера предыдущего занятия и погодных условий. Так, в холодное время года и после совместной деятельности, на котором дети сидели, прогулка начинаться с пробежки, подвижной игры; в теплое время или </w:t>
      </w:r>
      <w:r w:rsidRPr="00233456">
        <w:rPr>
          <w:rFonts w:ascii="Times New Roman" w:eastAsia="Times New Roman" w:hAnsi="Times New Roman" w:cs="Times New Roman"/>
          <w:sz w:val="28"/>
          <w:szCs w:val="28"/>
          <w:lang w:eastAsia="ru-RU"/>
        </w:rPr>
        <w:lastRenderedPageBreak/>
        <w:t>после физкультурных и музыкальных НОД – с наблюдения, спокойных игр и т.д.</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оспитатели всех возрастных групп самостоятельно с учетом индивидуальных и психофизических особенностей воспитанников</w:t>
      </w:r>
      <w:r w:rsidRPr="00233456">
        <w:rPr>
          <w:rFonts w:ascii="Times New Roman" w:eastAsia="Times New Roman" w:hAnsi="Times New Roman" w:cs="Times New Roman"/>
          <w:sz w:val="28"/>
          <w:szCs w:val="28"/>
          <w:lang w:eastAsia="ru-RU"/>
        </w:rPr>
        <w:t xml:space="preserve"> делали подбор упражнений для физкультминуток, для бодрящей гимнастики, для организации игр между совместной деятельностью;</w:t>
      </w:r>
    </w:p>
    <w:p w:rsidR="00D26E61" w:rsidRPr="00233456" w:rsidRDefault="00D26E61" w:rsidP="00AF7681">
      <w:pPr>
        <w:numPr>
          <w:ilvl w:val="0"/>
          <w:numId w:val="13"/>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оборудование физкультурного уголка;</w:t>
      </w:r>
    </w:p>
    <w:p w:rsidR="00D26E61" w:rsidRPr="00233456" w:rsidRDefault="00D26E61" w:rsidP="00AF7681">
      <w:pPr>
        <w:numPr>
          <w:ilvl w:val="0"/>
          <w:numId w:val="13"/>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организация самостоятельной двигательной активности детей в группе и на прогулке;</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 систему оздор</w:t>
      </w:r>
      <w:r w:rsidR="00876DA3">
        <w:rPr>
          <w:rFonts w:ascii="Times New Roman" w:eastAsia="Times New Roman" w:hAnsi="Times New Roman" w:cs="Times New Roman"/>
          <w:sz w:val="28"/>
          <w:szCs w:val="28"/>
          <w:lang w:eastAsia="ru-RU"/>
        </w:rPr>
        <w:t xml:space="preserve">овительной работы, проводимой </w:t>
      </w:r>
      <w:proofErr w:type="gramStart"/>
      <w:r w:rsidR="00876DA3">
        <w:rPr>
          <w:rFonts w:ascii="Times New Roman" w:eastAsia="Times New Roman" w:hAnsi="Times New Roman" w:cs="Times New Roman"/>
          <w:sz w:val="28"/>
          <w:szCs w:val="28"/>
          <w:lang w:eastAsia="ru-RU"/>
        </w:rPr>
        <w:t>в</w:t>
      </w:r>
      <w:r w:rsidRPr="00233456">
        <w:rPr>
          <w:rFonts w:ascii="Times New Roman" w:eastAsia="Times New Roman" w:hAnsi="Times New Roman" w:cs="Times New Roman"/>
          <w:sz w:val="28"/>
          <w:szCs w:val="28"/>
          <w:lang w:eastAsia="ru-RU"/>
        </w:rPr>
        <w:t xml:space="preserve"> детском доме</w:t>
      </w:r>
      <w:proofErr w:type="gramEnd"/>
      <w:r w:rsidRPr="00233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были </w:t>
      </w:r>
      <w:r w:rsidRPr="00233456">
        <w:rPr>
          <w:rFonts w:ascii="Times New Roman" w:eastAsia="Times New Roman" w:hAnsi="Times New Roman" w:cs="Times New Roman"/>
          <w:sz w:val="28"/>
          <w:szCs w:val="28"/>
          <w:lang w:eastAsia="ru-RU"/>
        </w:rPr>
        <w:t>включены следующие мероприятия: дыхательная гимнастика, профилактика нарушений осанки и плоскостопия.</w:t>
      </w:r>
    </w:p>
    <w:p w:rsidR="00D26E61" w:rsidRPr="00233456" w:rsidRDefault="00D26E61" w:rsidP="00D26E61">
      <w:pPr>
        <w:spacing w:after="0" w:line="276" w:lineRule="auto"/>
        <w:ind w:firstLine="708"/>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Ежедневно во всех возрастных группах реализуется несколько форм физкультурно-оздоровительной деятельности: утренняя гимнастика в зале и в летний период времени на открытом воздухе, разнообразные подвижные игры в течение всего дня, НОД по физической культуре в зале и на воздухе. Все </w:t>
      </w:r>
      <w:r>
        <w:rPr>
          <w:rFonts w:ascii="Times New Roman" w:eastAsia="Times New Roman" w:hAnsi="Times New Roman" w:cs="Times New Roman"/>
          <w:sz w:val="28"/>
          <w:szCs w:val="28"/>
          <w:lang w:eastAsia="ru-RU"/>
        </w:rPr>
        <w:t xml:space="preserve">  эти формы деятельности позволили</w:t>
      </w:r>
      <w:r w:rsidRPr="00233456">
        <w:rPr>
          <w:rFonts w:ascii="Times New Roman" w:eastAsia="Times New Roman" w:hAnsi="Times New Roman" w:cs="Times New Roman"/>
          <w:sz w:val="28"/>
          <w:szCs w:val="28"/>
          <w:lang w:eastAsia="ru-RU"/>
        </w:rPr>
        <w:t xml:space="preserve"> обеспечить двигательную активность детей на протяжении всего дня, рационально распределить интеллектуальную и физическую нагрузку детей.</w:t>
      </w:r>
    </w:p>
    <w:p w:rsidR="00D26E61" w:rsidRPr="00233456" w:rsidRDefault="00D26E61" w:rsidP="00D26E61">
      <w:pPr>
        <w:spacing w:after="0" w:line="276" w:lineRule="auto"/>
        <w:jc w:val="both"/>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Много профилактических мероприятий по предупреждению заболеваний в осеннее-зимни</w:t>
      </w:r>
      <w:r>
        <w:rPr>
          <w:rFonts w:ascii="Times New Roman" w:eastAsia="Times New Roman" w:hAnsi="Times New Roman" w:cs="Times New Roman"/>
          <w:sz w:val="28"/>
          <w:szCs w:val="28"/>
          <w:lang w:eastAsia="ru-RU"/>
        </w:rPr>
        <w:t>й период проведено мед. работниками</w:t>
      </w:r>
      <w:r w:rsidRPr="00233456">
        <w:rPr>
          <w:rFonts w:ascii="Times New Roman" w:eastAsia="Times New Roman" w:hAnsi="Times New Roman" w:cs="Times New Roman"/>
          <w:sz w:val="28"/>
          <w:szCs w:val="28"/>
          <w:lang w:eastAsia="ru-RU"/>
        </w:rPr>
        <w:t>. Сюда входит контроль поддержания чистоты</w:t>
      </w:r>
      <w:r>
        <w:rPr>
          <w:rFonts w:ascii="Times New Roman" w:eastAsia="Times New Roman" w:hAnsi="Times New Roman" w:cs="Times New Roman"/>
          <w:sz w:val="28"/>
          <w:szCs w:val="28"/>
          <w:lang w:eastAsia="ru-RU"/>
        </w:rPr>
        <w:t xml:space="preserve"> в помещениях</w:t>
      </w:r>
      <w:r w:rsidRPr="002334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 по проведению кварцевания групп, дезинфекции</w:t>
      </w:r>
      <w:r w:rsidRPr="00233456">
        <w:rPr>
          <w:rFonts w:ascii="Times New Roman" w:eastAsia="Times New Roman" w:hAnsi="Times New Roman" w:cs="Times New Roman"/>
          <w:sz w:val="28"/>
          <w:szCs w:val="28"/>
          <w:lang w:eastAsia="ru-RU"/>
        </w:rPr>
        <w:t xml:space="preserve"> в период </w:t>
      </w:r>
      <w:r>
        <w:rPr>
          <w:rFonts w:ascii="Times New Roman" w:eastAsia="Times New Roman" w:hAnsi="Times New Roman" w:cs="Times New Roman"/>
          <w:sz w:val="28"/>
          <w:szCs w:val="28"/>
          <w:lang w:eastAsia="ru-RU"/>
        </w:rPr>
        <w:t>роста ОРВИ, проветривания</w:t>
      </w:r>
      <w:r w:rsidRPr="00233456">
        <w:rPr>
          <w:rFonts w:ascii="Times New Roman" w:eastAsia="Times New Roman" w:hAnsi="Times New Roman" w:cs="Times New Roman"/>
          <w:sz w:val="28"/>
          <w:szCs w:val="28"/>
          <w:lang w:eastAsia="ru-RU"/>
        </w:rPr>
        <w:t xml:space="preserve"> спален перед сном и проветривание групп.</w:t>
      </w:r>
    </w:p>
    <w:p w:rsidR="00D26E61" w:rsidRPr="00233456" w:rsidRDefault="00D26E61" w:rsidP="00D26E61">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b/>
          <w:bCs/>
          <w:sz w:val="28"/>
          <w:szCs w:val="28"/>
          <w:lang w:eastAsia="ru-RU"/>
        </w:rPr>
        <w:t>Диагностическая направленность работы</w:t>
      </w:r>
    </w:p>
    <w:p w:rsidR="00D26E61" w:rsidRPr="00233456" w:rsidRDefault="00D26E61" w:rsidP="00D26E61">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u w:val="single"/>
          <w:lang w:eastAsia="ru-RU"/>
        </w:rPr>
        <w:t>Доврачебное медицинское обследование:</w:t>
      </w:r>
    </w:p>
    <w:p w:rsidR="00D26E61" w:rsidRPr="00233456" w:rsidRDefault="00D26E61" w:rsidP="00AF7681">
      <w:pPr>
        <w:numPr>
          <w:ilvl w:val="0"/>
          <w:numId w:val="14"/>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индивидуальное наблюдение за ребенком</w:t>
      </w:r>
    </w:p>
    <w:p w:rsidR="00D26E61" w:rsidRPr="00233456" w:rsidRDefault="00D26E61" w:rsidP="00D26E61">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u w:val="single"/>
          <w:lang w:eastAsia="ru-RU"/>
        </w:rPr>
        <w:t>Медицинское обследование:</w:t>
      </w:r>
    </w:p>
    <w:p w:rsidR="00D26E61" w:rsidRPr="00233456" w:rsidRDefault="00D26E61" w:rsidP="00AF7681">
      <w:pPr>
        <w:numPr>
          <w:ilvl w:val="0"/>
          <w:numId w:val="15"/>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антропометрические данные</w:t>
      </w:r>
    </w:p>
    <w:p w:rsidR="00D26E61" w:rsidRPr="00233456" w:rsidRDefault="00D26E61" w:rsidP="00D26E61">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u w:val="single"/>
          <w:lang w:eastAsia="ru-RU"/>
        </w:rPr>
        <w:t>Психологическое обследование:</w:t>
      </w:r>
    </w:p>
    <w:p w:rsidR="00D26E61" w:rsidRPr="00233456" w:rsidRDefault="00D26E61" w:rsidP="00AF7681">
      <w:pPr>
        <w:numPr>
          <w:ilvl w:val="0"/>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выявление уровня адаптации воспитанников </w:t>
      </w:r>
    </w:p>
    <w:p w:rsidR="00D26E61" w:rsidRPr="00233456" w:rsidRDefault="00D26E61" w:rsidP="00AF7681">
      <w:pPr>
        <w:numPr>
          <w:ilvl w:val="0"/>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измерение интеллекта по шкале Векслера </w:t>
      </w:r>
    </w:p>
    <w:p w:rsidR="00D26E61" w:rsidRPr="00233456" w:rsidRDefault="00D26E61" w:rsidP="00AF7681">
      <w:pPr>
        <w:numPr>
          <w:ilvl w:val="0"/>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тесты на определение функциональной готовности к обучению в школе</w:t>
      </w:r>
    </w:p>
    <w:p w:rsidR="00D26E61" w:rsidRPr="00233456" w:rsidRDefault="00D26E61" w:rsidP="00AF7681">
      <w:pPr>
        <w:numPr>
          <w:ilvl w:val="0"/>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уровень умственного р</w:t>
      </w:r>
      <w:r>
        <w:rPr>
          <w:rFonts w:ascii="Times New Roman" w:eastAsia="Times New Roman" w:hAnsi="Times New Roman" w:cs="Times New Roman"/>
          <w:sz w:val="28"/>
          <w:szCs w:val="28"/>
          <w:lang w:eastAsia="ru-RU"/>
        </w:rPr>
        <w:t xml:space="preserve">азвития </w:t>
      </w:r>
    </w:p>
    <w:p w:rsidR="00D26E61" w:rsidRPr="00233456" w:rsidRDefault="00D26E61" w:rsidP="00AF7681">
      <w:pPr>
        <w:numPr>
          <w:ilvl w:val="0"/>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тесты на выявление уровня сформированности </w:t>
      </w:r>
      <w:r>
        <w:rPr>
          <w:rFonts w:ascii="Times New Roman" w:eastAsia="Times New Roman" w:hAnsi="Times New Roman" w:cs="Times New Roman"/>
          <w:sz w:val="28"/>
          <w:szCs w:val="28"/>
          <w:lang w:eastAsia="ru-RU"/>
        </w:rPr>
        <w:t>познавательных процессов:</w:t>
      </w:r>
    </w:p>
    <w:p w:rsidR="00D26E61" w:rsidRPr="00233456" w:rsidRDefault="00D26E61" w:rsidP="00AF7681">
      <w:pPr>
        <w:numPr>
          <w:ilvl w:val="1"/>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памяти</w:t>
      </w:r>
    </w:p>
    <w:p w:rsidR="00D26E61" w:rsidRPr="00233456" w:rsidRDefault="00D26E61" w:rsidP="00AF7681">
      <w:pPr>
        <w:numPr>
          <w:ilvl w:val="1"/>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мышления</w:t>
      </w:r>
    </w:p>
    <w:p w:rsidR="00D26E61" w:rsidRPr="00233456" w:rsidRDefault="00D26E61" w:rsidP="00AF7681">
      <w:pPr>
        <w:numPr>
          <w:ilvl w:val="1"/>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воображения</w:t>
      </w:r>
    </w:p>
    <w:p w:rsidR="00D26E61" w:rsidRPr="003B2992" w:rsidRDefault="00D26E61" w:rsidP="00AF7681">
      <w:pPr>
        <w:numPr>
          <w:ilvl w:val="1"/>
          <w:numId w:val="16"/>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 xml:space="preserve">внимания </w:t>
      </w:r>
    </w:p>
    <w:p w:rsidR="00D26E61" w:rsidRPr="00233456" w:rsidRDefault="00D26E61" w:rsidP="003B2992">
      <w:pPr>
        <w:spacing w:after="0" w:line="276" w:lineRule="auto"/>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u w:val="single"/>
          <w:lang w:eastAsia="ru-RU"/>
        </w:rPr>
        <w:lastRenderedPageBreak/>
        <w:t>Специализированные обследования:</w:t>
      </w:r>
    </w:p>
    <w:p w:rsidR="00D26E61" w:rsidRPr="00233456" w:rsidRDefault="00D26E61" w:rsidP="00AF7681">
      <w:pPr>
        <w:numPr>
          <w:ilvl w:val="0"/>
          <w:numId w:val="17"/>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диспансеризация 2 раза в год</w:t>
      </w:r>
    </w:p>
    <w:p w:rsidR="00D26E61" w:rsidRDefault="00D26E61" w:rsidP="00AF7681">
      <w:pPr>
        <w:numPr>
          <w:ilvl w:val="0"/>
          <w:numId w:val="17"/>
        </w:numPr>
        <w:spacing w:after="0" w:line="276" w:lineRule="auto"/>
        <w:ind w:left="0"/>
        <w:rPr>
          <w:rFonts w:ascii="Times New Roman" w:eastAsia="Times New Roman" w:hAnsi="Times New Roman" w:cs="Times New Roman"/>
          <w:sz w:val="28"/>
          <w:szCs w:val="28"/>
          <w:lang w:eastAsia="ru-RU"/>
        </w:rPr>
      </w:pPr>
      <w:r w:rsidRPr="00233456">
        <w:rPr>
          <w:rFonts w:ascii="Times New Roman" w:eastAsia="Times New Roman" w:hAnsi="Times New Roman" w:cs="Times New Roman"/>
          <w:sz w:val="28"/>
          <w:szCs w:val="28"/>
          <w:lang w:eastAsia="ru-RU"/>
        </w:rPr>
        <w:t>консультации узких специалистов</w:t>
      </w:r>
    </w:p>
    <w:p w:rsidR="00C95906" w:rsidRDefault="00C95906" w:rsidP="00C95906">
      <w:pPr>
        <w:spacing w:after="0" w:line="276" w:lineRule="auto"/>
        <w:rPr>
          <w:rFonts w:ascii="Times New Roman" w:eastAsia="Times New Roman" w:hAnsi="Times New Roman" w:cs="Times New Roman"/>
          <w:sz w:val="28"/>
          <w:szCs w:val="28"/>
          <w:lang w:eastAsia="ru-RU"/>
        </w:rPr>
      </w:pPr>
    </w:p>
    <w:p w:rsidR="00C95906" w:rsidRPr="00C95906" w:rsidRDefault="00C95906" w:rsidP="00C95906">
      <w:pPr>
        <w:pStyle w:val="a4"/>
        <w:numPr>
          <w:ilvl w:val="1"/>
          <w:numId w:val="16"/>
        </w:numPr>
        <w:spacing w:after="0" w:line="276" w:lineRule="auto"/>
        <w:rPr>
          <w:rFonts w:ascii="Times New Roman" w:eastAsia="Times New Roman" w:hAnsi="Times New Roman" w:cs="Times New Roman"/>
          <w:sz w:val="28"/>
          <w:szCs w:val="28"/>
          <w:lang w:eastAsia="ru-RU"/>
        </w:rPr>
      </w:pPr>
    </w:p>
    <w:p w:rsidR="00D26E61" w:rsidRPr="00263E52" w:rsidRDefault="00D26E61" w:rsidP="003B2992">
      <w:pPr>
        <w:spacing w:after="0" w:line="240" w:lineRule="auto"/>
        <w:ind w:firstLine="709"/>
        <w:jc w:val="both"/>
        <w:rPr>
          <w:rFonts w:ascii="Times New Roman" w:hAnsi="Times New Roman"/>
          <w:sz w:val="28"/>
          <w:szCs w:val="28"/>
        </w:rPr>
      </w:pPr>
      <w:r w:rsidRPr="00263E52">
        <w:rPr>
          <w:rFonts w:ascii="Times New Roman" w:eastAsia="Times New Roman" w:hAnsi="Times New Roman" w:cs="Times New Roman"/>
          <w:sz w:val="28"/>
          <w:szCs w:val="28"/>
        </w:rPr>
        <w:t xml:space="preserve">В летний период 2017 года, с целью организации полноценного оздоровления и досуговой деятельности воспитанников в учреждении реализован план работы отделения ВиРР на летний период. Оздоровление на базе реабилитационного Центра «Бардагон» </w:t>
      </w:r>
      <w:r w:rsidRPr="00263E52">
        <w:rPr>
          <w:rFonts w:ascii="Times New Roman" w:hAnsi="Times New Roman"/>
          <w:sz w:val="28"/>
          <w:szCs w:val="28"/>
        </w:rPr>
        <w:t>в период с 17.07.2017 – 04.08.2017 получили 29 детей - 100% воспитанников, из которых 23 являлись детьми-инвалидами. Воспитанники детского дома имели возможность получать разнообразные медицинские процедуры. В</w:t>
      </w:r>
      <w:r w:rsidRPr="00263E52">
        <w:rPr>
          <w:rFonts w:ascii="Times New Roman" w:eastAsia="Calibri" w:hAnsi="Times New Roman" w:cs="Times New Roman"/>
          <w:sz w:val="28"/>
          <w:szCs w:val="28"/>
        </w:rPr>
        <w:t xml:space="preserve">есь период пребывания в Центре дети были обеспечены полноценным питанием и интересным досугом. Для детей сотрудниками Центра был подготовлен план развлекательных и досуговых мероприятий различной направленности, в которых воспитанники с большим удовольствием приняли участие. </w:t>
      </w:r>
    </w:p>
    <w:p w:rsidR="00D26E61" w:rsidRDefault="00D26E61" w:rsidP="003B2992">
      <w:pPr>
        <w:spacing w:after="0" w:line="240" w:lineRule="auto"/>
        <w:ind w:firstLine="709"/>
        <w:jc w:val="both"/>
        <w:rPr>
          <w:rFonts w:ascii="Times New Roman" w:eastAsia="Times New Roman" w:hAnsi="Times New Roman" w:cs="Times New Roman"/>
          <w:sz w:val="28"/>
          <w:szCs w:val="28"/>
          <w:lang w:eastAsia="ru-RU"/>
        </w:rPr>
      </w:pPr>
      <w:r w:rsidRPr="00C83F75">
        <w:rPr>
          <w:rFonts w:ascii="Times New Roman" w:eastAsia="Times New Roman" w:hAnsi="Times New Roman" w:cs="Times New Roman"/>
          <w:sz w:val="28"/>
          <w:szCs w:val="28"/>
          <w:lang w:eastAsia="ru-RU"/>
        </w:rPr>
        <w:t xml:space="preserve">Таким образом, эффективность </w:t>
      </w:r>
      <w:r>
        <w:rPr>
          <w:rFonts w:ascii="Times New Roman" w:eastAsia="Times New Roman" w:hAnsi="Times New Roman" w:cs="Times New Roman"/>
          <w:sz w:val="28"/>
          <w:szCs w:val="28"/>
          <w:lang w:eastAsia="ru-RU"/>
        </w:rPr>
        <w:t xml:space="preserve">проведения работы по </w:t>
      </w:r>
      <w:r w:rsidR="00876DA3" w:rsidRPr="00C83F75">
        <w:rPr>
          <w:rFonts w:ascii="Times New Roman" w:eastAsia="Times New Roman" w:hAnsi="Times New Roman" w:cs="Times New Roman"/>
          <w:sz w:val="28"/>
          <w:szCs w:val="28"/>
          <w:lang w:eastAsia="ru-RU"/>
        </w:rPr>
        <w:t>физичес</w:t>
      </w:r>
      <w:r w:rsidR="00876DA3">
        <w:rPr>
          <w:rFonts w:ascii="Times New Roman" w:eastAsia="Times New Roman" w:hAnsi="Times New Roman" w:cs="Times New Roman"/>
          <w:sz w:val="28"/>
          <w:szCs w:val="28"/>
          <w:lang w:eastAsia="ru-RU"/>
        </w:rPr>
        <w:t xml:space="preserve">кому </w:t>
      </w:r>
      <w:r w:rsidR="00876DA3" w:rsidRPr="00C83F75">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и оздоровлению</w:t>
      </w:r>
      <w:r w:rsidRPr="00C83F75">
        <w:rPr>
          <w:rFonts w:ascii="Times New Roman" w:eastAsia="Times New Roman" w:hAnsi="Times New Roman" w:cs="Times New Roman"/>
          <w:sz w:val="28"/>
          <w:szCs w:val="28"/>
          <w:lang w:eastAsia="ru-RU"/>
        </w:rPr>
        <w:t xml:space="preserve"> детей в детском доме складываются из многих параметров, поэтому необходимо продолжать работу </w:t>
      </w:r>
      <w:r>
        <w:rPr>
          <w:rFonts w:ascii="Times New Roman" w:eastAsia="Times New Roman" w:hAnsi="Times New Roman" w:cs="Times New Roman"/>
          <w:sz w:val="28"/>
          <w:szCs w:val="28"/>
          <w:lang w:eastAsia="ru-RU"/>
        </w:rPr>
        <w:t>в данном направлении в 2018 году.</w:t>
      </w:r>
    </w:p>
    <w:p w:rsidR="00397F35" w:rsidRPr="000D1061" w:rsidRDefault="00397F35" w:rsidP="000D1061">
      <w:pPr>
        <w:spacing w:after="0" w:line="276" w:lineRule="auto"/>
        <w:jc w:val="center"/>
        <w:rPr>
          <w:rFonts w:ascii="Times New Roman" w:eastAsia="Times New Roman" w:hAnsi="Times New Roman" w:cs="Times New Roman"/>
          <w:sz w:val="28"/>
          <w:szCs w:val="28"/>
          <w:lang w:eastAsia="ru-RU"/>
        </w:rPr>
      </w:pPr>
      <w:r w:rsidRPr="000D1061">
        <w:rPr>
          <w:rFonts w:ascii="Times New Roman" w:eastAsia="Times New Roman" w:hAnsi="Times New Roman" w:cs="Times New Roman"/>
          <w:b/>
          <w:sz w:val="28"/>
          <w:szCs w:val="28"/>
          <w:lang w:eastAsia="ru-RU"/>
        </w:rPr>
        <w:t xml:space="preserve">2.6.Анализ </w:t>
      </w:r>
      <w:r w:rsidR="00254731" w:rsidRPr="000D1061">
        <w:rPr>
          <w:rFonts w:ascii="Times New Roman" w:eastAsia="Times New Roman" w:hAnsi="Times New Roman" w:cs="Times New Roman"/>
          <w:b/>
          <w:sz w:val="28"/>
          <w:szCs w:val="28"/>
          <w:lang w:eastAsia="ru-RU"/>
        </w:rPr>
        <w:t>результатов методической</w:t>
      </w:r>
      <w:r w:rsidRPr="000D1061">
        <w:rPr>
          <w:rFonts w:ascii="Times New Roman" w:eastAsia="Times New Roman" w:hAnsi="Times New Roman" w:cs="Times New Roman"/>
          <w:b/>
          <w:sz w:val="28"/>
          <w:szCs w:val="28"/>
          <w:lang w:eastAsia="ru-RU"/>
        </w:rPr>
        <w:t xml:space="preserve"> работы</w:t>
      </w:r>
      <w:r w:rsidRPr="000D1061">
        <w:rPr>
          <w:rFonts w:ascii="Times New Roman" w:eastAsia="Times New Roman" w:hAnsi="Times New Roman" w:cs="Times New Roman"/>
          <w:sz w:val="28"/>
          <w:szCs w:val="28"/>
          <w:lang w:eastAsia="ru-RU"/>
        </w:rPr>
        <w:t> </w:t>
      </w:r>
    </w:p>
    <w:p w:rsidR="00397F35" w:rsidRPr="000D1061" w:rsidRDefault="004763B0"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В </w:t>
      </w:r>
      <w:r w:rsidR="00397F35" w:rsidRPr="000D1061">
        <w:rPr>
          <w:rFonts w:ascii="Times New Roman" w:eastAsia="Times New Roman" w:hAnsi="Times New Roman" w:cs="Times New Roman"/>
          <w:sz w:val="28"/>
          <w:szCs w:val="28"/>
          <w:lang w:eastAsia="ru-RU"/>
        </w:rPr>
        <w:t xml:space="preserve">2017 году   содержание образовательного процесса определялось </w:t>
      </w:r>
      <w:r w:rsidR="00254731">
        <w:rPr>
          <w:rFonts w:ascii="Times New Roman" w:eastAsia="Times New Roman" w:hAnsi="Times New Roman" w:cs="Times New Roman"/>
          <w:sz w:val="28"/>
          <w:szCs w:val="28"/>
          <w:lang w:eastAsia="ru-RU"/>
        </w:rPr>
        <w:t>А</w:t>
      </w:r>
      <w:r w:rsidR="00397F35" w:rsidRPr="000D1061">
        <w:rPr>
          <w:rFonts w:ascii="Times New Roman" w:eastAsia="Times New Roman" w:hAnsi="Times New Roman" w:cs="Times New Roman"/>
          <w:sz w:val="28"/>
          <w:szCs w:val="28"/>
          <w:lang w:eastAsia="ru-RU"/>
        </w:rPr>
        <w:t xml:space="preserve">ОП в соответствии с нормативными документами.  Деятельность </w:t>
      </w:r>
      <w:r w:rsidRPr="000D1061">
        <w:rPr>
          <w:rFonts w:ascii="Times New Roman" w:eastAsia="Times New Roman" w:hAnsi="Times New Roman" w:cs="Times New Roman"/>
          <w:sz w:val="28"/>
          <w:szCs w:val="28"/>
          <w:lang w:eastAsia="ru-RU"/>
        </w:rPr>
        <w:t>детского дома</w:t>
      </w:r>
      <w:r w:rsidR="00397F35" w:rsidRPr="000D1061">
        <w:rPr>
          <w:rFonts w:ascii="Times New Roman" w:eastAsia="Times New Roman" w:hAnsi="Times New Roman" w:cs="Times New Roman"/>
          <w:sz w:val="28"/>
          <w:szCs w:val="28"/>
          <w:lang w:eastAsia="ru-RU"/>
        </w:rPr>
        <w:t xml:space="preserve"> была направлена на обеспечение непрерывного, всестороннего и своевременного развития каждого ребёнка, на его позитивную социализацию, развитие его творческих способностей. </w:t>
      </w:r>
    </w:p>
    <w:p w:rsidR="00397F35"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Организация учебно-воспитательного процесса строилась педагогически </w:t>
      </w:r>
      <w:r w:rsidR="004763B0" w:rsidRPr="000D1061">
        <w:rPr>
          <w:rFonts w:ascii="Times New Roman" w:eastAsia="Times New Roman" w:hAnsi="Times New Roman" w:cs="Times New Roman"/>
          <w:sz w:val="28"/>
          <w:szCs w:val="28"/>
          <w:lang w:eastAsia="ru-RU"/>
        </w:rPr>
        <w:t>обоснованным выбором программы</w:t>
      </w:r>
      <w:r w:rsidRPr="000D1061">
        <w:rPr>
          <w:rFonts w:ascii="Times New Roman" w:eastAsia="Times New Roman" w:hAnsi="Times New Roman" w:cs="Times New Roman"/>
          <w:sz w:val="28"/>
          <w:szCs w:val="28"/>
          <w:lang w:eastAsia="ru-RU"/>
        </w:rPr>
        <w:t xml:space="preserve">, технологий, обеспечивающих получение образования, соответствующего федеральному государственному </w:t>
      </w:r>
      <w:r w:rsidR="004763B0" w:rsidRPr="000D1061">
        <w:rPr>
          <w:rFonts w:ascii="Times New Roman" w:eastAsia="Times New Roman" w:hAnsi="Times New Roman" w:cs="Times New Roman"/>
          <w:sz w:val="28"/>
          <w:szCs w:val="28"/>
          <w:lang w:eastAsia="ru-RU"/>
        </w:rPr>
        <w:t>образовательному стандарту</w:t>
      </w:r>
      <w:r w:rsidRPr="000D1061">
        <w:rPr>
          <w:rFonts w:ascii="Times New Roman" w:eastAsia="Times New Roman" w:hAnsi="Times New Roman" w:cs="Times New Roman"/>
          <w:sz w:val="28"/>
          <w:szCs w:val="28"/>
          <w:lang w:eastAsia="ru-RU"/>
        </w:rPr>
        <w:t xml:space="preserve"> дошкольного образования.</w:t>
      </w:r>
    </w:p>
    <w:p w:rsidR="00397F35"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В течение года методическая работа была направлена на решение основных задач. Для их решения и с целью повышения профессиональной компетентности педагогических работников были проведены консультации и </w:t>
      </w:r>
      <w:proofErr w:type="spellStart"/>
      <w:r w:rsidRPr="000D1061">
        <w:rPr>
          <w:rFonts w:ascii="Times New Roman" w:eastAsia="Times New Roman" w:hAnsi="Times New Roman" w:cs="Times New Roman"/>
          <w:sz w:val="28"/>
          <w:szCs w:val="28"/>
          <w:lang w:eastAsia="ru-RU"/>
        </w:rPr>
        <w:t>практикоориентированные</w:t>
      </w:r>
      <w:proofErr w:type="spellEnd"/>
      <w:r w:rsidRPr="000D1061">
        <w:rPr>
          <w:rFonts w:ascii="Times New Roman" w:eastAsia="Times New Roman" w:hAnsi="Times New Roman" w:cs="Times New Roman"/>
          <w:sz w:val="28"/>
          <w:szCs w:val="28"/>
          <w:lang w:eastAsia="ru-RU"/>
        </w:rPr>
        <w:t xml:space="preserve"> семинары.  Педагоги принимали активное участие в работе педагогических советов. Было проведено 4 заседания, два из которых были тематическими. Систематически проводились совещания и </w:t>
      </w:r>
      <w:r w:rsidR="004763B0" w:rsidRPr="000D1061">
        <w:rPr>
          <w:rFonts w:ascii="Times New Roman" w:eastAsia="Times New Roman" w:hAnsi="Times New Roman" w:cs="Times New Roman"/>
          <w:sz w:val="28"/>
          <w:szCs w:val="28"/>
          <w:lang w:eastAsia="ru-RU"/>
        </w:rPr>
        <w:t>методические советы и объединения</w:t>
      </w:r>
      <w:r w:rsidRPr="000D1061">
        <w:rPr>
          <w:rFonts w:ascii="Times New Roman" w:eastAsia="Times New Roman" w:hAnsi="Times New Roman" w:cs="Times New Roman"/>
          <w:sz w:val="28"/>
          <w:szCs w:val="28"/>
          <w:lang w:eastAsia="ru-RU"/>
        </w:rPr>
        <w:t xml:space="preserve">, на которых рассматривались вопросы организации и обеспечения качества образовательного процесса, работы с </w:t>
      </w:r>
      <w:r w:rsidR="004763B0" w:rsidRPr="000D1061">
        <w:rPr>
          <w:rFonts w:ascii="Times New Roman" w:eastAsia="Times New Roman" w:hAnsi="Times New Roman" w:cs="Times New Roman"/>
          <w:sz w:val="28"/>
          <w:szCs w:val="28"/>
          <w:lang w:eastAsia="ru-RU"/>
        </w:rPr>
        <w:t>детьми инвалидами и имеющими ограниченные возможности здоровья</w:t>
      </w:r>
      <w:r w:rsidRPr="000D1061">
        <w:rPr>
          <w:rFonts w:ascii="Times New Roman" w:eastAsia="Times New Roman" w:hAnsi="Times New Roman" w:cs="Times New Roman"/>
          <w:sz w:val="28"/>
          <w:szCs w:val="28"/>
          <w:lang w:eastAsia="ru-RU"/>
        </w:rPr>
        <w:t xml:space="preserve">, изучались нормативно- правовые документы, проводился анализ выполнения </w:t>
      </w:r>
      <w:r w:rsidRPr="000D1061">
        <w:rPr>
          <w:rFonts w:ascii="Times New Roman" w:eastAsia="Times New Roman" w:hAnsi="Times New Roman" w:cs="Times New Roman"/>
          <w:sz w:val="28"/>
          <w:szCs w:val="28"/>
          <w:lang w:eastAsia="ru-RU"/>
        </w:rPr>
        <w:lastRenderedPageBreak/>
        <w:t>педагогами программных и годовых задач, планировались текущие мероприятия, рассматривались результаты контрольной деятельности.</w:t>
      </w:r>
    </w:p>
    <w:p w:rsidR="00397F35"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С целью преобразования образовательного процесса </w:t>
      </w:r>
      <w:r w:rsidR="004763B0" w:rsidRPr="000D1061">
        <w:rPr>
          <w:rFonts w:ascii="Times New Roman" w:eastAsia="Times New Roman" w:hAnsi="Times New Roman" w:cs="Times New Roman"/>
          <w:sz w:val="28"/>
          <w:szCs w:val="28"/>
          <w:lang w:eastAsia="ru-RU"/>
        </w:rPr>
        <w:t>детском доме</w:t>
      </w:r>
      <w:r w:rsidRPr="000D1061">
        <w:rPr>
          <w:rFonts w:ascii="Times New Roman" w:eastAsia="Times New Roman" w:hAnsi="Times New Roman" w:cs="Times New Roman"/>
          <w:sz w:val="28"/>
          <w:szCs w:val="28"/>
          <w:lang w:eastAsia="ru-RU"/>
        </w:rPr>
        <w:t xml:space="preserve"> и обеспечения равенства возможностей для каждого ребёнка в получении качественного дошкольного образования, обеспечения преемственности целей, задач и содержания в </w:t>
      </w:r>
      <w:r w:rsidR="004763B0" w:rsidRPr="000D1061">
        <w:rPr>
          <w:rFonts w:ascii="Times New Roman" w:eastAsia="Times New Roman" w:hAnsi="Times New Roman" w:cs="Times New Roman"/>
          <w:sz w:val="28"/>
          <w:szCs w:val="28"/>
          <w:lang w:eastAsia="ru-RU"/>
        </w:rPr>
        <w:t>отделении СР</w:t>
      </w:r>
      <w:r w:rsidRPr="000D1061">
        <w:rPr>
          <w:rFonts w:ascii="Times New Roman" w:eastAsia="Times New Roman" w:hAnsi="Times New Roman" w:cs="Times New Roman"/>
          <w:sz w:val="28"/>
          <w:szCs w:val="28"/>
          <w:lang w:eastAsia="ru-RU"/>
        </w:rPr>
        <w:t xml:space="preserve"> внедре</w:t>
      </w:r>
      <w:r w:rsidR="004763B0" w:rsidRPr="000D1061">
        <w:rPr>
          <w:rFonts w:ascii="Times New Roman" w:eastAsia="Times New Roman" w:hAnsi="Times New Roman" w:cs="Times New Roman"/>
          <w:sz w:val="28"/>
          <w:szCs w:val="28"/>
          <w:lang w:eastAsia="ru-RU"/>
        </w:rPr>
        <w:t>н проек</w:t>
      </w:r>
      <w:r w:rsidR="000D1061" w:rsidRPr="000D1061">
        <w:rPr>
          <w:rFonts w:ascii="Times New Roman" w:eastAsia="Times New Roman" w:hAnsi="Times New Roman" w:cs="Times New Roman"/>
          <w:sz w:val="28"/>
          <w:szCs w:val="28"/>
          <w:lang w:eastAsia="ru-RU"/>
        </w:rPr>
        <w:t>т</w:t>
      </w:r>
      <w:r w:rsidR="004763B0" w:rsidRPr="000D1061">
        <w:rPr>
          <w:rFonts w:ascii="Times New Roman" w:eastAsia="Times New Roman" w:hAnsi="Times New Roman" w:cs="Times New Roman"/>
          <w:sz w:val="28"/>
          <w:szCs w:val="28"/>
          <w:lang w:eastAsia="ru-RU"/>
        </w:rPr>
        <w:t xml:space="preserve"> «Пирамида» по развитию и формированию в детском доме современной предметно-пространственной среды</w:t>
      </w:r>
      <w:r w:rsidRPr="000D1061">
        <w:rPr>
          <w:rFonts w:ascii="Times New Roman" w:eastAsia="Times New Roman" w:hAnsi="Times New Roman" w:cs="Times New Roman"/>
          <w:sz w:val="28"/>
          <w:szCs w:val="28"/>
          <w:lang w:eastAsia="ru-RU"/>
        </w:rPr>
        <w:t xml:space="preserve">, </w:t>
      </w:r>
      <w:r w:rsidR="004763B0" w:rsidRPr="000D1061">
        <w:rPr>
          <w:rFonts w:ascii="Times New Roman" w:eastAsia="Times New Roman" w:hAnsi="Times New Roman" w:cs="Times New Roman"/>
          <w:sz w:val="28"/>
          <w:szCs w:val="28"/>
          <w:lang w:eastAsia="ru-RU"/>
        </w:rPr>
        <w:t>проект по которому</w:t>
      </w:r>
      <w:r w:rsidRPr="000D1061">
        <w:rPr>
          <w:rFonts w:ascii="Times New Roman" w:eastAsia="Times New Roman" w:hAnsi="Times New Roman" w:cs="Times New Roman"/>
          <w:sz w:val="28"/>
          <w:szCs w:val="28"/>
          <w:lang w:eastAsia="ru-RU"/>
        </w:rPr>
        <w:t xml:space="preserve"> </w:t>
      </w:r>
      <w:r w:rsidR="00254731" w:rsidRPr="000D1061">
        <w:rPr>
          <w:rFonts w:ascii="Times New Roman" w:eastAsia="Times New Roman" w:hAnsi="Times New Roman" w:cs="Times New Roman"/>
          <w:sz w:val="28"/>
          <w:szCs w:val="28"/>
          <w:lang w:eastAsia="ru-RU"/>
        </w:rPr>
        <w:t>учреждение будет</w:t>
      </w:r>
      <w:r w:rsidR="004763B0" w:rsidRPr="000D1061">
        <w:rPr>
          <w:rFonts w:ascii="Times New Roman" w:eastAsia="Times New Roman" w:hAnsi="Times New Roman" w:cs="Times New Roman"/>
          <w:sz w:val="28"/>
          <w:szCs w:val="28"/>
          <w:lang w:eastAsia="ru-RU"/>
        </w:rPr>
        <w:t xml:space="preserve"> </w:t>
      </w:r>
      <w:proofErr w:type="gramStart"/>
      <w:r w:rsidR="004763B0" w:rsidRPr="000D1061">
        <w:rPr>
          <w:rFonts w:ascii="Times New Roman" w:eastAsia="Times New Roman" w:hAnsi="Times New Roman" w:cs="Times New Roman"/>
          <w:sz w:val="28"/>
          <w:szCs w:val="28"/>
          <w:lang w:eastAsia="ru-RU"/>
        </w:rPr>
        <w:t>работать</w:t>
      </w:r>
      <w:r w:rsidRPr="000D1061">
        <w:rPr>
          <w:rFonts w:ascii="Times New Roman" w:eastAsia="Times New Roman" w:hAnsi="Times New Roman" w:cs="Times New Roman"/>
          <w:sz w:val="28"/>
          <w:szCs w:val="28"/>
          <w:lang w:eastAsia="ru-RU"/>
        </w:rPr>
        <w:t>  на</w:t>
      </w:r>
      <w:proofErr w:type="gramEnd"/>
      <w:r w:rsidRPr="000D1061">
        <w:rPr>
          <w:rFonts w:ascii="Times New Roman" w:eastAsia="Times New Roman" w:hAnsi="Times New Roman" w:cs="Times New Roman"/>
          <w:sz w:val="28"/>
          <w:szCs w:val="28"/>
          <w:lang w:eastAsia="ru-RU"/>
        </w:rPr>
        <w:t xml:space="preserve"> протяжении двух лет.</w:t>
      </w:r>
    </w:p>
    <w:p w:rsidR="00397F35"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Содержание</w:t>
      </w:r>
      <w:r w:rsidR="004763B0" w:rsidRPr="000D1061">
        <w:rPr>
          <w:rFonts w:ascii="Times New Roman" w:eastAsia="Times New Roman" w:hAnsi="Times New Roman" w:cs="Times New Roman"/>
          <w:sz w:val="28"/>
          <w:szCs w:val="28"/>
          <w:lang w:eastAsia="ru-RU"/>
        </w:rPr>
        <w:t xml:space="preserve"> адаптированной образовательной</w:t>
      </w:r>
      <w:r w:rsidRPr="000D1061">
        <w:rPr>
          <w:rFonts w:ascii="Times New Roman" w:eastAsia="Times New Roman" w:hAnsi="Times New Roman" w:cs="Times New Roman"/>
          <w:sz w:val="28"/>
          <w:szCs w:val="28"/>
          <w:lang w:eastAsia="ru-RU"/>
        </w:rPr>
        <w:t xml:space="preserve"> программы реализуется через ряд </w:t>
      </w:r>
      <w:r w:rsidR="004763B0" w:rsidRPr="000D1061">
        <w:rPr>
          <w:rFonts w:ascii="Times New Roman" w:eastAsia="Times New Roman" w:hAnsi="Times New Roman" w:cs="Times New Roman"/>
          <w:sz w:val="28"/>
          <w:szCs w:val="28"/>
          <w:lang w:eastAsia="ru-RU"/>
        </w:rPr>
        <w:t>направлений в работе с педагогами детского дома</w:t>
      </w:r>
      <w:r w:rsidRPr="000D1061">
        <w:rPr>
          <w:rFonts w:ascii="Times New Roman" w:eastAsia="Times New Roman" w:hAnsi="Times New Roman" w:cs="Times New Roman"/>
          <w:sz w:val="28"/>
          <w:szCs w:val="28"/>
          <w:lang w:eastAsia="ru-RU"/>
        </w:rPr>
        <w:t>: «</w:t>
      </w:r>
      <w:r w:rsidR="00254731" w:rsidRPr="000D1061">
        <w:rPr>
          <w:rFonts w:ascii="Times New Roman" w:eastAsia="Times New Roman" w:hAnsi="Times New Roman" w:cs="Times New Roman"/>
          <w:sz w:val="28"/>
          <w:szCs w:val="28"/>
          <w:lang w:eastAsia="ru-RU"/>
        </w:rPr>
        <w:t>Развитие </w:t>
      </w:r>
      <w:r w:rsidR="001501E1" w:rsidRPr="000D1061">
        <w:rPr>
          <w:rFonts w:ascii="Times New Roman" w:eastAsia="Times New Roman" w:hAnsi="Times New Roman" w:cs="Times New Roman"/>
          <w:sz w:val="28"/>
          <w:szCs w:val="28"/>
          <w:lang w:eastAsia="ru-RU"/>
        </w:rPr>
        <w:t>профессиональной компетентности</w:t>
      </w:r>
      <w:r w:rsidRPr="000D1061">
        <w:rPr>
          <w:rFonts w:ascii="Times New Roman" w:eastAsia="Times New Roman" w:hAnsi="Times New Roman" w:cs="Times New Roman"/>
          <w:sz w:val="28"/>
          <w:szCs w:val="28"/>
          <w:lang w:eastAsia="ru-RU"/>
        </w:rPr>
        <w:t xml:space="preserve"> педагогов </w:t>
      </w:r>
      <w:r w:rsidR="001501E1" w:rsidRPr="000D1061">
        <w:rPr>
          <w:rFonts w:ascii="Times New Roman" w:eastAsia="Times New Roman" w:hAnsi="Times New Roman" w:cs="Times New Roman"/>
          <w:sz w:val="28"/>
          <w:szCs w:val="28"/>
          <w:lang w:eastAsia="ru-RU"/>
        </w:rPr>
        <w:t>ДОУ в</w:t>
      </w:r>
      <w:r w:rsidRPr="000D1061">
        <w:rPr>
          <w:rFonts w:ascii="Times New Roman" w:eastAsia="Times New Roman" w:hAnsi="Times New Roman" w:cs="Times New Roman"/>
          <w:sz w:val="28"/>
          <w:szCs w:val="28"/>
          <w:lang w:eastAsia="ru-RU"/>
        </w:rPr>
        <w:t xml:space="preserve"> контексте ФГОС ДО», «Здоровье и безопасность», «Познавательно-</w:t>
      </w:r>
      <w:r w:rsidR="001501E1" w:rsidRPr="000D1061">
        <w:rPr>
          <w:rFonts w:ascii="Times New Roman" w:eastAsia="Times New Roman" w:hAnsi="Times New Roman" w:cs="Times New Roman"/>
          <w:sz w:val="28"/>
          <w:szCs w:val="28"/>
          <w:lang w:eastAsia="ru-RU"/>
        </w:rPr>
        <w:t>речевое развитие</w:t>
      </w:r>
      <w:r w:rsidRPr="000D1061">
        <w:rPr>
          <w:rFonts w:ascii="Times New Roman" w:eastAsia="Times New Roman" w:hAnsi="Times New Roman" w:cs="Times New Roman"/>
          <w:sz w:val="28"/>
          <w:szCs w:val="28"/>
          <w:lang w:eastAsia="ru-RU"/>
        </w:rPr>
        <w:t xml:space="preserve"> детей</w:t>
      </w:r>
      <w:r w:rsidR="004763B0" w:rsidRPr="000D1061">
        <w:rPr>
          <w:rFonts w:ascii="Times New Roman" w:eastAsia="Times New Roman" w:hAnsi="Times New Roman" w:cs="Times New Roman"/>
          <w:sz w:val="28"/>
          <w:szCs w:val="28"/>
          <w:lang w:eastAsia="ru-RU"/>
        </w:rPr>
        <w:t>»</w:t>
      </w:r>
      <w:r w:rsidRPr="000D1061">
        <w:rPr>
          <w:rFonts w:ascii="Times New Roman" w:eastAsia="Times New Roman" w:hAnsi="Times New Roman" w:cs="Times New Roman"/>
          <w:sz w:val="28"/>
          <w:szCs w:val="28"/>
          <w:lang w:eastAsia="ru-RU"/>
        </w:rPr>
        <w:t xml:space="preserve"> </w:t>
      </w:r>
    </w:p>
    <w:p w:rsidR="00397F35"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Проектируя инновации в </w:t>
      </w:r>
      <w:r w:rsidR="004763B0" w:rsidRPr="000D1061">
        <w:rPr>
          <w:rFonts w:ascii="Times New Roman" w:eastAsia="Times New Roman" w:hAnsi="Times New Roman" w:cs="Times New Roman"/>
          <w:sz w:val="28"/>
          <w:szCs w:val="28"/>
          <w:lang w:eastAsia="ru-RU"/>
        </w:rPr>
        <w:t>детском доме</w:t>
      </w:r>
      <w:r w:rsidRPr="000D1061">
        <w:rPr>
          <w:rFonts w:ascii="Times New Roman" w:eastAsia="Times New Roman" w:hAnsi="Times New Roman" w:cs="Times New Roman"/>
          <w:sz w:val="28"/>
          <w:szCs w:val="28"/>
          <w:lang w:eastAsia="ru-RU"/>
        </w:rPr>
        <w:t xml:space="preserve">, </w:t>
      </w:r>
      <w:r w:rsidR="00D47BCF" w:rsidRPr="000D1061">
        <w:rPr>
          <w:rFonts w:ascii="Times New Roman" w:eastAsia="Times New Roman" w:hAnsi="Times New Roman" w:cs="Times New Roman"/>
          <w:sz w:val="28"/>
          <w:szCs w:val="28"/>
          <w:lang w:eastAsia="ru-RU"/>
        </w:rPr>
        <w:t>педагоги опирались</w:t>
      </w:r>
      <w:r w:rsidRPr="000D1061">
        <w:rPr>
          <w:rFonts w:ascii="Times New Roman" w:eastAsia="Times New Roman" w:hAnsi="Times New Roman" w:cs="Times New Roman"/>
          <w:sz w:val="28"/>
          <w:szCs w:val="28"/>
          <w:lang w:eastAsia="ru-RU"/>
        </w:rPr>
        <w:t xml:space="preserve"> на достижения коллектива в реализации </w:t>
      </w:r>
      <w:r w:rsidR="00D47BCF" w:rsidRPr="000D1061">
        <w:rPr>
          <w:rFonts w:ascii="Times New Roman" w:eastAsia="Times New Roman" w:hAnsi="Times New Roman" w:cs="Times New Roman"/>
          <w:sz w:val="28"/>
          <w:szCs w:val="28"/>
          <w:lang w:eastAsia="ru-RU"/>
        </w:rPr>
        <w:t>адаптированной образовательной</w:t>
      </w:r>
      <w:r w:rsidR="004763B0" w:rsidRPr="000D1061">
        <w:rPr>
          <w:rFonts w:ascii="Times New Roman" w:eastAsia="Times New Roman" w:hAnsi="Times New Roman" w:cs="Times New Roman"/>
          <w:sz w:val="28"/>
          <w:szCs w:val="28"/>
          <w:lang w:eastAsia="ru-RU"/>
        </w:rPr>
        <w:t xml:space="preserve"> программе</w:t>
      </w:r>
      <w:r w:rsidRPr="000D1061">
        <w:rPr>
          <w:rFonts w:ascii="Times New Roman" w:eastAsia="Times New Roman" w:hAnsi="Times New Roman" w:cs="Times New Roman"/>
          <w:sz w:val="28"/>
          <w:szCs w:val="28"/>
          <w:lang w:eastAsia="ru-RU"/>
        </w:rPr>
        <w:t xml:space="preserve"> и примерной программы «От рождения до школы»; на успешность в использовании тематического и проектного подходов к организации воспитательно-образовательного процесса; на высокий профессиональный уровень педагогического коллектива и на поддерживающее и развивающее взаимодействие </w:t>
      </w:r>
      <w:r w:rsidR="000D1061" w:rsidRPr="000D1061">
        <w:rPr>
          <w:rFonts w:ascii="Times New Roman" w:eastAsia="Times New Roman" w:hAnsi="Times New Roman" w:cs="Times New Roman"/>
          <w:sz w:val="28"/>
          <w:szCs w:val="28"/>
          <w:lang w:eastAsia="ru-RU"/>
        </w:rPr>
        <w:t>социальными партнёрами</w:t>
      </w:r>
      <w:r w:rsidRPr="000D1061">
        <w:rPr>
          <w:rFonts w:ascii="Times New Roman" w:eastAsia="Times New Roman" w:hAnsi="Times New Roman" w:cs="Times New Roman"/>
          <w:sz w:val="28"/>
          <w:szCs w:val="28"/>
          <w:lang w:eastAsia="ru-RU"/>
        </w:rPr>
        <w:t>.</w:t>
      </w:r>
    </w:p>
    <w:p w:rsidR="000D1061" w:rsidRPr="000D106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 области. </w:t>
      </w:r>
    </w:p>
    <w:p w:rsidR="00254731" w:rsidRDefault="00397F35"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Кроме того, </w:t>
      </w:r>
      <w:r w:rsidR="000D1061" w:rsidRPr="000D1061">
        <w:rPr>
          <w:rFonts w:ascii="Times New Roman" w:eastAsia="Times New Roman" w:hAnsi="Times New Roman" w:cs="Times New Roman"/>
          <w:sz w:val="28"/>
          <w:szCs w:val="28"/>
          <w:lang w:eastAsia="ru-RU"/>
        </w:rPr>
        <w:t>2017</w:t>
      </w:r>
      <w:r w:rsidRPr="000D1061">
        <w:rPr>
          <w:rFonts w:ascii="Times New Roman" w:eastAsia="Times New Roman" w:hAnsi="Times New Roman" w:cs="Times New Roman"/>
          <w:sz w:val="28"/>
          <w:szCs w:val="28"/>
          <w:lang w:eastAsia="ru-RU"/>
        </w:rPr>
        <w:t xml:space="preserve"> году педагоги активно использовали </w:t>
      </w:r>
      <w:r w:rsidR="000D1061" w:rsidRPr="000D1061">
        <w:rPr>
          <w:rFonts w:ascii="Times New Roman" w:eastAsia="Times New Roman" w:hAnsi="Times New Roman" w:cs="Times New Roman"/>
          <w:sz w:val="28"/>
          <w:szCs w:val="28"/>
          <w:lang w:eastAsia="ru-RU"/>
        </w:rPr>
        <w:t>Интернет-ресурсы</w:t>
      </w:r>
      <w:r w:rsidRPr="000D1061">
        <w:rPr>
          <w:rFonts w:ascii="Times New Roman" w:eastAsia="Times New Roman" w:hAnsi="Times New Roman" w:cs="Times New Roman"/>
          <w:sz w:val="28"/>
          <w:szCs w:val="28"/>
          <w:lang w:eastAsia="ru-RU"/>
        </w:rPr>
        <w:t>, некоторые создали в социальной сети свои персональные сайты, </w:t>
      </w:r>
      <w:r w:rsidR="000D1061" w:rsidRPr="000D1061">
        <w:rPr>
          <w:rFonts w:ascii="Times New Roman" w:eastAsia="Times New Roman" w:hAnsi="Times New Roman" w:cs="Times New Roman"/>
          <w:sz w:val="28"/>
          <w:szCs w:val="28"/>
          <w:lang w:eastAsia="ru-RU"/>
        </w:rPr>
        <w:t>странички и публиковались</w:t>
      </w:r>
      <w:r w:rsidRPr="000D1061">
        <w:rPr>
          <w:rFonts w:ascii="Times New Roman" w:eastAsia="Times New Roman" w:hAnsi="Times New Roman" w:cs="Times New Roman"/>
          <w:sz w:val="28"/>
          <w:szCs w:val="28"/>
          <w:lang w:eastAsia="ru-RU"/>
        </w:rPr>
        <w:t xml:space="preserve"> </w:t>
      </w:r>
      <w:r w:rsidR="000D1061" w:rsidRPr="000D1061">
        <w:rPr>
          <w:rFonts w:ascii="Times New Roman" w:eastAsia="Times New Roman" w:hAnsi="Times New Roman" w:cs="Times New Roman"/>
          <w:sz w:val="28"/>
          <w:szCs w:val="28"/>
          <w:lang w:eastAsia="ru-RU"/>
        </w:rPr>
        <w:t xml:space="preserve">на сайте учреждения и </w:t>
      </w:r>
      <w:r w:rsidRPr="000D1061">
        <w:rPr>
          <w:rFonts w:ascii="Times New Roman" w:eastAsia="Times New Roman" w:hAnsi="Times New Roman" w:cs="Times New Roman"/>
          <w:sz w:val="28"/>
          <w:szCs w:val="28"/>
          <w:lang w:eastAsia="ru-RU"/>
        </w:rPr>
        <w:t xml:space="preserve">в </w:t>
      </w:r>
      <w:r w:rsidR="000D1061" w:rsidRPr="000D1061">
        <w:rPr>
          <w:rFonts w:ascii="Times New Roman" w:eastAsia="Times New Roman" w:hAnsi="Times New Roman" w:cs="Times New Roman"/>
          <w:sz w:val="28"/>
          <w:szCs w:val="28"/>
          <w:lang w:eastAsia="ru-RU"/>
        </w:rPr>
        <w:t xml:space="preserve">других </w:t>
      </w:r>
      <w:r w:rsidRPr="000D1061">
        <w:rPr>
          <w:rFonts w:ascii="Times New Roman" w:eastAsia="Times New Roman" w:hAnsi="Times New Roman" w:cs="Times New Roman"/>
          <w:sz w:val="28"/>
          <w:szCs w:val="28"/>
          <w:lang w:eastAsia="ru-RU"/>
        </w:rPr>
        <w:t xml:space="preserve">источниках различного уровня. </w:t>
      </w:r>
      <w:r w:rsidR="000D1061" w:rsidRPr="000D1061">
        <w:rPr>
          <w:rFonts w:ascii="Times New Roman" w:eastAsia="Times New Roman" w:hAnsi="Times New Roman" w:cs="Times New Roman"/>
          <w:sz w:val="28"/>
          <w:szCs w:val="28"/>
          <w:lang w:eastAsia="ru-RU"/>
        </w:rPr>
        <w:t xml:space="preserve"> </w:t>
      </w:r>
    </w:p>
    <w:p w:rsidR="000D1061" w:rsidRDefault="000D1061" w:rsidP="000D1061">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В рамках проведения МО были проведены открытые показы НОД, досугов и открытых мероприятий с воспитанниками ОСР</w:t>
      </w:r>
      <w:r w:rsidR="00254731">
        <w:rPr>
          <w:rFonts w:ascii="Times New Roman" w:eastAsia="Times New Roman" w:hAnsi="Times New Roman" w:cs="Times New Roman"/>
          <w:sz w:val="28"/>
          <w:szCs w:val="28"/>
          <w:lang w:eastAsia="ru-RU"/>
        </w:rPr>
        <w:t>:</w:t>
      </w:r>
    </w:p>
    <w:p w:rsidR="00254731" w:rsidRDefault="00254731"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sidRPr="00254731">
        <w:rPr>
          <w:rFonts w:ascii="Times New Roman" w:eastAsia="Times New Roman" w:hAnsi="Times New Roman" w:cs="Times New Roman"/>
          <w:sz w:val="28"/>
          <w:szCs w:val="28"/>
          <w:lang w:eastAsia="ru-RU"/>
        </w:rPr>
        <w:t>Попова Н.В., воспитатель группы «Лучики» - познавательный досуг «Делу время - потехе час», апрель 2017</w:t>
      </w:r>
    </w:p>
    <w:p w:rsidR="00254731"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Панчук</w:t>
      </w:r>
      <w:proofErr w:type="spellEnd"/>
      <w:r>
        <w:rPr>
          <w:rFonts w:ascii="Times New Roman" w:eastAsia="Times New Roman" w:hAnsi="Times New Roman" w:cs="Times New Roman"/>
          <w:sz w:val="28"/>
          <w:szCs w:val="28"/>
          <w:lang w:eastAsia="ru-RU"/>
        </w:rPr>
        <w:t xml:space="preserve"> О.В., воспитатель группы «Кораблики» - Деловая игра с педагогами «Знатоки математики», игра с возможностями использования ИКТ.</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Афанасьева Т.П., воспитатель группы «Смешарики» - «</w:t>
      </w:r>
      <w:proofErr w:type="gramStart"/>
      <w:r>
        <w:rPr>
          <w:rFonts w:ascii="Times New Roman" w:eastAsia="Times New Roman" w:hAnsi="Times New Roman" w:cs="Times New Roman"/>
          <w:sz w:val="28"/>
          <w:szCs w:val="28"/>
          <w:lang w:eastAsia="ru-RU"/>
        </w:rPr>
        <w:t>Игры  математического</w:t>
      </w:r>
      <w:proofErr w:type="gramEnd"/>
      <w:r>
        <w:rPr>
          <w:rFonts w:ascii="Times New Roman" w:eastAsia="Times New Roman" w:hAnsi="Times New Roman" w:cs="Times New Roman"/>
          <w:sz w:val="28"/>
          <w:szCs w:val="28"/>
          <w:lang w:eastAsia="ru-RU"/>
        </w:rPr>
        <w:t xml:space="preserve"> содержания для детей с ОВЗ с использованием ИКТ»</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Кривцова .</w:t>
      </w:r>
      <w:proofErr w:type="gramEnd"/>
      <w:r>
        <w:rPr>
          <w:rFonts w:ascii="Times New Roman" w:eastAsia="Times New Roman" w:hAnsi="Times New Roman" w:cs="Times New Roman"/>
          <w:sz w:val="28"/>
          <w:szCs w:val="28"/>
          <w:lang w:eastAsia="ru-RU"/>
        </w:rPr>
        <w:t>П., дефектолог, Глушенкова Е.Е., логопед подготовили и поведи мастер-класс для педагогов «Сокровища страны Математика»</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Бояркина Л.Н., воспитатель группы «Смешарики» обобщила опыт работы по теме» «Организация индивидуальной работы с детьми с ОВЗ»</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Антонова М.В., воспитатель группы «Незабудки» провела </w:t>
      </w:r>
      <w:proofErr w:type="gramStart"/>
      <w:r>
        <w:rPr>
          <w:rFonts w:ascii="Times New Roman" w:eastAsia="Times New Roman" w:hAnsi="Times New Roman" w:cs="Times New Roman"/>
          <w:sz w:val="28"/>
          <w:szCs w:val="28"/>
          <w:lang w:eastAsia="ru-RU"/>
        </w:rPr>
        <w:t>НОД  «</w:t>
      </w:r>
      <w:proofErr w:type="gramEnd"/>
      <w:r>
        <w:rPr>
          <w:rFonts w:ascii="Times New Roman" w:eastAsia="Times New Roman" w:hAnsi="Times New Roman" w:cs="Times New Roman"/>
          <w:sz w:val="28"/>
          <w:szCs w:val="28"/>
          <w:lang w:eastAsia="ru-RU"/>
        </w:rPr>
        <w:t xml:space="preserve">Воздух и его свойства», где был показан образовательный потенциал исследовательской и опытно-экспериментальной деятельности с детьми с ОВЗ. </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Шумакова Е.Ю. провела НОД по сказке «Серебряное копытце» образовательная область «Художественно-экстатическое развитие» </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Головина Е.В., воспитатель группы «Ромашки» провела НОД образовательная область «Физическое развитие» «В поисках Колобка» с использование здоровьесберегающих технологий.</w:t>
      </w:r>
    </w:p>
    <w:p w:rsidR="00443E55" w:rsidRDefault="00443E55"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Фарсенина</w:t>
      </w:r>
      <w:proofErr w:type="spellEnd"/>
      <w:r>
        <w:rPr>
          <w:rFonts w:ascii="Times New Roman" w:eastAsia="Times New Roman" w:hAnsi="Times New Roman" w:cs="Times New Roman"/>
          <w:sz w:val="28"/>
          <w:szCs w:val="28"/>
          <w:lang w:eastAsia="ru-RU"/>
        </w:rPr>
        <w:t xml:space="preserve"> А.Ф., воспитатель группы «</w:t>
      </w:r>
      <w:r w:rsidR="001501E1">
        <w:rPr>
          <w:rFonts w:ascii="Times New Roman" w:eastAsia="Times New Roman" w:hAnsi="Times New Roman" w:cs="Times New Roman"/>
          <w:sz w:val="28"/>
          <w:szCs w:val="28"/>
          <w:lang w:eastAsia="ru-RU"/>
        </w:rPr>
        <w:t>Кораблики» организовали</w:t>
      </w:r>
      <w:r>
        <w:rPr>
          <w:rFonts w:ascii="Times New Roman" w:eastAsia="Times New Roman" w:hAnsi="Times New Roman" w:cs="Times New Roman"/>
          <w:sz w:val="28"/>
          <w:szCs w:val="28"/>
          <w:lang w:eastAsia="ru-RU"/>
        </w:rPr>
        <w:t xml:space="preserve"> открытый просмотр развлечения</w:t>
      </w:r>
      <w:r w:rsidR="00DC4E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Праздник детства и здоровья»</w:t>
      </w:r>
      <w:r w:rsidR="00DC4E0B">
        <w:rPr>
          <w:rFonts w:ascii="Times New Roman" w:eastAsia="Times New Roman" w:hAnsi="Times New Roman" w:cs="Times New Roman"/>
          <w:sz w:val="28"/>
          <w:szCs w:val="28"/>
          <w:lang w:eastAsia="ru-RU"/>
        </w:rPr>
        <w:t xml:space="preserve">. </w:t>
      </w:r>
    </w:p>
    <w:p w:rsidR="00DC4E0B" w:rsidRDefault="00DC4E0B" w:rsidP="00AF7681">
      <w:pPr>
        <w:pStyle w:val="a4"/>
        <w:numPr>
          <w:ilvl w:val="3"/>
          <w:numId w:val="16"/>
        </w:numPr>
        <w:spacing w:after="0" w:line="276"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Логопедами и дефектологом даны открытые итоговые </w:t>
      </w:r>
      <w:r w:rsidR="00D47BCF">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с детьми выпускных групп.</w:t>
      </w:r>
    </w:p>
    <w:p w:rsidR="00254731" w:rsidRPr="000D1061" w:rsidRDefault="00DC4E0B" w:rsidP="00DC4E0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Тематика разработанных и проведенных консультаций для педагогов была актуальной и разнообразной. В процессе организации методической работы педагогами детского дома демонстрировались новые </w:t>
      </w:r>
      <w:r w:rsidR="00D47BCF">
        <w:rPr>
          <w:rFonts w:ascii="Times New Roman" w:eastAsia="Times New Roman" w:hAnsi="Times New Roman" w:cs="Times New Roman"/>
          <w:sz w:val="28"/>
          <w:szCs w:val="28"/>
          <w:lang w:eastAsia="ru-RU"/>
        </w:rPr>
        <w:t>техники,</w:t>
      </w:r>
      <w:r>
        <w:rPr>
          <w:rFonts w:ascii="Times New Roman" w:eastAsia="Times New Roman" w:hAnsi="Times New Roman" w:cs="Times New Roman"/>
          <w:sz w:val="28"/>
          <w:szCs w:val="28"/>
          <w:lang w:eastAsia="ru-RU"/>
        </w:rPr>
        <w:t xml:space="preserve"> технологии и приемы работы с детьми с ОВЗ.</w:t>
      </w:r>
    </w:p>
    <w:p w:rsidR="00AF5EF5" w:rsidRPr="000D2544" w:rsidRDefault="00397F35" w:rsidP="000D2544">
      <w:pPr>
        <w:spacing w:after="0" w:line="276" w:lineRule="auto"/>
        <w:ind w:firstLine="708"/>
        <w:jc w:val="both"/>
        <w:rPr>
          <w:rFonts w:ascii="Times New Roman" w:eastAsia="Times New Roman" w:hAnsi="Times New Roman" w:cs="Times New Roman"/>
          <w:sz w:val="28"/>
          <w:szCs w:val="28"/>
          <w:lang w:eastAsia="ru-RU"/>
        </w:rPr>
      </w:pPr>
      <w:r w:rsidRPr="000D1061">
        <w:rPr>
          <w:rFonts w:ascii="Times New Roman" w:eastAsia="Times New Roman" w:hAnsi="Times New Roman" w:cs="Times New Roman"/>
          <w:sz w:val="28"/>
          <w:szCs w:val="28"/>
          <w:lang w:eastAsia="ru-RU"/>
        </w:rPr>
        <w:t xml:space="preserve">Таким образом, можно сделать вывод о плодотворной </w:t>
      </w:r>
      <w:r w:rsidR="00D47BCF">
        <w:rPr>
          <w:rFonts w:ascii="Times New Roman" w:eastAsia="Times New Roman" w:hAnsi="Times New Roman" w:cs="Times New Roman"/>
          <w:sz w:val="28"/>
          <w:szCs w:val="28"/>
          <w:lang w:eastAsia="ru-RU"/>
        </w:rPr>
        <w:t xml:space="preserve">методической </w:t>
      </w:r>
      <w:r w:rsidRPr="000D1061">
        <w:rPr>
          <w:rFonts w:ascii="Times New Roman" w:eastAsia="Times New Roman" w:hAnsi="Times New Roman" w:cs="Times New Roman"/>
          <w:sz w:val="28"/>
          <w:szCs w:val="28"/>
          <w:lang w:eastAsia="ru-RU"/>
        </w:rPr>
        <w:t xml:space="preserve">работе педагогов в </w:t>
      </w:r>
      <w:r w:rsidR="00DC4E0B">
        <w:rPr>
          <w:rFonts w:ascii="Times New Roman" w:eastAsia="Times New Roman" w:hAnsi="Times New Roman" w:cs="Times New Roman"/>
          <w:sz w:val="28"/>
          <w:szCs w:val="28"/>
          <w:lang w:eastAsia="ru-RU"/>
        </w:rPr>
        <w:t>2017</w:t>
      </w:r>
      <w:r w:rsidRPr="000D1061">
        <w:rPr>
          <w:rFonts w:ascii="Times New Roman" w:eastAsia="Times New Roman" w:hAnsi="Times New Roman" w:cs="Times New Roman"/>
          <w:sz w:val="28"/>
          <w:szCs w:val="28"/>
          <w:lang w:eastAsia="ru-RU"/>
        </w:rPr>
        <w:t xml:space="preserve"> году, их стремл</w:t>
      </w:r>
      <w:r w:rsidR="00AF5EF5">
        <w:rPr>
          <w:rFonts w:ascii="Times New Roman" w:eastAsia="Times New Roman" w:hAnsi="Times New Roman" w:cs="Times New Roman"/>
          <w:sz w:val="28"/>
          <w:szCs w:val="28"/>
          <w:lang w:eastAsia="ru-RU"/>
        </w:rPr>
        <w:t>ении к профессиональному росту</w:t>
      </w:r>
    </w:p>
    <w:p w:rsidR="002174BB" w:rsidRDefault="002174BB" w:rsidP="00AF7681">
      <w:pPr>
        <w:pStyle w:val="a4"/>
        <w:numPr>
          <w:ilvl w:val="1"/>
          <w:numId w:val="8"/>
        </w:numPr>
        <w:shd w:val="clear" w:color="auto" w:fill="FFFFFF"/>
        <w:spacing w:after="0" w:line="240" w:lineRule="auto"/>
        <w:ind w:left="426" w:hanging="426"/>
        <w:jc w:val="both"/>
        <w:rPr>
          <w:rFonts w:ascii="Times New Roman" w:eastAsia="Calibri" w:hAnsi="Times New Roman" w:cs="Times New Roman"/>
          <w:b/>
          <w:sz w:val="28"/>
          <w:szCs w:val="28"/>
        </w:rPr>
      </w:pPr>
      <w:r w:rsidRPr="003B2992">
        <w:rPr>
          <w:rFonts w:ascii="Times New Roman" w:eastAsia="Calibri" w:hAnsi="Times New Roman" w:cs="Times New Roman"/>
          <w:b/>
          <w:sz w:val="28"/>
          <w:szCs w:val="28"/>
        </w:rPr>
        <w:t>АНАЛИЗ РАБОТЫ ОТДЕЛЕНИЯ ПО ПОДГОТОВКЕ И СОПРО</w:t>
      </w:r>
      <w:r w:rsidR="002126DF">
        <w:rPr>
          <w:rFonts w:ascii="Times New Roman" w:eastAsia="Calibri" w:hAnsi="Times New Roman" w:cs="Times New Roman"/>
          <w:b/>
          <w:sz w:val="28"/>
          <w:szCs w:val="28"/>
        </w:rPr>
        <w:t>ВОЖДЕНИЮ ЗАМЕЩАЮЩИХ СЕМЕЙ В 20</w:t>
      </w:r>
      <w:r w:rsidRPr="003B2992">
        <w:rPr>
          <w:rFonts w:ascii="Times New Roman" w:eastAsia="Calibri" w:hAnsi="Times New Roman" w:cs="Times New Roman"/>
          <w:b/>
          <w:sz w:val="28"/>
          <w:szCs w:val="28"/>
        </w:rPr>
        <w:t>17 ГОДУ.</w:t>
      </w:r>
    </w:p>
    <w:p w:rsidR="005F1CC3" w:rsidRPr="005F1CC3" w:rsidRDefault="005F1CC3" w:rsidP="00557759">
      <w:pPr>
        <w:spacing w:after="0" w:line="240" w:lineRule="auto"/>
        <w:ind w:firstLine="426"/>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Отделение по подготовке и сопровождению замещающих семей создано 01.10.2014г. В</w:t>
      </w:r>
      <w:r w:rsidR="00D47BCF">
        <w:rPr>
          <w:rFonts w:ascii="Times New Roman" w:eastAsia="Calibri" w:hAnsi="Times New Roman" w:cs="Times New Roman"/>
          <w:sz w:val="28"/>
          <w:szCs w:val="28"/>
        </w:rPr>
        <w:t xml:space="preserve"> отделении работают специалисты</w:t>
      </w:r>
      <w:r w:rsidRPr="005F1CC3">
        <w:rPr>
          <w:rFonts w:ascii="Times New Roman" w:eastAsia="Calibri" w:hAnsi="Times New Roman" w:cs="Times New Roman"/>
          <w:sz w:val="28"/>
          <w:szCs w:val="28"/>
        </w:rPr>
        <w:t xml:space="preserve">: 2 </w:t>
      </w:r>
      <w:proofErr w:type="gramStart"/>
      <w:r w:rsidRPr="005F1CC3">
        <w:rPr>
          <w:rFonts w:ascii="Times New Roman" w:eastAsia="Calibri" w:hAnsi="Times New Roman" w:cs="Times New Roman"/>
          <w:sz w:val="28"/>
          <w:szCs w:val="28"/>
        </w:rPr>
        <w:t>социальных  педагога</w:t>
      </w:r>
      <w:proofErr w:type="gramEnd"/>
      <w:r w:rsidRPr="005F1CC3">
        <w:rPr>
          <w:rFonts w:ascii="Times New Roman" w:eastAsia="Calibri" w:hAnsi="Times New Roman" w:cs="Times New Roman"/>
          <w:sz w:val="28"/>
          <w:szCs w:val="28"/>
        </w:rPr>
        <w:t>, 1 педагог-психолог, 1 специалист по социальной работе, заведующий отделением.</w:t>
      </w:r>
    </w:p>
    <w:p w:rsidR="005F1CC3" w:rsidRPr="005F1CC3" w:rsidRDefault="005F1CC3" w:rsidP="005F1CC3">
      <w:pPr>
        <w:spacing w:after="0" w:line="240" w:lineRule="auto"/>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Показатели работы отделения за </w:t>
      </w:r>
      <w:r w:rsidR="00557759" w:rsidRPr="005F1CC3">
        <w:rPr>
          <w:rFonts w:ascii="Times New Roman" w:eastAsia="Calibri" w:hAnsi="Times New Roman" w:cs="Times New Roman"/>
          <w:sz w:val="28"/>
          <w:szCs w:val="28"/>
        </w:rPr>
        <w:t>2015, 2016</w:t>
      </w:r>
      <w:r w:rsidRPr="005F1CC3">
        <w:rPr>
          <w:rFonts w:ascii="Times New Roman" w:eastAsia="Calibri" w:hAnsi="Times New Roman" w:cs="Times New Roman"/>
          <w:sz w:val="28"/>
          <w:szCs w:val="28"/>
        </w:rPr>
        <w:t>, 2017 годы:</w:t>
      </w:r>
    </w:p>
    <w:p w:rsidR="005F1CC3" w:rsidRPr="005F1CC3" w:rsidRDefault="005F1CC3" w:rsidP="005F1CC3">
      <w:pPr>
        <w:spacing w:after="0" w:line="240" w:lineRule="auto"/>
        <w:jc w:val="center"/>
        <w:rPr>
          <w:rFonts w:ascii="Times New Roman" w:eastAsia="Calibri" w:hAnsi="Times New Roman" w:cs="Times New Roman"/>
          <w:sz w:val="28"/>
          <w:szCs w:val="28"/>
        </w:rPr>
      </w:pPr>
    </w:p>
    <w:p w:rsidR="005F1CC3" w:rsidRPr="005F1CC3" w:rsidRDefault="005F1CC3" w:rsidP="005F1CC3">
      <w:pPr>
        <w:spacing w:after="0" w:line="240" w:lineRule="auto"/>
        <w:jc w:val="both"/>
        <w:rPr>
          <w:rFonts w:ascii="Times New Roman" w:eastAsia="Calibri" w:hAnsi="Times New Roman" w:cs="Times New Roman"/>
          <w:color w:val="FF0000"/>
          <w:sz w:val="28"/>
          <w:szCs w:val="28"/>
        </w:rPr>
      </w:pPr>
      <w:r w:rsidRPr="005F1CC3">
        <w:rPr>
          <w:rFonts w:ascii="Times New Roman" w:eastAsia="Calibri" w:hAnsi="Times New Roman" w:cs="Times New Roman"/>
          <w:noProof/>
          <w:color w:val="FF0000"/>
          <w:sz w:val="28"/>
          <w:szCs w:val="28"/>
          <w:lang w:eastAsia="ru-RU"/>
        </w:rPr>
        <w:lastRenderedPageBreak/>
        <w:drawing>
          <wp:inline distT="0" distB="0" distL="0" distR="0" wp14:anchorId="05ED97CC" wp14:editId="06E5320C">
            <wp:extent cx="5588635" cy="2876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1CC3" w:rsidRPr="005F1CC3" w:rsidRDefault="005F1CC3" w:rsidP="005F1CC3">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Работа отделения </w:t>
      </w:r>
      <w:r w:rsidR="00D47BCF" w:rsidRPr="005F1CC3">
        <w:rPr>
          <w:rFonts w:ascii="Times New Roman" w:eastAsia="Calibri" w:hAnsi="Times New Roman" w:cs="Times New Roman"/>
          <w:sz w:val="28"/>
          <w:szCs w:val="28"/>
        </w:rPr>
        <w:t>направлена на</w:t>
      </w:r>
      <w:r w:rsidRPr="005F1CC3">
        <w:rPr>
          <w:rFonts w:ascii="Times New Roman" w:eastAsia="Calibri" w:hAnsi="Times New Roman" w:cs="Times New Roman"/>
          <w:sz w:val="28"/>
          <w:szCs w:val="28"/>
        </w:rPr>
        <w:t xml:space="preserve"> реализацию   </w:t>
      </w:r>
      <w:r w:rsidRPr="005F1CC3">
        <w:rPr>
          <w:rFonts w:ascii="Times New Roman" w:eastAsia="Calibri" w:hAnsi="Times New Roman" w:cs="Times New Roman"/>
          <w:b/>
          <w:sz w:val="28"/>
          <w:szCs w:val="28"/>
        </w:rPr>
        <w:t>цели</w:t>
      </w:r>
      <w:r w:rsidRPr="005F1CC3">
        <w:rPr>
          <w:rFonts w:ascii="Times New Roman" w:eastAsia="Calibri" w:hAnsi="Times New Roman" w:cs="Times New Roman"/>
          <w:sz w:val="28"/>
          <w:szCs w:val="28"/>
        </w:rPr>
        <w:t xml:space="preserve">: осуществление комплекса мер, направленных на оказание социальной, правовой, психологической, педагогической поддержки и помощи замещающим родителям по вопросам </w:t>
      </w:r>
      <w:r w:rsidR="00D47BCF" w:rsidRPr="005F1CC3">
        <w:rPr>
          <w:rFonts w:ascii="Times New Roman" w:eastAsia="Calibri" w:hAnsi="Times New Roman" w:cs="Times New Roman"/>
          <w:sz w:val="28"/>
          <w:szCs w:val="28"/>
        </w:rPr>
        <w:t>воспитания, развития</w:t>
      </w:r>
      <w:r w:rsidRPr="005F1CC3">
        <w:rPr>
          <w:rFonts w:ascii="Times New Roman" w:eastAsia="Calibri" w:hAnsi="Times New Roman" w:cs="Times New Roman"/>
          <w:sz w:val="28"/>
          <w:szCs w:val="28"/>
        </w:rPr>
        <w:t xml:space="preserve"> детей – сирот и детей, оставшихся без попечения родителей, обеспечение психолого-педагогической, правовой подготовки лиц, желающих принять на воспитание в свою семью ребёнка, оставшегося без попечения родителей.</w:t>
      </w:r>
    </w:p>
    <w:p w:rsidR="005F1CC3" w:rsidRPr="00557759" w:rsidRDefault="00557759" w:rsidP="00557759">
      <w:pPr>
        <w:spacing w:after="0" w:line="240" w:lineRule="auto"/>
        <w:ind w:firstLine="708"/>
        <w:jc w:val="both"/>
        <w:rPr>
          <w:rFonts w:ascii="Times New Roman" w:eastAsia="Calibri" w:hAnsi="Times New Roman" w:cs="Times New Roman"/>
          <w:b/>
          <w:sz w:val="28"/>
          <w:szCs w:val="28"/>
        </w:rPr>
      </w:pPr>
      <w:r w:rsidRPr="00557759">
        <w:rPr>
          <w:rFonts w:ascii="Times New Roman" w:eastAsia="Calibri" w:hAnsi="Times New Roman" w:cs="Times New Roman"/>
          <w:b/>
          <w:sz w:val="28"/>
          <w:szCs w:val="28"/>
        </w:rPr>
        <w:t xml:space="preserve"> Организация п</w:t>
      </w:r>
      <w:r w:rsidR="005F1CC3" w:rsidRPr="00557759">
        <w:rPr>
          <w:rFonts w:ascii="Times New Roman" w:eastAsia="Calibri" w:hAnsi="Times New Roman" w:cs="Times New Roman"/>
          <w:b/>
          <w:sz w:val="28"/>
          <w:szCs w:val="28"/>
        </w:rPr>
        <w:t xml:space="preserve">сихолого-педагогическая подготовка кандидатов в замещающие родители. </w:t>
      </w:r>
    </w:p>
    <w:p w:rsidR="005F1CC3" w:rsidRPr="005F1CC3" w:rsidRDefault="005F1CC3" w:rsidP="005F1CC3">
      <w:pPr>
        <w:spacing w:after="0" w:line="240" w:lineRule="auto"/>
        <w:ind w:firstLine="705"/>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В отделении работает школа приемного родителя, выпускниками которой</w:t>
      </w:r>
      <w:r w:rsidR="00D47BCF">
        <w:rPr>
          <w:rFonts w:ascii="Times New Roman" w:eastAsia="Calibri" w:hAnsi="Times New Roman" w:cs="Times New Roman"/>
          <w:sz w:val="28"/>
          <w:szCs w:val="28"/>
        </w:rPr>
        <w:t xml:space="preserve"> </w:t>
      </w:r>
      <w:r w:rsidRPr="005F1CC3">
        <w:rPr>
          <w:rFonts w:ascii="Times New Roman" w:eastAsia="Calibri" w:hAnsi="Times New Roman" w:cs="Times New Roman"/>
          <w:sz w:val="28"/>
          <w:szCs w:val="28"/>
        </w:rPr>
        <w:t xml:space="preserve">в 2017г. стали 40 </w:t>
      </w:r>
      <w:r w:rsidR="00D47BCF" w:rsidRPr="005F1CC3">
        <w:rPr>
          <w:rFonts w:ascii="Times New Roman" w:eastAsia="Calibri" w:hAnsi="Times New Roman" w:cs="Times New Roman"/>
          <w:sz w:val="28"/>
          <w:szCs w:val="28"/>
        </w:rPr>
        <w:t>человек, в</w:t>
      </w:r>
      <w:r w:rsidRPr="005F1CC3">
        <w:rPr>
          <w:rFonts w:ascii="Times New Roman" w:eastAsia="Calibri" w:hAnsi="Times New Roman" w:cs="Times New Roman"/>
          <w:sz w:val="28"/>
          <w:szCs w:val="28"/>
        </w:rPr>
        <w:t xml:space="preserve"> 2016 году - 43 человека, 2015 - 61. За период с 1 января по 31 декабря было сформировано 4 обучающих группы. Выпускниками школы приемного родителя в 2017г. было принято в семью </w:t>
      </w:r>
      <w:r w:rsidRPr="005F1CC3">
        <w:rPr>
          <w:rFonts w:ascii="Times New Roman" w:eastAsia="Calibri" w:hAnsi="Times New Roman" w:cs="Times New Roman"/>
          <w:b/>
          <w:sz w:val="28"/>
          <w:szCs w:val="28"/>
        </w:rPr>
        <w:t>37 детей</w:t>
      </w:r>
      <w:r w:rsidRPr="005F1CC3">
        <w:rPr>
          <w:rFonts w:ascii="Times New Roman" w:eastAsia="Calibri" w:hAnsi="Times New Roman" w:cs="Times New Roman"/>
          <w:sz w:val="28"/>
          <w:szCs w:val="28"/>
        </w:rPr>
        <w:t xml:space="preserve">. </w:t>
      </w:r>
    </w:p>
    <w:p w:rsidR="005F1CC3" w:rsidRPr="005F1CC3" w:rsidRDefault="005F1CC3" w:rsidP="005F1CC3">
      <w:pPr>
        <w:spacing w:after="0" w:line="240" w:lineRule="auto"/>
        <w:ind w:firstLine="705"/>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Специалистами отделения подробно разработаны занятия с использованием мультимедийной аппаратуры. В структуру занятия включены такие методы обучения как: ролевая игра, групповая дискуссия, мозговой штурм, практическое задание, анализ случая, разминка, мини-лекция, тренинговые упражнения. </w:t>
      </w:r>
    </w:p>
    <w:p w:rsidR="005F1CC3" w:rsidRPr="005F1CC3" w:rsidRDefault="005F1CC3" w:rsidP="005F1CC3">
      <w:pPr>
        <w:spacing w:after="0" w:line="240" w:lineRule="auto"/>
        <w:ind w:firstLine="705"/>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Для того, чтобы сделать обучение наиболее эффективным и практически направленным, а </w:t>
      </w:r>
      <w:proofErr w:type="gramStart"/>
      <w:r w:rsidRPr="005F1CC3">
        <w:rPr>
          <w:rFonts w:ascii="Times New Roman" w:eastAsia="Calibri" w:hAnsi="Times New Roman" w:cs="Times New Roman"/>
          <w:sz w:val="28"/>
          <w:szCs w:val="28"/>
        </w:rPr>
        <w:t>так же</w:t>
      </w:r>
      <w:proofErr w:type="gramEnd"/>
      <w:r w:rsidRPr="005F1CC3">
        <w:rPr>
          <w:rFonts w:ascii="Times New Roman" w:eastAsia="Calibri" w:hAnsi="Times New Roman" w:cs="Times New Roman"/>
          <w:sz w:val="28"/>
          <w:szCs w:val="28"/>
        </w:rPr>
        <w:t xml:space="preserve"> многовариантным, специалистами нашего отделения успешно используются в работе вариативные модули:   </w:t>
      </w:r>
    </w:p>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      </w:t>
      </w:r>
      <w:proofErr w:type="gramStart"/>
      <w:r w:rsidRPr="005F1CC3">
        <w:rPr>
          <w:rFonts w:ascii="Times New Roman" w:eastAsia="Calibri" w:hAnsi="Times New Roman" w:cs="Times New Roman"/>
          <w:sz w:val="28"/>
          <w:szCs w:val="28"/>
        </w:rPr>
        <w:t>-«</w:t>
      </w:r>
      <w:proofErr w:type="gramEnd"/>
      <w:r w:rsidRPr="005F1CC3">
        <w:rPr>
          <w:rFonts w:ascii="Times New Roman" w:eastAsia="Calibri" w:hAnsi="Times New Roman" w:cs="Times New Roman"/>
          <w:sz w:val="28"/>
          <w:szCs w:val="28"/>
        </w:rPr>
        <w:t>Модуль для родителей, планирующих принять в семью на воспитание подростка»,</w:t>
      </w:r>
    </w:p>
    <w:p w:rsidR="005F1CC3" w:rsidRPr="005F1CC3" w:rsidRDefault="005F1CC3" w:rsidP="00AF7681">
      <w:pPr>
        <w:numPr>
          <w:ilvl w:val="0"/>
          <w:numId w:val="18"/>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«Модуль для родителей, планирующих принять в семью на воспитание сиблингов»,</w:t>
      </w:r>
    </w:p>
    <w:p w:rsidR="005F1CC3" w:rsidRPr="00D47BCF" w:rsidRDefault="005F1CC3" w:rsidP="00AF7681">
      <w:pPr>
        <w:numPr>
          <w:ilvl w:val="0"/>
          <w:numId w:val="18"/>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«Модуль для родителей, планирующих принять в семью на воспитания ребенка с ОВЗ».</w:t>
      </w:r>
    </w:p>
    <w:p w:rsidR="005F1CC3" w:rsidRPr="005F1CC3" w:rsidRDefault="005F1CC3" w:rsidP="005F1CC3">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lastRenderedPageBreak/>
        <w:t>Изучение модулей проводи</w:t>
      </w:r>
      <w:r w:rsidR="00D47BCF">
        <w:rPr>
          <w:rFonts w:ascii="Times New Roman" w:eastAsia="Calibri" w:hAnsi="Times New Roman" w:cs="Times New Roman"/>
          <w:sz w:val="28"/>
          <w:szCs w:val="28"/>
        </w:rPr>
        <w:t>лось</w:t>
      </w:r>
      <w:r w:rsidRPr="005F1CC3">
        <w:rPr>
          <w:rFonts w:ascii="Times New Roman" w:eastAsia="Calibri" w:hAnsi="Times New Roman" w:cs="Times New Roman"/>
          <w:sz w:val="28"/>
          <w:szCs w:val="28"/>
        </w:rPr>
        <w:t xml:space="preserve"> после прохождения основной программы обучения ШПР по согласованию с родителями, учитывая интересы родителей и особенности ребенка, принимаемого в семью. </w:t>
      </w:r>
    </w:p>
    <w:p w:rsidR="005F1CC3" w:rsidRDefault="005F1CC3" w:rsidP="005F1CC3">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В течение года специалистами </w:t>
      </w:r>
      <w:r w:rsidR="00D47BCF" w:rsidRPr="005F1CC3">
        <w:rPr>
          <w:rFonts w:ascii="Times New Roman" w:eastAsia="Calibri" w:hAnsi="Times New Roman" w:cs="Times New Roman"/>
          <w:sz w:val="28"/>
          <w:szCs w:val="28"/>
        </w:rPr>
        <w:t>отделения создан</w:t>
      </w:r>
      <w:r w:rsidRPr="005F1CC3">
        <w:rPr>
          <w:rFonts w:ascii="Times New Roman" w:eastAsia="Calibri" w:hAnsi="Times New Roman" w:cs="Times New Roman"/>
          <w:sz w:val="28"/>
          <w:szCs w:val="28"/>
        </w:rPr>
        <w:t xml:space="preserve"> банк данных о кандидатах в замещающие родители, прошедших обучение в ШПР и готовых принять детей-сирот и детей, оставшихся без попечения родителей в свои семьи. </w:t>
      </w:r>
    </w:p>
    <w:p w:rsidR="00D47BCF" w:rsidRPr="005F1CC3" w:rsidRDefault="00D47BCF" w:rsidP="005F1CC3">
      <w:pPr>
        <w:spacing w:after="0" w:line="240" w:lineRule="auto"/>
        <w:ind w:firstLine="708"/>
        <w:jc w:val="both"/>
        <w:rPr>
          <w:rFonts w:ascii="Times New Roman" w:eastAsia="Calibri" w:hAnsi="Times New Roman" w:cs="Times New Roman"/>
          <w:sz w:val="28"/>
          <w:szCs w:val="28"/>
        </w:rPr>
      </w:pPr>
    </w:p>
    <w:tbl>
      <w:tblPr>
        <w:tblStyle w:val="a3"/>
        <w:tblW w:w="0" w:type="auto"/>
        <w:jc w:val="center"/>
        <w:tblLayout w:type="fixed"/>
        <w:tblLook w:val="04A0" w:firstRow="1" w:lastRow="0" w:firstColumn="1" w:lastColumn="0" w:noHBand="0" w:noVBand="1"/>
      </w:tblPr>
      <w:tblGrid>
        <w:gridCol w:w="2830"/>
        <w:gridCol w:w="2954"/>
        <w:gridCol w:w="3000"/>
      </w:tblGrid>
      <w:tr w:rsidR="005F1CC3" w:rsidRPr="005F1CC3" w:rsidTr="000D2544">
        <w:trPr>
          <w:jc w:val="center"/>
        </w:trPr>
        <w:tc>
          <w:tcPr>
            <w:tcW w:w="2830"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город Свободный</w:t>
            </w:r>
          </w:p>
        </w:tc>
        <w:tc>
          <w:tcPr>
            <w:tcW w:w="2954"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Свободненский район</w:t>
            </w:r>
          </w:p>
        </w:tc>
        <w:tc>
          <w:tcPr>
            <w:tcW w:w="3000" w:type="dxa"/>
          </w:tcPr>
          <w:p w:rsidR="005F1CC3" w:rsidRPr="005F1CC3" w:rsidRDefault="000D2544" w:rsidP="000D2544">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ЗАТО Циолковский</w:t>
            </w:r>
          </w:p>
        </w:tc>
      </w:tr>
      <w:tr w:rsidR="005F1CC3" w:rsidRPr="005F1CC3" w:rsidTr="000D2544">
        <w:trPr>
          <w:jc w:val="center"/>
        </w:trPr>
        <w:tc>
          <w:tcPr>
            <w:tcW w:w="2830" w:type="dxa"/>
          </w:tcPr>
          <w:p w:rsidR="005F1CC3" w:rsidRPr="005F1CC3" w:rsidRDefault="005F1CC3" w:rsidP="005F1CC3">
            <w:pPr>
              <w:rPr>
                <w:rFonts w:ascii="Times New Roman" w:eastAsia="Calibri" w:hAnsi="Times New Roman" w:cs="Times New Roman"/>
                <w:color w:val="000000"/>
                <w:sz w:val="28"/>
                <w:szCs w:val="28"/>
                <w:highlight w:val="yellow"/>
              </w:rPr>
            </w:pPr>
            <w:r w:rsidRPr="005F1CC3">
              <w:rPr>
                <w:rFonts w:ascii="Times New Roman" w:eastAsia="Calibri" w:hAnsi="Times New Roman" w:cs="Times New Roman"/>
                <w:color w:val="000000"/>
                <w:sz w:val="28"/>
                <w:szCs w:val="28"/>
              </w:rPr>
              <w:t xml:space="preserve">          28</w:t>
            </w:r>
          </w:p>
        </w:tc>
        <w:tc>
          <w:tcPr>
            <w:tcW w:w="2954" w:type="dxa"/>
          </w:tcPr>
          <w:p w:rsidR="005F1CC3" w:rsidRPr="005F1CC3" w:rsidRDefault="005F1CC3" w:rsidP="005F1CC3">
            <w:pPr>
              <w:jc w:val="center"/>
              <w:rPr>
                <w:rFonts w:ascii="Times New Roman" w:eastAsia="Calibri" w:hAnsi="Times New Roman" w:cs="Times New Roman"/>
                <w:sz w:val="28"/>
                <w:szCs w:val="28"/>
                <w:highlight w:val="yellow"/>
              </w:rPr>
            </w:pPr>
            <w:r w:rsidRPr="005F1CC3">
              <w:rPr>
                <w:rFonts w:ascii="Times New Roman" w:eastAsia="Calibri" w:hAnsi="Times New Roman" w:cs="Times New Roman"/>
                <w:sz w:val="28"/>
                <w:szCs w:val="28"/>
              </w:rPr>
              <w:t>9</w:t>
            </w:r>
          </w:p>
        </w:tc>
        <w:tc>
          <w:tcPr>
            <w:tcW w:w="3000" w:type="dxa"/>
          </w:tcPr>
          <w:p w:rsidR="005F1CC3" w:rsidRPr="005F1CC3" w:rsidRDefault="005F1CC3" w:rsidP="005F1CC3">
            <w:pPr>
              <w:jc w:val="center"/>
              <w:rPr>
                <w:rFonts w:ascii="Times New Roman" w:eastAsia="Calibri" w:hAnsi="Times New Roman" w:cs="Times New Roman"/>
                <w:sz w:val="28"/>
                <w:szCs w:val="28"/>
                <w:highlight w:val="yellow"/>
              </w:rPr>
            </w:pPr>
            <w:r w:rsidRPr="005F1CC3">
              <w:rPr>
                <w:rFonts w:ascii="Times New Roman" w:eastAsia="Calibri" w:hAnsi="Times New Roman" w:cs="Times New Roman"/>
                <w:sz w:val="28"/>
                <w:szCs w:val="28"/>
              </w:rPr>
              <w:t>3</w:t>
            </w:r>
          </w:p>
        </w:tc>
      </w:tr>
    </w:tbl>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ab/>
      </w:r>
    </w:p>
    <w:p w:rsidR="005F1CC3" w:rsidRPr="005F1CC3" w:rsidRDefault="005F1CC3" w:rsidP="005F1CC3">
      <w:pPr>
        <w:spacing w:after="0" w:line="240" w:lineRule="auto"/>
        <w:ind w:firstLine="360"/>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Из </w:t>
      </w:r>
      <w:r w:rsidR="00D47BCF" w:rsidRPr="005F1CC3">
        <w:rPr>
          <w:rFonts w:ascii="Times New Roman" w:eastAsia="Calibri" w:hAnsi="Times New Roman" w:cs="Times New Roman"/>
          <w:sz w:val="28"/>
          <w:szCs w:val="28"/>
        </w:rPr>
        <w:t>числа обученных</w:t>
      </w:r>
      <w:r w:rsidRPr="005F1CC3">
        <w:rPr>
          <w:rFonts w:ascii="Times New Roman" w:eastAsia="Calibri" w:hAnsi="Times New Roman" w:cs="Times New Roman"/>
          <w:sz w:val="28"/>
          <w:szCs w:val="28"/>
        </w:rPr>
        <w:t xml:space="preserve"> кандидатов в приемные родители, 28 человек (19 семей) приняли 37 </w:t>
      </w:r>
      <w:r w:rsidR="00D47BCF" w:rsidRPr="005F1CC3">
        <w:rPr>
          <w:rFonts w:ascii="Times New Roman" w:eastAsia="Calibri" w:hAnsi="Times New Roman" w:cs="Times New Roman"/>
          <w:sz w:val="28"/>
          <w:szCs w:val="28"/>
        </w:rPr>
        <w:t>детей в</w:t>
      </w:r>
      <w:r w:rsidRPr="005F1CC3">
        <w:rPr>
          <w:rFonts w:ascii="Times New Roman" w:eastAsia="Calibri" w:hAnsi="Times New Roman" w:cs="Times New Roman"/>
          <w:sz w:val="28"/>
          <w:szCs w:val="28"/>
        </w:rPr>
        <w:t xml:space="preserve"> свои семьи. </w:t>
      </w:r>
    </w:p>
    <w:p w:rsidR="00D47BCF" w:rsidRDefault="00D47BCF" w:rsidP="00557759">
      <w:pPr>
        <w:spacing w:after="0" w:line="240" w:lineRule="auto"/>
        <w:ind w:left="567"/>
        <w:contextualSpacing/>
        <w:jc w:val="center"/>
        <w:rPr>
          <w:rFonts w:ascii="Times New Roman" w:eastAsia="Calibri" w:hAnsi="Times New Roman" w:cs="Times New Roman"/>
          <w:b/>
          <w:sz w:val="28"/>
          <w:szCs w:val="28"/>
        </w:rPr>
      </w:pPr>
    </w:p>
    <w:p w:rsidR="000D2544" w:rsidRDefault="000D2544" w:rsidP="00557759">
      <w:pPr>
        <w:spacing w:after="0" w:line="240" w:lineRule="auto"/>
        <w:ind w:left="567"/>
        <w:contextualSpacing/>
        <w:jc w:val="center"/>
        <w:rPr>
          <w:rFonts w:ascii="Times New Roman" w:eastAsia="Calibri" w:hAnsi="Times New Roman" w:cs="Times New Roman"/>
          <w:b/>
          <w:sz w:val="28"/>
          <w:szCs w:val="28"/>
        </w:rPr>
      </w:pPr>
    </w:p>
    <w:p w:rsidR="000D2544" w:rsidRDefault="000D2544" w:rsidP="00557759">
      <w:pPr>
        <w:spacing w:after="0" w:line="240" w:lineRule="auto"/>
        <w:ind w:left="567"/>
        <w:contextualSpacing/>
        <w:jc w:val="center"/>
        <w:rPr>
          <w:rFonts w:ascii="Times New Roman" w:eastAsia="Calibri" w:hAnsi="Times New Roman" w:cs="Times New Roman"/>
          <w:b/>
          <w:sz w:val="28"/>
          <w:szCs w:val="28"/>
        </w:rPr>
      </w:pPr>
    </w:p>
    <w:p w:rsidR="005F1CC3" w:rsidRDefault="00557759" w:rsidP="00557759">
      <w:pPr>
        <w:spacing w:after="0" w:line="240" w:lineRule="auto"/>
        <w:ind w:left="56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Организация с</w:t>
      </w:r>
      <w:r w:rsidR="005F1CC3" w:rsidRPr="005F1CC3">
        <w:rPr>
          <w:rFonts w:ascii="Times New Roman" w:eastAsia="Calibri" w:hAnsi="Times New Roman" w:cs="Times New Roman"/>
          <w:b/>
          <w:sz w:val="28"/>
          <w:szCs w:val="28"/>
        </w:rPr>
        <w:t>опровождение замещающих семей</w:t>
      </w:r>
      <w:r w:rsidR="00D47BCF">
        <w:rPr>
          <w:rFonts w:ascii="Times New Roman" w:eastAsia="Calibri" w:hAnsi="Times New Roman" w:cs="Times New Roman"/>
          <w:b/>
          <w:sz w:val="28"/>
          <w:szCs w:val="28"/>
        </w:rPr>
        <w:t>.</w:t>
      </w:r>
    </w:p>
    <w:p w:rsidR="00D47BCF" w:rsidRPr="005F1CC3" w:rsidRDefault="00D47BCF" w:rsidP="00557759">
      <w:pPr>
        <w:spacing w:after="0" w:line="240" w:lineRule="auto"/>
        <w:ind w:left="567"/>
        <w:contextualSpacing/>
        <w:jc w:val="center"/>
        <w:rPr>
          <w:rFonts w:ascii="Times New Roman" w:eastAsia="Calibri" w:hAnsi="Times New Roman" w:cs="Times New Roman"/>
          <w:b/>
          <w:sz w:val="28"/>
          <w:szCs w:val="28"/>
        </w:rPr>
      </w:pPr>
    </w:p>
    <w:p w:rsidR="005F1CC3" w:rsidRPr="005F1CC3" w:rsidRDefault="00D47BCF"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Создан и</w:t>
      </w:r>
      <w:r w:rsidR="005F1CC3" w:rsidRPr="005F1CC3">
        <w:rPr>
          <w:rFonts w:ascii="Times New Roman" w:eastAsia="Calibri" w:hAnsi="Times New Roman" w:cs="Times New Roman"/>
          <w:sz w:val="28"/>
          <w:szCs w:val="28"/>
        </w:rPr>
        <w:t xml:space="preserve"> регулярно пополняется банк данных семей, взятых на сопровождение: </w:t>
      </w:r>
    </w:p>
    <w:p w:rsidR="005F1CC3" w:rsidRPr="005F1CC3" w:rsidRDefault="005F1CC3" w:rsidP="00AF7681">
      <w:pPr>
        <w:numPr>
          <w:ilvl w:val="0"/>
          <w:numId w:val="19"/>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По состоянию на 31.12.2017г. </w:t>
      </w:r>
      <w:r w:rsidR="00D47BCF" w:rsidRPr="005F1CC3">
        <w:rPr>
          <w:rFonts w:ascii="Times New Roman" w:eastAsia="Calibri" w:hAnsi="Times New Roman" w:cs="Times New Roman"/>
          <w:sz w:val="28"/>
          <w:szCs w:val="28"/>
        </w:rPr>
        <w:t>заключено 103</w:t>
      </w:r>
      <w:r w:rsidRPr="005F1CC3">
        <w:rPr>
          <w:rFonts w:ascii="Times New Roman" w:eastAsia="Calibri" w:hAnsi="Times New Roman" w:cs="Times New Roman"/>
          <w:sz w:val="28"/>
          <w:szCs w:val="28"/>
        </w:rPr>
        <w:t xml:space="preserve"> договора на </w:t>
      </w:r>
      <w:r w:rsidR="00D47BCF" w:rsidRPr="005F1CC3">
        <w:rPr>
          <w:rFonts w:ascii="Times New Roman" w:eastAsia="Calibri" w:hAnsi="Times New Roman" w:cs="Times New Roman"/>
          <w:sz w:val="28"/>
          <w:szCs w:val="28"/>
        </w:rPr>
        <w:t xml:space="preserve">сопровождении </w:t>
      </w:r>
      <w:r w:rsidR="001501E1" w:rsidRPr="005F1CC3">
        <w:rPr>
          <w:rFonts w:ascii="Times New Roman" w:eastAsia="Calibri" w:hAnsi="Times New Roman" w:cs="Times New Roman"/>
          <w:sz w:val="28"/>
          <w:szCs w:val="28"/>
        </w:rPr>
        <w:t>состоят 84</w:t>
      </w:r>
      <w:r w:rsidRPr="005F1CC3">
        <w:rPr>
          <w:rFonts w:ascii="Times New Roman" w:eastAsia="Calibri" w:hAnsi="Times New Roman" w:cs="Times New Roman"/>
          <w:sz w:val="28"/>
          <w:szCs w:val="28"/>
        </w:rPr>
        <w:t xml:space="preserve"> семьи, снято с сопровождения за весь период 19</w:t>
      </w:r>
      <w:r w:rsidR="00D47BCF">
        <w:rPr>
          <w:rFonts w:ascii="Times New Roman" w:eastAsia="Calibri" w:hAnsi="Times New Roman" w:cs="Times New Roman"/>
          <w:sz w:val="28"/>
          <w:szCs w:val="28"/>
        </w:rPr>
        <w:t xml:space="preserve"> </w:t>
      </w:r>
      <w:r w:rsidRPr="005F1CC3">
        <w:rPr>
          <w:rFonts w:ascii="Times New Roman" w:eastAsia="Calibri" w:hAnsi="Times New Roman" w:cs="Times New Roman"/>
          <w:sz w:val="28"/>
          <w:szCs w:val="28"/>
        </w:rPr>
        <w:t>семей.</w:t>
      </w:r>
    </w:p>
    <w:p w:rsidR="005F1CC3" w:rsidRPr="005F1CC3" w:rsidRDefault="005F1CC3" w:rsidP="00AF7681">
      <w:pPr>
        <w:numPr>
          <w:ilvl w:val="0"/>
          <w:numId w:val="19"/>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В городе Свободном - 54 семьи, В Свободненском районе - 30 семей.</w:t>
      </w:r>
    </w:p>
    <w:p w:rsidR="005F1CC3" w:rsidRDefault="005F1CC3" w:rsidP="005F1CC3">
      <w:pPr>
        <w:spacing w:after="0" w:line="240" w:lineRule="auto"/>
        <w:ind w:firstLine="709"/>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В течение </w:t>
      </w:r>
      <w:r w:rsidR="00D47BCF" w:rsidRPr="005F1CC3">
        <w:rPr>
          <w:rFonts w:ascii="Times New Roman" w:eastAsia="Calibri" w:hAnsi="Times New Roman" w:cs="Times New Roman"/>
          <w:sz w:val="28"/>
          <w:szCs w:val="28"/>
        </w:rPr>
        <w:t>2017 года</w:t>
      </w:r>
      <w:r w:rsidRPr="005F1CC3">
        <w:rPr>
          <w:rFonts w:ascii="Times New Roman" w:eastAsia="Calibri" w:hAnsi="Times New Roman" w:cs="Times New Roman"/>
          <w:sz w:val="28"/>
          <w:szCs w:val="28"/>
        </w:rPr>
        <w:t xml:space="preserve"> поставлено на сопровождение 10 семей.</w:t>
      </w:r>
    </w:p>
    <w:p w:rsidR="00D47BCF" w:rsidRPr="005F1CC3" w:rsidRDefault="00D47BCF" w:rsidP="005F1CC3">
      <w:pPr>
        <w:spacing w:after="0" w:line="240" w:lineRule="auto"/>
        <w:ind w:firstLine="709"/>
        <w:jc w:val="both"/>
        <w:rPr>
          <w:rFonts w:ascii="Times New Roman" w:eastAsia="Calibri" w:hAnsi="Times New Roman" w:cs="Times New Roman"/>
          <w:sz w:val="28"/>
          <w:szCs w:val="28"/>
        </w:rPr>
      </w:pP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rPr>
      </w:pPr>
    </w:p>
    <w:tbl>
      <w:tblPr>
        <w:tblStyle w:val="a3"/>
        <w:tblW w:w="0" w:type="auto"/>
        <w:jc w:val="center"/>
        <w:tblLook w:val="04A0" w:firstRow="1" w:lastRow="0" w:firstColumn="1" w:lastColumn="0" w:noHBand="0" w:noVBand="1"/>
      </w:tblPr>
      <w:tblGrid>
        <w:gridCol w:w="2351"/>
        <w:gridCol w:w="1718"/>
        <w:gridCol w:w="1977"/>
        <w:gridCol w:w="1837"/>
        <w:gridCol w:w="1462"/>
      </w:tblGrid>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Форма устройства</w:t>
            </w:r>
          </w:p>
        </w:tc>
        <w:tc>
          <w:tcPr>
            <w:tcW w:w="1844" w:type="dxa"/>
            <w:tcBorders>
              <w:top w:val="single" w:sz="4" w:space="0" w:color="auto"/>
              <w:left w:val="single" w:sz="4" w:space="0" w:color="auto"/>
              <w:bottom w:val="single" w:sz="4" w:space="0" w:color="auto"/>
              <w:right w:val="single" w:sz="4" w:space="0" w:color="auto"/>
            </w:tcBorders>
            <w:hideMark/>
          </w:tcPr>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Город Свободный</w:t>
            </w:r>
          </w:p>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(общее число/из них с детьми-инвалидами)</w:t>
            </w:r>
          </w:p>
        </w:tc>
        <w:tc>
          <w:tcPr>
            <w:tcW w:w="2084" w:type="dxa"/>
            <w:tcBorders>
              <w:top w:val="single" w:sz="4" w:space="0" w:color="auto"/>
              <w:left w:val="single" w:sz="4" w:space="0" w:color="auto"/>
              <w:bottom w:val="single" w:sz="4" w:space="0" w:color="auto"/>
              <w:right w:val="single" w:sz="4" w:space="0" w:color="auto"/>
            </w:tcBorders>
            <w:hideMark/>
          </w:tcPr>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Свободненский</w:t>
            </w:r>
          </w:p>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 xml:space="preserve">район </w:t>
            </w:r>
          </w:p>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(общее число/из них с детьми-инвалидами)</w:t>
            </w:r>
          </w:p>
        </w:tc>
        <w:tc>
          <w:tcPr>
            <w:tcW w:w="2043" w:type="dxa"/>
            <w:tcBorders>
              <w:top w:val="single" w:sz="4" w:space="0" w:color="auto"/>
              <w:left w:val="single" w:sz="4" w:space="0" w:color="auto"/>
              <w:bottom w:val="single" w:sz="4" w:space="0" w:color="auto"/>
              <w:right w:val="single" w:sz="4" w:space="0" w:color="auto"/>
            </w:tcBorders>
            <w:hideMark/>
          </w:tcPr>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ЗАТО Углегорск</w:t>
            </w:r>
          </w:p>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(общее число/из них с детьми-инвалидами)</w:t>
            </w:r>
          </w:p>
        </w:tc>
        <w:tc>
          <w:tcPr>
            <w:tcW w:w="1757" w:type="dxa"/>
            <w:tcBorders>
              <w:top w:val="single" w:sz="4" w:space="0" w:color="auto"/>
              <w:left w:val="single" w:sz="4" w:space="0" w:color="auto"/>
              <w:bottom w:val="single" w:sz="4" w:space="0" w:color="auto"/>
              <w:right w:val="single" w:sz="4" w:space="0" w:color="auto"/>
            </w:tcBorders>
            <w:hideMark/>
          </w:tcPr>
          <w:p w:rsidR="005F1CC3" w:rsidRPr="000D2544" w:rsidRDefault="005F1CC3" w:rsidP="005F1CC3">
            <w:pPr>
              <w:jc w:val="center"/>
              <w:rPr>
                <w:rFonts w:ascii="Times New Roman" w:eastAsia="Calibri" w:hAnsi="Times New Roman" w:cs="Times New Roman"/>
                <w:sz w:val="24"/>
                <w:szCs w:val="24"/>
              </w:rPr>
            </w:pPr>
            <w:r w:rsidRPr="000D2544">
              <w:rPr>
                <w:rFonts w:ascii="Times New Roman" w:eastAsia="Calibri" w:hAnsi="Times New Roman" w:cs="Times New Roman"/>
                <w:sz w:val="24"/>
                <w:szCs w:val="24"/>
              </w:rPr>
              <w:t>Итого по формам</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Опека (попечительство)</w:t>
            </w:r>
          </w:p>
        </w:tc>
        <w:tc>
          <w:tcPr>
            <w:tcW w:w="184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20(2)</w:t>
            </w:r>
          </w:p>
        </w:tc>
        <w:tc>
          <w:tcPr>
            <w:tcW w:w="208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9</w:t>
            </w:r>
          </w:p>
        </w:tc>
        <w:tc>
          <w:tcPr>
            <w:tcW w:w="204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w:t>
            </w:r>
          </w:p>
        </w:tc>
        <w:tc>
          <w:tcPr>
            <w:tcW w:w="175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 xml:space="preserve">     29/(2)</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Опека на возмездной основе (приемная семья)</w:t>
            </w:r>
          </w:p>
        </w:tc>
        <w:tc>
          <w:tcPr>
            <w:tcW w:w="184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34 (8)</w:t>
            </w:r>
          </w:p>
        </w:tc>
        <w:tc>
          <w:tcPr>
            <w:tcW w:w="208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21 (5)</w:t>
            </w:r>
          </w:p>
        </w:tc>
        <w:tc>
          <w:tcPr>
            <w:tcW w:w="204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w:t>
            </w:r>
          </w:p>
        </w:tc>
        <w:tc>
          <w:tcPr>
            <w:tcW w:w="175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55 (13)</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Итого</w:t>
            </w:r>
          </w:p>
        </w:tc>
        <w:tc>
          <w:tcPr>
            <w:tcW w:w="184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54 (10)</w:t>
            </w:r>
          </w:p>
        </w:tc>
        <w:tc>
          <w:tcPr>
            <w:tcW w:w="208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30 (5)</w:t>
            </w:r>
          </w:p>
        </w:tc>
        <w:tc>
          <w:tcPr>
            <w:tcW w:w="204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w:t>
            </w:r>
          </w:p>
        </w:tc>
        <w:tc>
          <w:tcPr>
            <w:tcW w:w="175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pPr>
            <w:r w:rsidRPr="005F1CC3">
              <w:rPr>
                <w:rFonts w:ascii="Times New Roman" w:eastAsia="Calibri" w:hAnsi="Times New Roman" w:cs="Times New Roman"/>
                <w:b/>
                <w:color w:val="000000"/>
                <w:sz w:val="28"/>
                <w:szCs w:val="28"/>
                <w14:textOutline w14:w="8890" w14:cap="flat" w14:cmpd="sng" w14:algn="ctr">
                  <w14:solidFill>
                    <w14:srgbClr w14:val="FFFFFF"/>
                  </w14:solidFill>
                  <w14:prstDash w14:val="solid"/>
                  <w14:miter w14:lim="0"/>
                </w14:textOutline>
              </w:rPr>
              <w:t>84 (15)</w:t>
            </w:r>
          </w:p>
        </w:tc>
      </w:tr>
    </w:tbl>
    <w:p w:rsidR="005F1CC3" w:rsidRPr="005F1CC3" w:rsidRDefault="005F1CC3" w:rsidP="005F1CC3">
      <w:pPr>
        <w:spacing w:after="0" w:line="240" w:lineRule="auto"/>
        <w:ind w:firstLine="258"/>
        <w:contextualSpacing/>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По состоянию на 30.12.2017г.  на сопровождении </w:t>
      </w:r>
      <w:proofErr w:type="gramStart"/>
      <w:r w:rsidRPr="005F1CC3">
        <w:rPr>
          <w:rFonts w:ascii="Times New Roman" w:eastAsia="Calibri" w:hAnsi="Times New Roman" w:cs="Times New Roman"/>
          <w:sz w:val="28"/>
          <w:szCs w:val="28"/>
        </w:rPr>
        <w:t>находится  84</w:t>
      </w:r>
      <w:proofErr w:type="gramEnd"/>
      <w:r w:rsidRPr="005F1CC3">
        <w:rPr>
          <w:rFonts w:ascii="Times New Roman" w:eastAsia="Calibri" w:hAnsi="Times New Roman" w:cs="Times New Roman"/>
          <w:sz w:val="28"/>
          <w:szCs w:val="28"/>
        </w:rPr>
        <w:t xml:space="preserve"> семьи с приемными детьми: </w:t>
      </w:r>
    </w:p>
    <w:tbl>
      <w:tblPr>
        <w:tblStyle w:val="a3"/>
        <w:tblW w:w="0" w:type="auto"/>
        <w:jc w:val="center"/>
        <w:tblLook w:val="04A0" w:firstRow="1" w:lastRow="0" w:firstColumn="1" w:lastColumn="0" w:noHBand="0" w:noVBand="1"/>
      </w:tblPr>
      <w:tblGrid>
        <w:gridCol w:w="2323"/>
        <w:gridCol w:w="1724"/>
        <w:gridCol w:w="2084"/>
        <w:gridCol w:w="1683"/>
        <w:gridCol w:w="1531"/>
      </w:tblGrid>
      <w:tr w:rsidR="005F1CC3" w:rsidRPr="005F1CC3" w:rsidTr="005F1CC3">
        <w:trPr>
          <w:trHeight w:val="325"/>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Уровень сопровождения</w:t>
            </w:r>
          </w:p>
        </w:tc>
        <w:tc>
          <w:tcPr>
            <w:tcW w:w="187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Город</w:t>
            </w:r>
          </w:p>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Свободный</w:t>
            </w:r>
          </w:p>
        </w:tc>
        <w:tc>
          <w:tcPr>
            <w:tcW w:w="200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Свободненский район </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ЗАТО Углегорск</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Итого по формам</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Базовый </w:t>
            </w:r>
          </w:p>
        </w:tc>
        <w:tc>
          <w:tcPr>
            <w:tcW w:w="187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12</w:t>
            </w:r>
          </w:p>
        </w:tc>
        <w:tc>
          <w:tcPr>
            <w:tcW w:w="200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6</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16</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lastRenderedPageBreak/>
              <w:t>мониторинговый</w:t>
            </w:r>
          </w:p>
        </w:tc>
        <w:tc>
          <w:tcPr>
            <w:tcW w:w="187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40</w:t>
            </w:r>
          </w:p>
        </w:tc>
        <w:tc>
          <w:tcPr>
            <w:tcW w:w="200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24</w:t>
            </w:r>
          </w:p>
        </w:tc>
        <w:tc>
          <w:tcPr>
            <w:tcW w:w="1934"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center"/>
              <w:rPr>
                <w:rFonts w:ascii="Times New Roman" w:eastAsia="Calibri" w:hAnsi="Times New Roman" w:cs="Times New Roman"/>
                <w:color w:val="0D0D0D"/>
                <w:sz w:val="28"/>
                <w:szCs w:val="28"/>
              </w:rPr>
            </w:pP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64</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Кризисный </w:t>
            </w:r>
          </w:p>
        </w:tc>
        <w:tc>
          <w:tcPr>
            <w:tcW w:w="187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2</w:t>
            </w:r>
          </w:p>
        </w:tc>
        <w:tc>
          <w:tcPr>
            <w:tcW w:w="2007"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w:t>
            </w: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2</w:t>
            </w:r>
          </w:p>
        </w:tc>
      </w:tr>
      <w:tr w:rsidR="005F1CC3" w:rsidRPr="005F1CC3" w:rsidTr="005F1CC3">
        <w:trPr>
          <w:jc w:val="center"/>
        </w:trPr>
        <w:tc>
          <w:tcPr>
            <w:tcW w:w="239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итого:</w:t>
            </w:r>
          </w:p>
        </w:tc>
        <w:tc>
          <w:tcPr>
            <w:tcW w:w="187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54</w:t>
            </w:r>
          </w:p>
        </w:tc>
        <w:tc>
          <w:tcPr>
            <w:tcW w:w="200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30</w:t>
            </w:r>
          </w:p>
        </w:tc>
        <w:tc>
          <w:tcPr>
            <w:tcW w:w="1934"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center"/>
              <w:rPr>
                <w:rFonts w:ascii="Times New Roman" w:eastAsia="Calibri" w:hAnsi="Times New Roman" w:cs="Times New Roman"/>
                <w:color w:val="0D0D0D"/>
                <w:sz w:val="28"/>
                <w:szCs w:val="28"/>
              </w:rPr>
            </w:pPr>
          </w:p>
        </w:tc>
        <w:tc>
          <w:tcPr>
            <w:tcW w:w="1934"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D0D0D"/>
                <w:sz w:val="28"/>
                <w:szCs w:val="28"/>
              </w:rPr>
            </w:pPr>
            <w:r w:rsidRPr="005F1CC3">
              <w:rPr>
                <w:rFonts w:ascii="Times New Roman" w:eastAsia="Calibri" w:hAnsi="Times New Roman" w:cs="Times New Roman"/>
                <w:color w:val="0D0D0D"/>
                <w:sz w:val="28"/>
                <w:szCs w:val="28"/>
              </w:rPr>
              <w:t>84</w:t>
            </w:r>
          </w:p>
        </w:tc>
      </w:tr>
    </w:tbl>
    <w:p w:rsidR="005F1CC3" w:rsidRPr="005F1CC3" w:rsidRDefault="005F1CC3" w:rsidP="005F1CC3">
      <w:pPr>
        <w:spacing w:after="0" w:line="240" w:lineRule="auto"/>
        <w:ind w:firstLine="696"/>
        <w:contextualSpacing/>
        <w:jc w:val="both"/>
        <w:rPr>
          <w:rFonts w:ascii="Times New Roman" w:eastAsia="Calibri" w:hAnsi="Times New Roman" w:cs="Times New Roman"/>
          <w:color w:val="002060"/>
          <w:sz w:val="28"/>
          <w:szCs w:val="28"/>
          <w:lang w:eastAsia="ru-RU"/>
        </w:rPr>
      </w:pPr>
      <w:r w:rsidRPr="005F1CC3">
        <w:rPr>
          <w:rFonts w:ascii="Times New Roman" w:eastAsia="Calibri" w:hAnsi="Times New Roman" w:cs="Times New Roman"/>
          <w:sz w:val="28"/>
          <w:szCs w:val="28"/>
          <w:lang w:eastAsia="ru-RU"/>
        </w:rPr>
        <w:t>В замещающих семьях, взятых на сопровождение, воспитывается                204</w:t>
      </w:r>
      <w:r w:rsidRPr="005F1CC3">
        <w:rPr>
          <w:rFonts w:ascii="Times New Roman" w:eastAsia="Calibri" w:hAnsi="Times New Roman" w:cs="Times New Roman"/>
          <w:color w:val="92D050"/>
          <w:sz w:val="28"/>
          <w:szCs w:val="28"/>
          <w:lang w:eastAsia="ru-RU"/>
        </w:rPr>
        <w:t xml:space="preserve"> </w:t>
      </w:r>
      <w:r w:rsidRPr="005F1CC3">
        <w:rPr>
          <w:rFonts w:ascii="Times New Roman" w:eastAsia="Calibri" w:hAnsi="Times New Roman" w:cs="Times New Roman"/>
          <w:color w:val="000000"/>
          <w:sz w:val="28"/>
          <w:szCs w:val="28"/>
          <w:lang w:eastAsia="ru-RU"/>
        </w:rPr>
        <w:t xml:space="preserve">приемных </w:t>
      </w:r>
      <w:r w:rsidR="001501E1" w:rsidRPr="005F1CC3">
        <w:rPr>
          <w:rFonts w:ascii="Times New Roman" w:eastAsia="Calibri" w:hAnsi="Times New Roman" w:cs="Times New Roman"/>
          <w:color w:val="000000"/>
          <w:sz w:val="28"/>
          <w:szCs w:val="28"/>
          <w:lang w:eastAsia="ru-RU"/>
        </w:rPr>
        <w:t>ребёнка,</w:t>
      </w:r>
      <w:r w:rsidRPr="005F1CC3">
        <w:rPr>
          <w:rFonts w:ascii="Times New Roman" w:eastAsia="Calibri" w:hAnsi="Times New Roman" w:cs="Times New Roman"/>
          <w:color w:val="000000"/>
          <w:sz w:val="28"/>
          <w:szCs w:val="28"/>
          <w:lang w:eastAsia="ru-RU"/>
        </w:rPr>
        <w:t xml:space="preserve"> их них 21 ребёнок-инвалид:</w:t>
      </w:r>
    </w:p>
    <w:tbl>
      <w:tblPr>
        <w:tblStyle w:val="a3"/>
        <w:tblW w:w="0" w:type="auto"/>
        <w:jc w:val="center"/>
        <w:tblLook w:val="04A0" w:firstRow="1" w:lastRow="0" w:firstColumn="1" w:lastColumn="0" w:noHBand="0" w:noVBand="1"/>
      </w:tblPr>
      <w:tblGrid>
        <w:gridCol w:w="3320"/>
        <w:gridCol w:w="3028"/>
        <w:gridCol w:w="2997"/>
      </w:tblGrid>
      <w:tr w:rsidR="005F1CC3" w:rsidRPr="005F1CC3" w:rsidTr="005F1CC3">
        <w:trPr>
          <w:trHeight w:val="325"/>
          <w:jc w:val="center"/>
        </w:trPr>
        <w:tc>
          <w:tcPr>
            <w:tcW w:w="35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Город Свободный</w:t>
            </w:r>
          </w:p>
        </w:tc>
        <w:tc>
          <w:tcPr>
            <w:tcW w:w="315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Свободненский район </w:t>
            </w:r>
          </w:p>
        </w:tc>
        <w:tc>
          <w:tcPr>
            <w:tcW w:w="320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ЗАТО Углегорск</w:t>
            </w:r>
          </w:p>
        </w:tc>
      </w:tr>
      <w:tr w:rsidR="005F1CC3" w:rsidRPr="005F1CC3" w:rsidTr="005F1CC3">
        <w:trPr>
          <w:jc w:val="center"/>
        </w:trPr>
        <w:tc>
          <w:tcPr>
            <w:tcW w:w="35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02060"/>
                <w:sz w:val="28"/>
                <w:szCs w:val="28"/>
              </w:rPr>
            </w:pPr>
            <w:r w:rsidRPr="005F1CC3">
              <w:rPr>
                <w:rFonts w:ascii="Times New Roman" w:eastAsia="Calibri" w:hAnsi="Times New Roman" w:cs="Times New Roman"/>
                <w:color w:val="002060"/>
                <w:sz w:val="28"/>
                <w:szCs w:val="28"/>
              </w:rPr>
              <w:t>112/12</w:t>
            </w:r>
          </w:p>
        </w:tc>
        <w:tc>
          <w:tcPr>
            <w:tcW w:w="315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color w:val="002060"/>
                <w:sz w:val="28"/>
                <w:szCs w:val="28"/>
              </w:rPr>
            </w:pPr>
            <w:r w:rsidRPr="005F1CC3">
              <w:rPr>
                <w:rFonts w:ascii="Times New Roman" w:eastAsia="Calibri" w:hAnsi="Times New Roman" w:cs="Times New Roman"/>
                <w:color w:val="002060"/>
                <w:sz w:val="28"/>
                <w:szCs w:val="28"/>
              </w:rPr>
              <w:t>92/9</w:t>
            </w:r>
          </w:p>
        </w:tc>
        <w:tc>
          <w:tcPr>
            <w:tcW w:w="3203"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center"/>
              <w:rPr>
                <w:rFonts w:ascii="Times New Roman" w:eastAsia="Calibri" w:hAnsi="Times New Roman" w:cs="Times New Roman"/>
                <w:color w:val="002060"/>
                <w:sz w:val="28"/>
                <w:szCs w:val="28"/>
              </w:rPr>
            </w:pPr>
          </w:p>
        </w:tc>
      </w:tr>
    </w:tbl>
    <w:p w:rsidR="005F1CC3" w:rsidRPr="005F1CC3" w:rsidRDefault="005F1CC3" w:rsidP="005F1CC3">
      <w:pPr>
        <w:spacing w:after="0" w:line="240" w:lineRule="auto"/>
        <w:ind w:firstLine="709"/>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Для каждой семьи разработана индивидуальная программа сопровождения, в которую входит индивидуальный план сопровождения и график проведения мероприятий. В период сопровождения замещающих семей проводится</w:t>
      </w:r>
    </w:p>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коллективная работа:</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совместные тренинги;</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совместные коррекционные занятия (с элементами тренинга) для замещающего родителя и детей;</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трансляция положительного опыта работы приёмных семей;</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организация обучающих лекториев и семинаров для приёмных родителей;</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занятия в «Школе воспитания»;</w:t>
      </w:r>
    </w:p>
    <w:p w:rsidR="005F1CC3" w:rsidRPr="005F1CC3" w:rsidRDefault="005F1CC3" w:rsidP="00AF7681">
      <w:pPr>
        <w:numPr>
          <w:ilvl w:val="0"/>
          <w:numId w:val="20"/>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участие в работе клуба замещающих семей «Семейная гостиная»,</w:t>
      </w:r>
    </w:p>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индивидуальная работа:</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коррекционно-развивающие занятия с детьми;</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беседы тематические;</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консультации по вопросам воспитания в замещающей семье;</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телефонные переговоры;</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рекомендации;</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анкетирование, тестирование;</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посещение семьи;</w:t>
      </w:r>
    </w:p>
    <w:p w:rsidR="005F1CC3" w:rsidRPr="005F1CC3" w:rsidRDefault="005F1CC3" w:rsidP="00AF7681">
      <w:pPr>
        <w:numPr>
          <w:ilvl w:val="0"/>
          <w:numId w:val="21"/>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посещение детских дошкольных, школьных и внешкольных учреждений (по согласованию).</w:t>
      </w:r>
    </w:p>
    <w:p w:rsidR="005F1CC3" w:rsidRPr="005F1CC3" w:rsidRDefault="005F1CC3" w:rsidP="005F1CC3">
      <w:pPr>
        <w:spacing w:after="0" w:line="240" w:lineRule="auto"/>
        <w:ind w:left="720"/>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В течение года проведено 43 заседания Консилиума по вопросам рассмотрения промежуточных результатов по работе с семьями, определения уровня сопровождения, утверждения программ сопровождения, корректировки планов сопровождения и др.</w:t>
      </w:r>
    </w:p>
    <w:p w:rsidR="005F1CC3" w:rsidRPr="005F1CC3" w:rsidRDefault="005F1CC3" w:rsidP="00D47BCF">
      <w:pPr>
        <w:spacing w:after="0" w:line="240" w:lineRule="auto"/>
        <w:ind w:firstLine="360"/>
        <w:jc w:val="both"/>
        <w:rPr>
          <w:rFonts w:ascii="Times New Roman" w:eastAsia="Calibri" w:hAnsi="Times New Roman" w:cs="Times New Roman"/>
          <w:b/>
          <w:sz w:val="28"/>
          <w:szCs w:val="28"/>
        </w:rPr>
      </w:pPr>
      <w:r w:rsidRPr="005F1CC3">
        <w:rPr>
          <w:rFonts w:ascii="Times New Roman" w:eastAsia="Calibri" w:hAnsi="Times New Roman" w:cs="Times New Roman"/>
          <w:b/>
          <w:sz w:val="28"/>
          <w:szCs w:val="28"/>
        </w:rPr>
        <w:t>Методическая работа:</w:t>
      </w:r>
    </w:p>
    <w:p w:rsidR="005F1CC3" w:rsidRPr="005F1CC3" w:rsidRDefault="005F1CC3" w:rsidP="00AF7681">
      <w:pPr>
        <w:numPr>
          <w:ilvl w:val="0"/>
          <w:numId w:val="22"/>
        </w:num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Разработка памяток, буклетов, брошюр для замещающих родителей по оказанию помощи в вопросах воспитания, обучения, развития и адаптации ребёнка в социальной среде. </w:t>
      </w:r>
    </w:p>
    <w:p w:rsidR="005F1CC3" w:rsidRPr="005F1CC3" w:rsidRDefault="005F1CC3" w:rsidP="005F1CC3">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Для замещающих родителей по оказанию помощи в вопросах воспитания, обучения, развития и адаптации ребенка в социальной среде, в том числе по правовому воспитанию в 2017 году разработаны памятки, буклеты, </w:t>
      </w:r>
      <w:r w:rsidR="00D47BCF" w:rsidRPr="005F1CC3">
        <w:rPr>
          <w:rFonts w:ascii="Times New Roman" w:eastAsia="Calibri" w:hAnsi="Times New Roman" w:cs="Times New Roman"/>
          <w:sz w:val="28"/>
          <w:szCs w:val="28"/>
        </w:rPr>
        <w:t>брошюры в</w:t>
      </w:r>
      <w:r w:rsidRPr="005F1CC3">
        <w:rPr>
          <w:rFonts w:ascii="Times New Roman" w:eastAsia="Calibri" w:hAnsi="Times New Roman" w:cs="Times New Roman"/>
          <w:sz w:val="28"/>
          <w:szCs w:val="28"/>
        </w:rPr>
        <w:t xml:space="preserve"> количестве </w:t>
      </w:r>
      <w:r w:rsidRPr="005F1CC3">
        <w:rPr>
          <w:rFonts w:ascii="Times New Roman" w:eastAsia="Calibri" w:hAnsi="Times New Roman" w:cs="Times New Roman"/>
          <w:b/>
          <w:sz w:val="28"/>
          <w:szCs w:val="28"/>
        </w:rPr>
        <w:t>35 шт</w:t>
      </w:r>
      <w:r w:rsidRPr="005F1CC3">
        <w:rPr>
          <w:rFonts w:ascii="Times New Roman" w:eastAsia="Calibri" w:hAnsi="Times New Roman" w:cs="Times New Roman"/>
          <w:sz w:val="28"/>
          <w:szCs w:val="28"/>
        </w:rPr>
        <w:t xml:space="preserve">., распространено – 617 шт. </w:t>
      </w:r>
    </w:p>
    <w:p w:rsidR="005F1CC3" w:rsidRPr="005F1CC3" w:rsidRDefault="005F1CC3" w:rsidP="005F1CC3">
      <w:pPr>
        <w:spacing w:after="0" w:line="240" w:lineRule="auto"/>
        <w:ind w:firstLine="708"/>
        <w:jc w:val="both"/>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lastRenderedPageBreak/>
        <w:t xml:space="preserve">Разработка памяток, буклетов, брошюр для замещающих родителей по оказанию помощи в вопросах воспитания, обучения, развития и адаптации ребёнка в социальной среде. Разработано 35 экз., распространено 617. </w:t>
      </w:r>
    </w:p>
    <w:p w:rsidR="005F1CC3" w:rsidRPr="005F1CC3" w:rsidRDefault="005F1CC3" w:rsidP="005F1CC3">
      <w:pPr>
        <w:spacing w:after="0" w:line="240" w:lineRule="auto"/>
        <w:ind w:firstLine="708"/>
        <w:jc w:val="both"/>
        <w:rPr>
          <w:rFonts w:ascii="Times New Roman" w:eastAsia="Calibri" w:hAnsi="Times New Roman" w:cs="Times New Roman"/>
          <w:color w:val="000000"/>
          <w:sz w:val="28"/>
          <w:szCs w:val="28"/>
        </w:rPr>
      </w:pPr>
      <w:r w:rsidRPr="005F1CC3">
        <w:rPr>
          <w:rFonts w:ascii="Times New Roman" w:eastAsia="Calibri" w:hAnsi="Times New Roman" w:cs="Times New Roman"/>
          <w:sz w:val="28"/>
          <w:szCs w:val="28"/>
        </w:rPr>
        <w:t xml:space="preserve">Педагог-психолог поделилась опытом работы в статье «Агрессивный ребенок: чем могут помочь психолог и приемные родители», опубликованной </w:t>
      </w:r>
      <w:proofErr w:type="gramStart"/>
      <w:r w:rsidRPr="005F1CC3">
        <w:rPr>
          <w:rFonts w:ascii="Times New Roman" w:eastAsia="Calibri" w:hAnsi="Times New Roman" w:cs="Times New Roman"/>
          <w:sz w:val="28"/>
          <w:szCs w:val="28"/>
        </w:rPr>
        <w:t>в  сборнике</w:t>
      </w:r>
      <w:proofErr w:type="gramEnd"/>
      <w:r w:rsidRPr="005F1CC3">
        <w:rPr>
          <w:rFonts w:ascii="Times New Roman" w:eastAsia="Calibri" w:hAnsi="Times New Roman" w:cs="Times New Roman"/>
          <w:sz w:val="28"/>
          <w:szCs w:val="28"/>
        </w:rPr>
        <w:t xml:space="preserve"> «Трудное поведение приемных детей: причины, профилактика, пути помощи» благотворительного фонда  помощи детям-сиротам «Здесь и сейчас» г. Москва.  </w:t>
      </w:r>
    </w:p>
    <w:p w:rsidR="005F1CC3" w:rsidRPr="005F1CC3" w:rsidRDefault="005F1CC3" w:rsidP="00557759">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noProof/>
          <w:sz w:val="28"/>
          <w:szCs w:val="28"/>
        </w:rPr>
        <w:t xml:space="preserve"> </w:t>
      </w:r>
      <w:r w:rsidRPr="005F1CC3">
        <w:rPr>
          <w:rFonts w:ascii="Times New Roman" w:eastAsia="Calibri" w:hAnsi="Times New Roman" w:cs="Times New Roman"/>
          <w:b/>
          <w:sz w:val="28"/>
          <w:szCs w:val="28"/>
        </w:rPr>
        <w:t>Педагогом-</w:t>
      </w:r>
      <w:r w:rsidR="00D47BCF" w:rsidRPr="005F1CC3">
        <w:rPr>
          <w:rFonts w:ascii="Times New Roman" w:eastAsia="Calibri" w:hAnsi="Times New Roman" w:cs="Times New Roman"/>
          <w:b/>
          <w:sz w:val="28"/>
          <w:szCs w:val="28"/>
        </w:rPr>
        <w:t xml:space="preserve">психологом проведено </w:t>
      </w:r>
      <w:r w:rsidR="00D47BCF" w:rsidRPr="005F1CC3">
        <w:rPr>
          <w:rFonts w:ascii="Times New Roman" w:eastAsia="Calibri" w:hAnsi="Times New Roman" w:cs="Times New Roman"/>
          <w:sz w:val="28"/>
          <w:szCs w:val="28"/>
        </w:rPr>
        <w:t>127</w:t>
      </w:r>
      <w:r w:rsidRPr="005F1CC3">
        <w:rPr>
          <w:rFonts w:ascii="Times New Roman" w:eastAsia="Calibri" w:hAnsi="Times New Roman" w:cs="Times New Roman"/>
          <w:sz w:val="28"/>
          <w:szCs w:val="28"/>
        </w:rPr>
        <w:t xml:space="preserve"> индивидуальных консультаций. </w:t>
      </w:r>
    </w:p>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Проведено 29 занятий в сенсорной комнате. </w:t>
      </w:r>
    </w:p>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Проведено 212 коррекционно-развивающих занятий с детьми.  </w:t>
      </w:r>
    </w:p>
    <w:p w:rsidR="005F1CC3" w:rsidRPr="005F1CC3" w:rsidRDefault="005F1CC3" w:rsidP="00D47BCF">
      <w:pPr>
        <w:tabs>
          <w:tab w:val="left" w:pos="2013"/>
        </w:tabs>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b/>
          <w:sz w:val="28"/>
          <w:szCs w:val="28"/>
        </w:rPr>
        <w:t xml:space="preserve">           Социальными педагогами</w:t>
      </w:r>
      <w:r w:rsidRPr="005F1CC3">
        <w:rPr>
          <w:rFonts w:ascii="Times New Roman" w:eastAsia="Calibri" w:hAnsi="Times New Roman" w:cs="Times New Roman"/>
          <w:sz w:val="28"/>
          <w:szCs w:val="28"/>
        </w:rPr>
        <w:t xml:space="preserve"> </w:t>
      </w:r>
      <w:r w:rsidR="00D47BCF" w:rsidRPr="005F1CC3">
        <w:rPr>
          <w:rFonts w:ascii="Times New Roman" w:eastAsia="Calibri" w:hAnsi="Times New Roman" w:cs="Times New Roman"/>
          <w:sz w:val="28"/>
          <w:szCs w:val="28"/>
        </w:rPr>
        <w:t xml:space="preserve">проведено 394 </w:t>
      </w:r>
      <w:r w:rsidR="00D47BCF">
        <w:rPr>
          <w:rFonts w:ascii="Times New Roman" w:eastAsia="Calibri" w:hAnsi="Times New Roman" w:cs="Times New Roman"/>
          <w:sz w:val="28"/>
          <w:szCs w:val="28"/>
        </w:rPr>
        <w:t xml:space="preserve">индивидуальные </w:t>
      </w:r>
      <w:r w:rsidR="00D47BCF" w:rsidRPr="005F1CC3">
        <w:rPr>
          <w:rFonts w:ascii="Times New Roman" w:eastAsia="Calibri" w:hAnsi="Times New Roman" w:cs="Times New Roman"/>
          <w:sz w:val="28"/>
          <w:szCs w:val="28"/>
        </w:rPr>
        <w:t>консультации</w:t>
      </w:r>
      <w:r w:rsidRPr="005F1CC3">
        <w:rPr>
          <w:rFonts w:ascii="Times New Roman" w:eastAsia="Calibri" w:hAnsi="Times New Roman" w:cs="Times New Roman"/>
          <w:sz w:val="28"/>
          <w:szCs w:val="28"/>
        </w:rPr>
        <w:t xml:space="preserve">. </w:t>
      </w:r>
    </w:p>
    <w:p w:rsidR="00557759" w:rsidRDefault="005F1CC3" w:rsidP="00D47BCF">
      <w:pPr>
        <w:tabs>
          <w:tab w:val="left" w:pos="2013"/>
        </w:tabs>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b/>
          <w:sz w:val="28"/>
          <w:szCs w:val="28"/>
        </w:rPr>
        <w:t xml:space="preserve">            Специалистом по социальной работе</w:t>
      </w:r>
      <w:r w:rsidRPr="005F1CC3">
        <w:rPr>
          <w:rFonts w:ascii="Times New Roman" w:eastAsia="Calibri" w:hAnsi="Times New Roman" w:cs="Times New Roman"/>
          <w:sz w:val="28"/>
          <w:szCs w:val="28"/>
        </w:rPr>
        <w:t xml:space="preserve"> проведено </w:t>
      </w:r>
      <w:r w:rsidR="00D47BCF" w:rsidRPr="005F1CC3">
        <w:rPr>
          <w:rFonts w:ascii="Times New Roman" w:eastAsia="Calibri" w:hAnsi="Times New Roman" w:cs="Times New Roman"/>
          <w:sz w:val="28"/>
          <w:szCs w:val="28"/>
        </w:rPr>
        <w:t xml:space="preserve">74 </w:t>
      </w:r>
      <w:r w:rsidR="00D47BCF" w:rsidRPr="00D47BCF">
        <w:rPr>
          <w:rFonts w:ascii="Times New Roman" w:eastAsia="Calibri" w:hAnsi="Times New Roman" w:cs="Times New Roman"/>
          <w:sz w:val="28"/>
          <w:szCs w:val="28"/>
        </w:rPr>
        <w:t>консультации</w:t>
      </w:r>
      <w:r w:rsidRPr="00D47BCF">
        <w:rPr>
          <w:rFonts w:ascii="Times New Roman" w:eastAsia="Calibri" w:hAnsi="Times New Roman" w:cs="Times New Roman"/>
          <w:sz w:val="28"/>
          <w:szCs w:val="28"/>
        </w:rPr>
        <w:t xml:space="preserve">. </w:t>
      </w:r>
      <w:r w:rsidRPr="005F1CC3">
        <w:rPr>
          <w:rFonts w:ascii="Times New Roman" w:eastAsia="Calibri" w:hAnsi="Times New Roman" w:cs="Times New Roman"/>
          <w:sz w:val="28"/>
          <w:szCs w:val="28"/>
        </w:rPr>
        <w:t xml:space="preserve">Основные вопросы, поднимаемые на консультациях: </w:t>
      </w:r>
    </w:p>
    <w:p w:rsidR="005F1CC3" w:rsidRPr="005F1CC3" w:rsidRDefault="005F1CC3" w:rsidP="00D47BCF">
      <w:pPr>
        <w:tabs>
          <w:tab w:val="left" w:pos="2013"/>
        </w:tabs>
        <w:spacing w:after="0" w:line="240" w:lineRule="auto"/>
        <w:ind w:firstLine="709"/>
        <w:contextualSpacing/>
        <w:jc w:val="both"/>
        <w:rPr>
          <w:rFonts w:ascii="Times New Roman" w:eastAsia="Calibri" w:hAnsi="Times New Roman" w:cs="Times New Roman"/>
          <w:sz w:val="28"/>
          <w:szCs w:val="28"/>
        </w:rPr>
      </w:pPr>
      <w:r w:rsidRPr="005F1CC3">
        <w:rPr>
          <w:rFonts w:ascii="Times New Roman" w:eastAsia="Calibri" w:hAnsi="Times New Roman" w:cs="Times New Roman"/>
          <w:b/>
          <w:sz w:val="28"/>
          <w:szCs w:val="28"/>
        </w:rPr>
        <w:t>Юрисконсультом</w:t>
      </w:r>
      <w:r w:rsidRPr="005F1CC3">
        <w:rPr>
          <w:rFonts w:ascii="Times New Roman" w:eastAsia="Calibri" w:hAnsi="Times New Roman" w:cs="Times New Roman"/>
          <w:sz w:val="28"/>
          <w:szCs w:val="28"/>
        </w:rPr>
        <w:t xml:space="preserve"> отделения проведено 7 </w:t>
      </w:r>
      <w:r w:rsidR="00D47BCF" w:rsidRPr="005F1CC3">
        <w:rPr>
          <w:rFonts w:ascii="Times New Roman" w:eastAsia="Calibri" w:hAnsi="Times New Roman" w:cs="Times New Roman"/>
          <w:sz w:val="28"/>
          <w:szCs w:val="28"/>
        </w:rPr>
        <w:t>групповых консультаций</w:t>
      </w:r>
      <w:r w:rsidRPr="005F1CC3">
        <w:rPr>
          <w:rFonts w:ascii="Times New Roman" w:eastAsia="Calibri" w:hAnsi="Times New Roman" w:cs="Times New Roman"/>
          <w:sz w:val="28"/>
          <w:szCs w:val="28"/>
        </w:rPr>
        <w:t xml:space="preserve"> с замещающими семьями по темам: </w:t>
      </w:r>
    </w:p>
    <w:p w:rsidR="005F1CC3" w:rsidRPr="005F1CC3" w:rsidRDefault="005F1CC3" w:rsidP="005F1CC3">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Для замещающих родителей по оказанию помощи в вопросах воспитания, обучения, развития и адаптации ребенка в социальной среде, в том числе по правовому воспитанию разработаны памятки, буклеты, брошюры, баннеры, </w:t>
      </w:r>
      <w:r w:rsidR="00D47BCF" w:rsidRPr="005F1CC3">
        <w:rPr>
          <w:rFonts w:ascii="Times New Roman" w:eastAsia="Calibri" w:hAnsi="Times New Roman" w:cs="Times New Roman"/>
          <w:sz w:val="28"/>
          <w:szCs w:val="28"/>
        </w:rPr>
        <w:t>распространено</w:t>
      </w:r>
      <w:r w:rsidRPr="005F1CC3">
        <w:rPr>
          <w:rFonts w:ascii="Times New Roman" w:eastAsia="Calibri" w:hAnsi="Times New Roman" w:cs="Times New Roman"/>
          <w:sz w:val="28"/>
          <w:szCs w:val="28"/>
        </w:rPr>
        <w:t xml:space="preserve"> –</w:t>
      </w:r>
      <w:r w:rsidR="00557759">
        <w:rPr>
          <w:rFonts w:ascii="Times New Roman" w:eastAsia="Calibri" w:hAnsi="Times New Roman" w:cs="Times New Roman"/>
          <w:sz w:val="28"/>
          <w:szCs w:val="28"/>
        </w:rPr>
        <w:t xml:space="preserve"> </w:t>
      </w:r>
      <w:r w:rsidRPr="005F1CC3">
        <w:rPr>
          <w:rFonts w:ascii="Times New Roman" w:eastAsia="Calibri" w:hAnsi="Times New Roman" w:cs="Times New Roman"/>
          <w:sz w:val="28"/>
          <w:szCs w:val="28"/>
        </w:rPr>
        <w:t>617.</w:t>
      </w:r>
    </w:p>
    <w:tbl>
      <w:tblPr>
        <w:tblStyle w:val="a3"/>
        <w:tblW w:w="0" w:type="auto"/>
        <w:tblLook w:val="04A0" w:firstRow="1" w:lastRow="0" w:firstColumn="1" w:lastColumn="0" w:noHBand="0" w:noVBand="1"/>
      </w:tblPr>
      <w:tblGrid>
        <w:gridCol w:w="7046"/>
        <w:gridCol w:w="2299"/>
      </w:tblGrid>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jc w:val="center"/>
              <w:rPr>
                <w:rFonts w:ascii="Times New Roman" w:eastAsia="Times New Roman" w:hAnsi="Times New Roman" w:cs="Times New Roman"/>
                <w:b/>
                <w:bCs/>
                <w:color w:val="000000"/>
                <w:kern w:val="28"/>
                <w:sz w:val="28"/>
                <w:szCs w:val="28"/>
                <w:lang w:eastAsia="ru-RU"/>
              </w:rPr>
            </w:pPr>
            <w:r w:rsidRPr="005F1CC3">
              <w:rPr>
                <w:rFonts w:ascii="Times New Roman" w:eastAsia="Times New Roman" w:hAnsi="Times New Roman" w:cs="Times New Roman"/>
                <w:b/>
                <w:bCs/>
                <w:color w:val="000000"/>
                <w:kern w:val="28"/>
                <w:sz w:val="28"/>
                <w:szCs w:val="28"/>
                <w:lang w:eastAsia="ru-RU"/>
              </w:rPr>
              <w:t>Название</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b/>
                <w:sz w:val="28"/>
                <w:szCs w:val="28"/>
              </w:rPr>
            </w:pPr>
            <w:r w:rsidRPr="005F1CC3">
              <w:rPr>
                <w:rFonts w:ascii="Times New Roman" w:eastAsia="Calibri" w:hAnsi="Times New Roman" w:cs="Times New Roman"/>
                <w:b/>
                <w:sz w:val="28"/>
                <w:szCs w:val="28"/>
              </w:rPr>
              <w:t>Кол-во штук</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Calibri" w:hAnsi="Times New Roman" w:cs="Times New Roman"/>
                <w:sz w:val="28"/>
                <w:szCs w:val="28"/>
              </w:rPr>
              <w:t>Поощрение и наказание как методы воспитания ребенка</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35</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Без жестокости к детям!</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40</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Calibri" w:hAnsi="Times New Roman" w:cs="Times New Roman"/>
                <w:sz w:val="28"/>
                <w:szCs w:val="28"/>
              </w:rPr>
              <w:t>Профилактика жестокого обращения</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45</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Calibri" w:hAnsi="Times New Roman" w:cs="Times New Roman"/>
                <w:sz w:val="28"/>
                <w:szCs w:val="28"/>
              </w:rPr>
              <w:t>Искусство наказывать и поощрять</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34</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Ответственность приемных родителей</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20</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Анкеты для классных руководителей</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48</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Детское воровство</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15</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bCs/>
                <w:color w:val="000000"/>
                <w:kern w:val="28"/>
                <w:sz w:val="28"/>
                <w:szCs w:val="28"/>
                <w:lang w:eastAsia="ru-RU"/>
              </w:rPr>
              <w:t>Умей сказать «нет»</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37</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kern w:val="28"/>
                <w:sz w:val="28"/>
                <w:szCs w:val="28"/>
                <w:lang w:eastAsia="ru-RU"/>
              </w:rPr>
              <w:t>Школа приемного родителя</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40</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Мифы о приемных детях</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34</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bCs/>
                <w:color w:val="000000"/>
                <w:kern w:val="28"/>
                <w:sz w:val="28"/>
                <w:szCs w:val="28"/>
                <w:lang w:eastAsia="ru-RU"/>
              </w:rPr>
              <w:t>Временная передача детей в семьи граждан</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25</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kern w:val="28"/>
                <w:sz w:val="28"/>
                <w:szCs w:val="28"/>
                <w:lang w:eastAsia="ru-RU"/>
              </w:rPr>
            </w:pPr>
            <w:r w:rsidRPr="005F1CC3">
              <w:rPr>
                <w:rFonts w:ascii="Times New Roman" w:eastAsia="Times New Roman" w:hAnsi="Times New Roman" w:cs="Times New Roman"/>
                <w:sz w:val="28"/>
                <w:szCs w:val="28"/>
                <w:lang w:eastAsia="ru-RU"/>
              </w:rPr>
              <w:t>Если вы решили взять в свою семью ребенка, оставшегося без попечения родителей</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28</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tcPr>
          <w:p w:rsidR="005F1CC3" w:rsidRPr="00557759" w:rsidRDefault="005F1CC3" w:rsidP="00557759">
            <w:pPr>
              <w:rPr>
                <w:rFonts w:ascii="Times New Roman" w:eastAsia="Times New Roman" w:hAnsi="Times New Roman" w:cs="Times New Roman"/>
                <w:sz w:val="28"/>
                <w:szCs w:val="32"/>
                <w:lang w:eastAsia="ru-RU"/>
              </w:rPr>
            </w:pPr>
            <w:r w:rsidRPr="005F1CC3">
              <w:rPr>
                <w:rFonts w:ascii="Times New Roman" w:eastAsia="Times New Roman" w:hAnsi="Times New Roman" w:cs="Times New Roman"/>
                <w:sz w:val="28"/>
                <w:szCs w:val="32"/>
                <w:lang w:eastAsia="ru-RU"/>
              </w:rPr>
              <w:t>1</w:t>
            </w:r>
            <w:r w:rsidR="00557759">
              <w:rPr>
                <w:rFonts w:ascii="Times New Roman" w:eastAsia="Times New Roman" w:hAnsi="Times New Roman" w:cs="Times New Roman"/>
                <w:sz w:val="28"/>
                <w:szCs w:val="32"/>
                <w:lang w:eastAsia="ru-RU"/>
              </w:rPr>
              <w:t>0 «не» для замещающих родителей</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18</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Times New Roman" w:hAnsi="Times New Roman" w:cs="Times New Roman"/>
                <w:sz w:val="28"/>
                <w:szCs w:val="32"/>
                <w:lang w:eastAsia="ru-RU"/>
              </w:rPr>
            </w:pPr>
            <w:r w:rsidRPr="005F1CC3">
              <w:rPr>
                <w:rFonts w:ascii="Times New Roman" w:eastAsia="Calibri" w:hAnsi="Times New Roman" w:cs="Times New Roman"/>
                <w:bCs/>
                <w:color w:val="000000"/>
                <w:sz w:val="28"/>
                <w:szCs w:val="28"/>
              </w:rPr>
              <w:t>Доверительное общение с ребенком</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18</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bCs/>
                <w:color w:val="000000"/>
                <w:sz w:val="28"/>
                <w:szCs w:val="28"/>
              </w:rPr>
            </w:pPr>
            <w:r w:rsidRPr="005F1CC3">
              <w:rPr>
                <w:rFonts w:ascii="Times New Roman" w:eastAsia="Calibri" w:hAnsi="Times New Roman" w:cs="Times New Roman"/>
                <w:bCs/>
                <w:color w:val="000000"/>
                <w:sz w:val="28"/>
                <w:szCs w:val="28"/>
              </w:rPr>
              <w:t>Первые дни ребенка дома</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18</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bCs/>
                <w:color w:val="000000"/>
                <w:sz w:val="28"/>
                <w:szCs w:val="28"/>
              </w:rPr>
            </w:pPr>
            <w:r w:rsidRPr="005F1CC3">
              <w:rPr>
                <w:rFonts w:ascii="Times New Roman" w:eastAsia="Calibri" w:hAnsi="Times New Roman" w:cs="Times New Roman"/>
                <w:sz w:val="28"/>
                <w:szCs w:val="28"/>
              </w:rPr>
              <w:t>О дисциплине, правилах поведения, родительских требованиях и ограничениях</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27</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bCs/>
                <w:color w:val="000000"/>
                <w:sz w:val="28"/>
                <w:szCs w:val="28"/>
              </w:rPr>
              <w:t>Влияние родительских установок на развитие детей</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35</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Рабочая тетрадь для кандидатов в ШПР</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40</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Знай свои права</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60</w:t>
            </w:r>
          </w:p>
        </w:tc>
      </w:tr>
      <w:tr w:rsidR="005F1CC3" w:rsidRPr="005F1CC3" w:rsidTr="005F1CC3">
        <w:tc>
          <w:tcPr>
            <w:tcW w:w="7221"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lastRenderedPageBreak/>
              <w:t>ИТОГО:</w:t>
            </w:r>
          </w:p>
        </w:tc>
        <w:tc>
          <w:tcPr>
            <w:tcW w:w="235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617</w:t>
            </w:r>
          </w:p>
        </w:tc>
      </w:tr>
    </w:tbl>
    <w:p w:rsidR="005F1CC3" w:rsidRPr="005F1CC3" w:rsidRDefault="005F1CC3" w:rsidP="005F1CC3">
      <w:pPr>
        <w:spacing w:after="0" w:line="240" w:lineRule="auto"/>
        <w:ind w:firstLine="708"/>
        <w:jc w:val="both"/>
        <w:rPr>
          <w:rFonts w:ascii="Times New Roman" w:eastAsia="Calibri" w:hAnsi="Times New Roman" w:cs="Times New Roman"/>
          <w:sz w:val="28"/>
          <w:szCs w:val="28"/>
        </w:rPr>
      </w:pPr>
    </w:p>
    <w:p w:rsidR="005F1CC3" w:rsidRPr="005F1CC3" w:rsidRDefault="005F1CC3" w:rsidP="00557759">
      <w:pPr>
        <w:spacing w:after="0" w:line="240" w:lineRule="auto"/>
        <w:ind w:firstLine="708"/>
        <w:jc w:val="both"/>
        <w:rPr>
          <w:rFonts w:ascii="Times New Roman" w:eastAsia="Calibri" w:hAnsi="Times New Roman" w:cs="Times New Roman"/>
          <w:b/>
          <w:sz w:val="28"/>
          <w:szCs w:val="28"/>
        </w:rPr>
      </w:pPr>
      <w:r w:rsidRPr="005F1CC3">
        <w:rPr>
          <w:rFonts w:ascii="Times New Roman" w:eastAsia="Calibri" w:hAnsi="Times New Roman" w:cs="Times New Roman"/>
          <w:b/>
          <w:sz w:val="28"/>
          <w:szCs w:val="28"/>
        </w:rPr>
        <w:t xml:space="preserve">В течение </w:t>
      </w:r>
      <w:r w:rsidR="00D47BCF" w:rsidRPr="005F1CC3">
        <w:rPr>
          <w:rFonts w:ascii="Times New Roman" w:eastAsia="Calibri" w:hAnsi="Times New Roman" w:cs="Times New Roman"/>
          <w:b/>
          <w:sz w:val="28"/>
          <w:szCs w:val="28"/>
        </w:rPr>
        <w:t>года организована</w:t>
      </w:r>
      <w:r w:rsidRPr="005F1CC3">
        <w:rPr>
          <w:rFonts w:ascii="Times New Roman" w:eastAsia="Calibri" w:hAnsi="Times New Roman" w:cs="Times New Roman"/>
          <w:b/>
          <w:sz w:val="28"/>
          <w:szCs w:val="28"/>
        </w:rPr>
        <w:t xml:space="preserve"> работа Клуба для замещающих семей «Семейная гостиная».</w:t>
      </w:r>
    </w:p>
    <w:p w:rsidR="005F1CC3" w:rsidRPr="005F1CC3" w:rsidRDefault="005F1CC3" w:rsidP="005F1CC3">
      <w:pPr>
        <w:spacing w:after="0" w:line="240" w:lineRule="auto"/>
        <w:jc w:val="both"/>
        <w:rPr>
          <w:rFonts w:ascii="Times New Roman" w:eastAsia="Calibri" w:hAnsi="Times New Roman" w:cs="Times New Roman"/>
          <w:b/>
          <w:sz w:val="28"/>
          <w:szCs w:val="28"/>
        </w:rPr>
      </w:pPr>
      <w:r w:rsidRPr="005F1CC3">
        <w:rPr>
          <w:rFonts w:ascii="Times New Roman" w:eastAsia="Calibri" w:hAnsi="Times New Roman" w:cs="Times New Roman"/>
          <w:sz w:val="28"/>
          <w:szCs w:val="28"/>
        </w:rPr>
        <w:t xml:space="preserve"> </w:t>
      </w:r>
      <w:r w:rsidRPr="005F1CC3">
        <w:rPr>
          <w:rFonts w:ascii="Times New Roman" w:eastAsia="Calibri" w:hAnsi="Times New Roman" w:cs="Times New Roman"/>
          <w:b/>
          <w:sz w:val="28"/>
          <w:szCs w:val="28"/>
        </w:rPr>
        <w:t>Целью</w:t>
      </w:r>
      <w:r w:rsidRPr="005F1CC3">
        <w:rPr>
          <w:rFonts w:ascii="Times New Roman" w:eastAsia="Calibri" w:hAnsi="Times New Roman" w:cs="Times New Roman"/>
          <w:sz w:val="28"/>
          <w:szCs w:val="28"/>
        </w:rPr>
        <w:t xml:space="preserve"> работы Клуба является предоставление замещающим семьям площадки для регулярного общения, взаимной психологической поддержки, обмена опытом, раскрытие потенциала замещающей семьи, профилактика эмоционального выгорания, организация досуговой деятельности. Всего </w:t>
      </w:r>
      <w:r w:rsidRPr="005F1CC3">
        <w:rPr>
          <w:rFonts w:ascii="Times New Roman" w:eastAsia="Calibri" w:hAnsi="Times New Roman" w:cs="Times New Roman"/>
          <w:b/>
          <w:sz w:val="28"/>
          <w:szCs w:val="28"/>
        </w:rPr>
        <w:t xml:space="preserve">проведено 8 заседаний </w:t>
      </w:r>
      <w:r w:rsidR="00D47BCF" w:rsidRPr="005F1CC3">
        <w:rPr>
          <w:rFonts w:ascii="Times New Roman" w:eastAsia="Calibri" w:hAnsi="Times New Roman" w:cs="Times New Roman"/>
          <w:b/>
          <w:sz w:val="28"/>
          <w:szCs w:val="28"/>
        </w:rPr>
        <w:t xml:space="preserve">клуба, </w:t>
      </w:r>
      <w:r w:rsidR="00D47BCF" w:rsidRPr="005F1CC3">
        <w:rPr>
          <w:rFonts w:ascii="Times New Roman" w:eastAsia="Calibri" w:hAnsi="Times New Roman" w:cs="Times New Roman"/>
          <w:sz w:val="28"/>
          <w:szCs w:val="28"/>
        </w:rPr>
        <w:t>охвачено</w:t>
      </w:r>
      <w:r w:rsidRPr="005F1CC3">
        <w:rPr>
          <w:rFonts w:ascii="Times New Roman" w:eastAsia="Calibri" w:hAnsi="Times New Roman" w:cs="Times New Roman"/>
          <w:sz w:val="28"/>
          <w:szCs w:val="28"/>
        </w:rPr>
        <w:t xml:space="preserve"> 532 человек, 89 семей: </w:t>
      </w:r>
      <w:r w:rsidRPr="005F1CC3">
        <w:rPr>
          <w:rFonts w:ascii="Times New Roman" w:eastAsia="Calibri" w:hAnsi="Times New Roman" w:cs="Times New Roman"/>
          <w:b/>
          <w:sz w:val="28"/>
          <w:szCs w:val="28"/>
        </w:rPr>
        <w:t xml:space="preserve"> </w:t>
      </w:r>
    </w:p>
    <w:p w:rsidR="005F1CC3" w:rsidRPr="005F1CC3" w:rsidRDefault="005F1CC3" w:rsidP="005F1CC3">
      <w:pPr>
        <w:spacing w:after="0" w:line="240" w:lineRule="auto"/>
        <w:contextualSpacing/>
        <w:jc w:val="both"/>
        <w:rPr>
          <w:rFonts w:ascii="Times New Roman" w:eastAsia="Calibri"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1900"/>
        <w:gridCol w:w="1081"/>
        <w:gridCol w:w="5371"/>
      </w:tblGrid>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b/>
                <w:kern w:val="32"/>
                <w:sz w:val="18"/>
                <w:szCs w:val="18"/>
              </w:rPr>
            </w:pPr>
            <w:r w:rsidRPr="005F1CC3">
              <w:rPr>
                <w:rFonts w:ascii="Times New Roman" w:eastAsia="Times New Roman" w:hAnsi="Times New Roman" w:cs="Times New Roman"/>
                <w:b/>
                <w:kern w:val="32"/>
                <w:sz w:val="18"/>
                <w:szCs w:val="18"/>
              </w:rPr>
              <w:t>Дата</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b/>
                <w:kern w:val="32"/>
                <w:sz w:val="18"/>
                <w:szCs w:val="18"/>
              </w:rPr>
            </w:pPr>
            <w:r w:rsidRPr="005F1CC3">
              <w:rPr>
                <w:rFonts w:ascii="Times New Roman" w:eastAsia="Times New Roman" w:hAnsi="Times New Roman" w:cs="Times New Roman"/>
                <w:b/>
                <w:kern w:val="32"/>
                <w:sz w:val="18"/>
                <w:szCs w:val="18"/>
              </w:rPr>
              <w:t>Тема</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b/>
                <w:kern w:val="32"/>
                <w:sz w:val="18"/>
                <w:szCs w:val="18"/>
              </w:rPr>
            </w:pPr>
            <w:r w:rsidRPr="005F1CC3">
              <w:rPr>
                <w:rFonts w:ascii="Times New Roman" w:eastAsia="Times New Roman" w:hAnsi="Times New Roman" w:cs="Times New Roman"/>
                <w:b/>
                <w:kern w:val="32"/>
                <w:sz w:val="18"/>
                <w:szCs w:val="18"/>
              </w:rPr>
              <w:t>Кол-во</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b/>
                <w:kern w:val="32"/>
                <w:sz w:val="18"/>
                <w:szCs w:val="18"/>
              </w:rPr>
            </w:pPr>
            <w:r w:rsidRPr="005F1CC3">
              <w:rPr>
                <w:rFonts w:ascii="Times New Roman" w:eastAsia="Times New Roman" w:hAnsi="Times New Roman" w:cs="Times New Roman"/>
                <w:b/>
                <w:kern w:val="32"/>
                <w:sz w:val="18"/>
                <w:szCs w:val="18"/>
              </w:rPr>
              <w:t>Описание</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 w:val="18"/>
                <w:szCs w:val="18"/>
              </w:rPr>
            </w:pPr>
            <w:r w:rsidRPr="005F1CC3">
              <w:rPr>
                <w:rFonts w:ascii="Times New Roman" w:eastAsia="Times New Roman" w:hAnsi="Times New Roman" w:cs="Times New Roman"/>
                <w:kern w:val="32"/>
                <w:szCs w:val="18"/>
              </w:rPr>
              <w:t>22.02.2017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b/>
                <w:kern w:val="32"/>
                <w:sz w:val="18"/>
                <w:szCs w:val="18"/>
              </w:rPr>
            </w:pPr>
            <w:r w:rsidRPr="005F1CC3">
              <w:rPr>
                <w:rFonts w:ascii="Times New Roman" w:eastAsia="Calibri" w:hAnsi="Times New Roman" w:cs="Times New Roman"/>
                <w:szCs w:val="18"/>
              </w:rPr>
              <w:t>«Масленица»</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 w:val="18"/>
                <w:szCs w:val="18"/>
              </w:rPr>
            </w:pPr>
            <w:r w:rsidRPr="005F1CC3">
              <w:rPr>
                <w:rFonts w:ascii="Times New Roman" w:eastAsia="Times New Roman" w:hAnsi="Times New Roman" w:cs="Times New Roman"/>
                <w:kern w:val="32"/>
                <w:szCs w:val="18"/>
              </w:rPr>
              <w:t>29 чел.</w:t>
            </w:r>
          </w:p>
        </w:tc>
        <w:tc>
          <w:tcPr>
            <w:tcW w:w="5706" w:type="dxa"/>
            <w:tcBorders>
              <w:top w:val="single" w:sz="4" w:space="0" w:color="auto"/>
              <w:left w:val="single" w:sz="4" w:space="0" w:color="auto"/>
              <w:bottom w:val="single" w:sz="4" w:space="0" w:color="auto"/>
              <w:right w:val="single" w:sz="4" w:space="0" w:color="auto"/>
            </w:tcBorders>
          </w:tcPr>
          <w:p w:rsidR="005F1CC3" w:rsidRPr="005F1CC3" w:rsidRDefault="00D47BCF" w:rsidP="005F1CC3">
            <w:pPr>
              <w:spacing w:after="0" w:line="240" w:lineRule="auto"/>
              <w:ind w:firstLine="709"/>
              <w:jc w:val="both"/>
              <w:rPr>
                <w:rFonts w:ascii="Times New Roman" w:eastAsia="Calibri" w:hAnsi="Times New Roman" w:cs="Times New Roman"/>
                <w:sz w:val="14"/>
                <w:szCs w:val="18"/>
              </w:rPr>
            </w:pPr>
            <w:r w:rsidRPr="005F1CC3">
              <w:rPr>
                <w:rFonts w:ascii="Times New Roman" w:eastAsia="Calibri" w:hAnsi="Times New Roman" w:cs="Times New Roman"/>
                <w:szCs w:val="28"/>
              </w:rPr>
              <w:t>Мероприятие организованно</w:t>
            </w:r>
            <w:r w:rsidR="005F1CC3" w:rsidRPr="005F1CC3">
              <w:rPr>
                <w:rFonts w:ascii="Times New Roman" w:eastAsia="Calibri" w:hAnsi="Times New Roman" w:cs="Times New Roman"/>
                <w:szCs w:val="28"/>
              </w:rPr>
              <w:t xml:space="preserve"> для замещающих семей г. Свободного. В программе мероприятия: </w:t>
            </w:r>
            <w:proofErr w:type="spellStart"/>
            <w:r w:rsidR="005F1CC3" w:rsidRPr="005F1CC3">
              <w:rPr>
                <w:rFonts w:ascii="Times New Roman" w:eastAsia="Calibri" w:hAnsi="Times New Roman" w:cs="Times New Roman"/>
                <w:szCs w:val="28"/>
              </w:rPr>
              <w:t>конкурсно</w:t>
            </w:r>
            <w:proofErr w:type="spellEnd"/>
            <w:r w:rsidR="005F1CC3" w:rsidRPr="005F1CC3">
              <w:rPr>
                <w:rFonts w:ascii="Times New Roman" w:eastAsia="Calibri" w:hAnsi="Times New Roman" w:cs="Times New Roman"/>
                <w:szCs w:val="28"/>
              </w:rPr>
              <w:t xml:space="preserve"> - развлекательная программа для детей и родителей, чаепитие с блинами.</w:t>
            </w:r>
          </w:p>
          <w:p w:rsidR="005F1CC3" w:rsidRPr="005F1CC3" w:rsidRDefault="005F1CC3" w:rsidP="005F1CC3">
            <w:pPr>
              <w:spacing w:after="0" w:line="240" w:lineRule="auto"/>
              <w:rPr>
                <w:rFonts w:ascii="Times New Roman" w:eastAsia="Times New Roman" w:hAnsi="Times New Roman" w:cs="Times New Roman"/>
                <w:b/>
                <w:kern w:val="32"/>
                <w:sz w:val="18"/>
                <w:szCs w:val="18"/>
              </w:rPr>
            </w:pP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20.03.2017 -  19.05.2017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Конкурс фотографий «Портрет моей семьи»</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11 семей</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jc w:val="both"/>
              <w:rPr>
                <w:rFonts w:ascii="Times New Roman" w:eastAsia="Calibri" w:hAnsi="Times New Roman" w:cs="Times New Roman"/>
                <w:szCs w:val="28"/>
              </w:rPr>
            </w:pPr>
            <w:r w:rsidRPr="005F1CC3">
              <w:rPr>
                <w:rFonts w:ascii="Times New Roman" w:eastAsia="Calibri" w:hAnsi="Times New Roman" w:cs="Times New Roman"/>
                <w:szCs w:val="28"/>
              </w:rPr>
              <w:t>На конкурс представлены фотографии семей в номинациях: «Счастливые моменты», «Мой папа – самый лучший», «Мамина радость», «Моя семья и г. Свободный». Победители награждены грамотами и памятными сувенирами.</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br/>
              <w:t>12.05.2017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«День семьи»</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81 чел.</w:t>
            </w:r>
          </w:p>
        </w:tc>
        <w:tc>
          <w:tcPr>
            <w:tcW w:w="5706"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ind w:firstLine="709"/>
              <w:jc w:val="both"/>
              <w:rPr>
                <w:rFonts w:ascii="Times New Roman" w:eastAsia="Calibri" w:hAnsi="Times New Roman" w:cs="Times New Roman"/>
                <w:sz w:val="14"/>
                <w:szCs w:val="18"/>
              </w:rPr>
            </w:pPr>
            <w:r w:rsidRPr="005F1CC3">
              <w:rPr>
                <w:rFonts w:ascii="Times New Roman" w:eastAsia="Calibri" w:hAnsi="Times New Roman" w:cs="Times New Roman"/>
                <w:szCs w:val="28"/>
              </w:rPr>
              <w:t>Мероприятие организованно совместно с детским домом творчества в форме встречи-знакомства с многодетным и опекаемыми семьями.  Коллективы дома детского творчества организовали праздничный концерт. Семьи награждены благодарственными письмами.</w:t>
            </w:r>
          </w:p>
          <w:p w:rsidR="005F1CC3" w:rsidRPr="005F1CC3" w:rsidRDefault="005F1CC3" w:rsidP="005F1CC3">
            <w:pPr>
              <w:spacing w:after="0" w:line="240" w:lineRule="auto"/>
              <w:ind w:firstLine="709"/>
              <w:rPr>
                <w:rFonts w:ascii="Times New Roman" w:eastAsia="Calibri" w:hAnsi="Times New Roman" w:cs="Times New Roman"/>
                <w:sz w:val="18"/>
                <w:szCs w:val="18"/>
              </w:rPr>
            </w:pP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02.06.2017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День защиты детей «Зов джунглей»</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63 чел.</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jc w:val="both"/>
              <w:rPr>
                <w:rFonts w:ascii="Times New Roman" w:eastAsia="Calibri" w:hAnsi="Times New Roman" w:cs="Times New Roman"/>
                <w:szCs w:val="18"/>
              </w:rPr>
            </w:pPr>
            <w:r w:rsidRPr="005F1CC3">
              <w:rPr>
                <w:rFonts w:ascii="Times New Roman" w:eastAsia="Times New Roman" w:hAnsi="Times New Roman" w:cs="Times New Roman"/>
                <w:kern w:val="32"/>
                <w:szCs w:val="18"/>
              </w:rPr>
              <w:t xml:space="preserve">Городское мероприятие, посвященное Дню защиты детей. Специалистами отделения проведена </w:t>
            </w:r>
            <w:proofErr w:type="spellStart"/>
            <w:r w:rsidRPr="005F1CC3">
              <w:rPr>
                <w:rFonts w:ascii="Times New Roman" w:eastAsia="Times New Roman" w:hAnsi="Times New Roman" w:cs="Times New Roman"/>
                <w:kern w:val="32"/>
                <w:szCs w:val="18"/>
              </w:rPr>
              <w:t>конкурсно</w:t>
            </w:r>
            <w:proofErr w:type="spellEnd"/>
            <w:r w:rsidRPr="005F1CC3">
              <w:rPr>
                <w:rFonts w:ascii="Times New Roman" w:eastAsia="Times New Roman" w:hAnsi="Times New Roman" w:cs="Times New Roman"/>
                <w:kern w:val="32"/>
                <w:szCs w:val="18"/>
              </w:rPr>
              <w:t xml:space="preserve"> - развлекательная программа для детей. Закончилось мероприятие конкурсом рисунков на асфальте. Все дети получили сувениры и хорошее настроение.</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 w:val="18"/>
                <w:szCs w:val="18"/>
              </w:rPr>
            </w:pPr>
            <w:r w:rsidRPr="005F1CC3">
              <w:rPr>
                <w:rFonts w:ascii="Times New Roman" w:eastAsia="Times New Roman" w:hAnsi="Times New Roman" w:cs="Times New Roman"/>
                <w:kern w:val="32"/>
                <w:sz w:val="18"/>
                <w:szCs w:val="18"/>
              </w:rPr>
              <w:t>28.07.2017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 w:val="18"/>
                <w:szCs w:val="18"/>
              </w:rPr>
            </w:pPr>
            <w:r w:rsidRPr="005F1CC3">
              <w:rPr>
                <w:rFonts w:ascii="Times New Roman" w:eastAsia="Times New Roman" w:hAnsi="Times New Roman" w:cs="Times New Roman"/>
                <w:szCs w:val="18"/>
              </w:rPr>
              <w:t>Спортивный праздник «Мама, папа, я. – спортивная семья»</w:t>
            </w:r>
          </w:p>
        </w:tc>
        <w:tc>
          <w:tcPr>
            <w:tcW w:w="1098"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rPr>
                <w:rFonts w:ascii="Times New Roman" w:eastAsia="Times New Roman" w:hAnsi="Times New Roman" w:cs="Times New Roman"/>
                <w:kern w:val="32"/>
                <w:sz w:val="18"/>
                <w:szCs w:val="18"/>
              </w:rPr>
            </w:pPr>
            <w:r w:rsidRPr="005F1CC3">
              <w:rPr>
                <w:rFonts w:ascii="Times New Roman" w:eastAsia="Times New Roman" w:hAnsi="Times New Roman" w:cs="Times New Roman"/>
                <w:kern w:val="32"/>
                <w:sz w:val="18"/>
                <w:szCs w:val="18"/>
              </w:rPr>
              <w:t>57 чел.</w:t>
            </w:r>
          </w:p>
          <w:p w:rsidR="005F1CC3" w:rsidRPr="005F1CC3" w:rsidRDefault="005F1CC3" w:rsidP="005F1CC3">
            <w:pPr>
              <w:spacing w:after="0" w:line="240" w:lineRule="auto"/>
              <w:rPr>
                <w:rFonts w:ascii="Times New Roman" w:eastAsia="Times New Roman" w:hAnsi="Times New Roman" w:cs="Times New Roman"/>
                <w:kern w:val="32"/>
                <w:sz w:val="18"/>
                <w:szCs w:val="18"/>
              </w:rPr>
            </w:pP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Times New Roman" w:hAnsi="Times New Roman" w:cs="Times New Roman"/>
                <w:kern w:val="32"/>
                <w:sz w:val="18"/>
                <w:szCs w:val="18"/>
              </w:rPr>
            </w:pPr>
            <w:r w:rsidRPr="005F1CC3">
              <w:rPr>
                <w:rFonts w:ascii="Times New Roman" w:eastAsia="Times New Roman" w:hAnsi="Times New Roman" w:cs="Times New Roman"/>
                <w:kern w:val="32"/>
                <w:sz w:val="18"/>
                <w:szCs w:val="18"/>
              </w:rPr>
              <w:t xml:space="preserve">               </w:t>
            </w:r>
            <w:r w:rsidRPr="005F1CC3">
              <w:rPr>
                <w:rFonts w:ascii="Times New Roman" w:eastAsia="Times New Roman" w:hAnsi="Times New Roman" w:cs="Times New Roman"/>
                <w:kern w:val="32"/>
                <w:szCs w:val="18"/>
              </w:rPr>
              <w:t xml:space="preserve">Выездное заседание клуба замещающих семей «Семейная гостиная» проведено в п. Орлиный Свободненского района с целью </w:t>
            </w:r>
            <w:r w:rsidR="00D47BCF" w:rsidRPr="005F1CC3">
              <w:rPr>
                <w:rFonts w:ascii="Times New Roman" w:eastAsia="Times New Roman" w:hAnsi="Times New Roman" w:cs="Times New Roman"/>
                <w:kern w:val="32"/>
                <w:szCs w:val="18"/>
              </w:rPr>
              <w:t>пропаганды здорового образа</w:t>
            </w:r>
            <w:r w:rsidRPr="005F1CC3">
              <w:rPr>
                <w:rFonts w:ascii="Times New Roman" w:eastAsia="Times New Roman" w:hAnsi="Times New Roman" w:cs="Times New Roman"/>
                <w:kern w:val="32"/>
                <w:szCs w:val="18"/>
              </w:rPr>
              <w:t xml:space="preserve"> жизни, приобщения </w:t>
            </w:r>
            <w:r w:rsidR="00D47BCF" w:rsidRPr="005F1CC3">
              <w:rPr>
                <w:rFonts w:ascii="Times New Roman" w:eastAsia="Times New Roman" w:hAnsi="Times New Roman" w:cs="Times New Roman"/>
                <w:kern w:val="32"/>
                <w:szCs w:val="18"/>
              </w:rPr>
              <w:t>семей к</w:t>
            </w:r>
            <w:r w:rsidRPr="005F1CC3">
              <w:rPr>
                <w:rFonts w:ascii="Times New Roman" w:eastAsia="Times New Roman" w:hAnsi="Times New Roman" w:cs="Times New Roman"/>
                <w:kern w:val="32"/>
                <w:szCs w:val="18"/>
              </w:rPr>
              <w:t xml:space="preserve"> физкультуре и спорту, </w:t>
            </w:r>
            <w:r w:rsidR="00D47BCF" w:rsidRPr="005F1CC3">
              <w:rPr>
                <w:rFonts w:ascii="Times New Roman" w:eastAsia="Times New Roman" w:hAnsi="Times New Roman" w:cs="Times New Roman"/>
                <w:kern w:val="32"/>
                <w:szCs w:val="18"/>
              </w:rPr>
              <w:t>воспитание взаимовыручки</w:t>
            </w:r>
            <w:r w:rsidRPr="005F1CC3">
              <w:rPr>
                <w:rFonts w:ascii="Times New Roman" w:eastAsia="Times New Roman" w:hAnsi="Times New Roman" w:cs="Times New Roman"/>
                <w:kern w:val="32"/>
                <w:szCs w:val="18"/>
              </w:rPr>
              <w:t>.</w:t>
            </w:r>
            <w:r w:rsidRPr="005F1CC3">
              <w:rPr>
                <w:rFonts w:ascii="Times New Roman" w:eastAsia="Times New Roman" w:hAnsi="Times New Roman" w:cs="Times New Roman"/>
                <w:szCs w:val="18"/>
              </w:rPr>
              <w:t xml:space="preserve"> Семьи представили визитную карточку, провели разминку. С </w:t>
            </w:r>
            <w:r w:rsidR="00D47BCF" w:rsidRPr="005F1CC3">
              <w:rPr>
                <w:rFonts w:ascii="Times New Roman" w:eastAsia="Times New Roman" w:hAnsi="Times New Roman" w:cs="Times New Roman"/>
                <w:szCs w:val="18"/>
              </w:rPr>
              <w:t>большим удовольствием</w:t>
            </w:r>
            <w:r w:rsidRPr="005F1CC3">
              <w:rPr>
                <w:rFonts w:ascii="Times New Roman" w:eastAsia="Times New Roman" w:hAnsi="Times New Roman" w:cs="Times New Roman"/>
                <w:szCs w:val="18"/>
              </w:rPr>
              <w:t xml:space="preserve"> и азартом родители и дети участвовали </w:t>
            </w:r>
            <w:r w:rsidR="00D47BCF" w:rsidRPr="005F1CC3">
              <w:rPr>
                <w:rFonts w:ascii="Times New Roman" w:eastAsia="Times New Roman" w:hAnsi="Times New Roman" w:cs="Times New Roman"/>
                <w:szCs w:val="18"/>
              </w:rPr>
              <w:t>в спортивных</w:t>
            </w:r>
            <w:r w:rsidRPr="005F1CC3">
              <w:rPr>
                <w:rFonts w:ascii="Times New Roman" w:eastAsia="Times New Roman" w:hAnsi="Times New Roman" w:cs="Times New Roman"/>
                <w:szCs w:val="18"/>
              </w:rPr>
              <w:t xml:space="preserve"> конкурсах: </w:t>
            </w:r>
            <w:r w:rsidR="00D47BCF" w:rsidRPr="005F1CC3">
              <w:rPr>
                <w:rFonts w:ascii="Times New Roman" w:eastAsia="Times New Roman" w:hAnsi="Times New Roman" w:cs="Times New Roman"/>
                <w:szCs w:val="18"/>
              </w:rPr>
              <w:t>«Веселое</w:t>
            </w:r>
            <w:r w:rsidRPr="005F1CC3">
              <w:rPr>
                <w:rFonts w:ascii="Times New Roman" w:eastAsia="Times New Roman" w:hAnsi="Times New Roman" w:cs="Times New Roman"/>
                <w:szCs w:val="18"/>
              </w:rPr>
              <w:t xml:space="preserve"> такси», «Кенгуру», «Не урони», «Лошадки». «Двое пашут, а третий руками машет», «Паучок», «Эстафета».  Все дружно отгадывали загадки, продолжали пословицы</w:t>
            </w:r>
            <w:r w:rsidRPr="005F1CC3">
              <w:rPr>
                <w:rFonts w:ascii="Times New Roman" w:eastAsia="Times New Roman" w:hAnsi="Times New Roman" w:cs="Times New Roman"/>
                <w:kern w:val="32"/>
                <w:szCs w:val="18"/>
              </w:rPr>
              <w:t xml:space="preserve"> </w:t>
            </w:r>
            <w:r w:rsidRPr="005F1CC3">
              <w:rPr>
                <w:rFonts w:ascii="Times New Roman" w:eastAsia="Times New Roman" w:hAnsi="Times New Roman" w:cs="Times New Roman"/>
                <w:szCs w:val="18"/>
              </w:rPr>
              <w:t>о спорте</w:t>
            </w:r>
            <w:r w:rsidRPr="005F1CC3">
              <w:rPr>
                <w:rFonts w:ascii="Times New Roman" w:eastAsia="Times New Roman" w:hAnsi="Times New Roman" w:cs="Times New Roman"/>
                <w:kern w:val="32"/>
                <w:szCs w:val="18"/>
              </w:rPr>
              <w:t xml:space="preserve">. Все участники награждены дипломами и памятными </w:t>
            </w:r>
            <w:r w:rsidR="00D47BCF" w:rsidRPr="005F1CC3">
              <w:rPr>
                <w:rFonts w:ascii="Times New Roman" w:eastAsia="Times New Roman" w:hAnsi="Times New Roman" w:cs="Times New Roman"/>
                <w:kern w:val="32"/>
                <w:szCs w:val="18"/>
              </w:rPr>
              <w:t>подарками.</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25.08.2017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«Самый лучший город на земле»</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118чел.</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Times New Roman" w:hAnsi="Times New Roman" w:cs="Times New Roman"/>
                <w:kern w:val="32"/>
                <w:szCs w:val="18"/>
              </w:rPr>
            </w:pPr>
            <w:r w:rsidRPr="005F1CC3">
              <w:rPr>
                <w:rFonts w:ascii="Times New Roman" w:eastAsia="Times New Roman" w:hAnsi="Times New Roman" w:cs="Times New Roman"/>
                <w:kern w:val="32"/>
                <w:szCs w:val="18"/>
              </w:rPr>
              <w:t xml:space="preserve">              Городское мероприятие, посвященное Дню опекуна, приурочено ко Дню города. В программе мероприятия: поздравление и награждение семей в </w:t>
            </w:r>
            <w:r w:rsidR="00D47BCF" w:rsidRPr="005F1CC3">
              <w:rPr>
                <w:rFonts w:ascii="Times New Roman" w:eastAsia="Times New Roman" w:hAnsi="Times New Roman" w:cs="Times New Roman"/>
                <w:kern w:val="32"/>
                <w:szCs w:val="18"/>
              </w:rPr>
              <w:t>номинациях: «</w:t>
            </w:r>
            <w:r w:rsidRPr="005F1CC3">
              <w:rPr>
                <w:rFonts w:ascii="Times New Roman" w:eastAsia="Times New Roman" w:hAnsi="Times New Roman" w:cs="Times New Roman"/>
                <w:kern w:val="32"/>
                <w:szCs w:val="18"/>
              </w:rPr>
              <w:t xml:space="preserve">Многодетное счастье», «Самостоятельна мама», «Мужество», «Подрастающее поколение», «Бабушка – золотое сердце», а также награждение семей грамотами города Свободного и </w:t>
            </w:r>
            <w:r w:rsidRPr="005F1CC3">
              <w:rPr>
                <w:rFonts w:ascii="Times New Roman" w:eastAsia="Times New Roman" w:hAnsi="Times New Roman" w:cs="Times New Roman"/>
                <w:kern w:val="32"/>
                <w:szCs w:val="18"/>
              </w:rPr>
              <w:lastRenderedPageBreak/>
              <w:t xml:space="preserve">грамотами Управления образования г. Свободного. На мероприятии </w:t>
            </w:r>
            <w:r w:rsidR="00D47BCF" w:rsidRPr="005F1CC3">
              <w:rPr>
                <w:rFonts w:ascii="Times New Roman" w:eastAsia="Times New Roman" w:hAnsi="Times New Roman" w:cs="Times New Roman"/>
                <w:kern w:val="32"/>
                <w:szCs w:val="18"/>
              </w:rPr>
              <w:t>присутствовали приглашенные</w:t>
            </w:r>
            <w:r w:rsidRPr="005F1CC3">
              <w:rPr>
                <w:rFonts w:ascii="Times New Roman" w:eastAsia="Times New Roman" w:hAnsi="Times New Roman" w:cs="Times New Roman"/>
                <w:kern w:val="32"/>
                <w:szCs w:val="18"/>
              </w:rPr>
              <w:t xml:space="preserve"> руководители и представители администрации города Свободного. Творческие коллективы Дома детского творчества и дети из приемных семей показали праздничный концерт. Закончилось мероприятие совместной песней всех детей «Сниться сон».</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lastRenderedPageBreak/>
              <w:t>24.011.2017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«День матери»</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37 чел.</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jc w:val="both"/>
              <w:rPr>
                <w:rFonts w:ascii="Times New Roman" w:eastAsia="Calibri" w:hAnsi="Times New Roman" w:cs="Times New Roman"/>
                <w:szCs w:val="18"/>
              </w:rPr>
            </w:pPr>
            <w:r w:rsidRPr="005F1CC3">
              <w:rPr>
                <w:rFonts w:ascii="Times New Roman" w:eastAsia="Calibri" w:hAnsi="Times New Roman" w:cs="Times New Roman"/>
                <w:szCs w:val="18"/>
              </w:rPr>
              <w:t xml:space="preserve">Городское мероприятие, посвящённое Дню матери, прошло в форме КВН под девизом «Таланты женщин безграничны». Родители и </w:t>
            </w:r>
            <w:proofErr w:type="gramStart"/>
            <w:r w:rsidRPr="005F1CC3">
              <w:rPr>
                <w:rFonts w:ascii="Times New Roman" w:eastAsia="Calibri" w:hAnsi="Times New Roman" w:cs="Times New Roman"/>
                <w:szCs w:val="18"/>
              </w:rPr>
              <w:t>дети  с</w:t>
            </w:r>
            <w:proofErr w:type="gramEnd"/>
            <w:r w:rsidRPr="005F1CC3">
              <w:rPr>
                <w:rFonts w:ascii="Times New Roman" w:eastAsia="Calibri" w:hAnsi="Times New Roman" w:cs="Times New Roman"/>
                <w:szCs w:val="18"/>
              </w:rPr>
              <w:t xml:space="preserve"> большим  интересом принимали участие в мероприятии: разгадывали загадки, узнавали героев любимых сказок, показывали рекламные ролики. Также команды соревновались в конкурсах: «Вкусные истории, «Лучшие художники», «Угадай мелодию» и др. В творческом конкурсе дети и взрослые перевоплотились в героев сказок «Репка» и «Колобок», которые пели и танцевали. Завершилось соревнование команд </w:t>
            </w:r>
            <w:proofErr w:type="spellStart"/>
            <w:r w:rsidRPr="005F1CC3">
              <w:rPr>
                <w:rFonts w:ascii="Times New Roman" w:eastAsia="Calibri" w:hAnsi="Times New Roman" w:cs="Times New Roman"/>
                <w:szCs w:val="18"/>
              </w:rPr>
              <w:t>флэшмобом</w:t>
            </w:r>
            <w:proofErr w:type="spellEnd"/>
            <w:r w:rsidRPr="005F1CC3">
              <w:rPr>
                <w:rFonts w:ascii="Times New Roman" w:eastAsia="Calibri" w:hAnsi="Times New Roman" w:cs="Times New Roman"/>
                <w:szCs w:val="18"/>
              </w:rPr>
              <w:t xml:space="preserve">. Мероприятие закончилось праздничным чаепитием с вкусными пирогами в дружеской обстановке. </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highlight w:val="yellow"/>
              </w:rPr>
            </w:pPr>
            <w:r w:rsidRPr="005F1CC3">
              <w:rPr>
                <w:rFonts w:ascii="Times New Roman" w:eastAsia="Calibri" w:hAnsi="Times New Roman" w:cs="Times New Roman"/>
                <w:szCs w:val="18"/>
              </w:rPr>
              <w:t>28.12.17</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highlight w:val="yellow"/>
              </w:rPr>
            </w:pPr>
            <w:r w:rsidRPr="005F1CC3">
              <w:rPr>
                <w:rFonts w:ascii="Times New Roman" w:eastAsia="Calibri" w:hAnsi="Times New Roman" w:cs="Times New Roman"/>
                <w:szCs w:val="18"/>
              </w:rPr>
              <w:t>Новогодний утренник «Новогодняя сказка!»</w:t>
            </w: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highlight w:val="yellow"/>
              </w:rPr>
            </w:pPr>
            <w:r w:rsidRPr="005F1CC3">
              <w:rPr>
                <w:rFonts w:ascii="Times New Roman" w:eastAsia="Calibri" w:hAnsi="Times New Roman" w:cs="Times New Roman"/>
                <w:szCs w:val="18"/>
              </w:rPr>
              <w:t>40 чел.</w:t>
            </w: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rPr>
                <w:rFonts w:ascii="Times New Roman" w:eastAsia="Calibri" w:hAnsi="Times New Roman" w:cs="Times New Roman"/>
                <w:szCs w:val="18"/>
                <w:highlight w:val="yellow"/>
              </w:rPr>
            </w:pPr>
            <w:r w:rsidRPr="005F1CC3">
              <w:rPr>
                <w:rFonts w:ascii="Times New Roman" w:eastAsia="Calibri" w:hAnsi="Times New Roman" w:cs="Times New Roman"/>
                <w:kern w:val="32"/>
                <w:szCs w:val="18"/>
              </w:rPr>
              <w:t xml:space="preserve">Ожившие сказочные герои устроили для детей настоящий волшебный праздник: конкурсы, загадки, танцы. </w:t>
            </w:r>
            <w:r w:rsidRPr="005F1CC3">
              <w:rPr>
                <w:rFonts w:ascii="Times New Roman" w:eastAsia="Calibri" w:hAnsi="Times New Roman" w:cs="Times New Roman"/>
                <w:szCs w:val="18"/>
              </w:rPr>
              <w:t>Дед Мороз и Снегурочка подарили детям вкусные подарки.</w:t>
            </w:r>
            <w:r w:rsidRPr="005F1CC3">
              <w:rPr>
                <w:rFonts w:ascii="Times New Roman" w:eastAsia="Calibri" w:hAnsi="Times New Roman" w:cs="Times New Roman"/>
                <w:kern w:val="32"/>
                <w:szCs w:val="18"/>
              </w:rPr>
              <w:t xml:space="preserve"> Дети и взрослые остались очень довольны.</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В течение года</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proofErr w:type="gramStart"/>
            <w:r w:rsidRPr="005F1CC3">
              <w:rPr>
                <w:rFonts w:ascii="Times New Roman" w:eastAsia="Calibri" w:hAnsi="Times New Roman" w:cs="Times New Roman"/>
                <w:szCs w:val="28"/>
              </w:rPr>
              <w:t>Марафон  добра</w:t>
            </w:r>
            <w:proofErr w:type="gramEnd"/>
            <w:r w:rsidRPr="005F1CC3">
              <w:rPr>
                <w:rFonts w:ascii="Times New Roman" w:eastAsia="Calibri" w:hAnsi="Times New Roman" w:cs="Times New Roman"/>
                <w:szCs w:val="28"/>
              </w:rPr>
              <w:t>: ярмарка вещей «Семья - семье»</w:t>
            </w:r>
          </w:p>
        </w:tc>
        <w:tc>
          <w:tcPr>
            <w:tcW w:w="1098"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jc w:val="both"/>
              <w:rPr>
                <w:rFonts w:ascii="Times New Roman" w:eastAsia="Calibri" w:hAnsi="Times New Roman" w:cs="Times New Roman"/>
                <w:szCs w:val="18"/>
              </w:rPr>
            </w:pP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rPr>
                <w:rFonts w:ascii="Times New Roman" w:eastAsia="Calibri" w:hAnsi="Times New Roman" w:cs="Times New Roman"/>
                <w:kern w:val="32"/>
                <w:szCs w:val="18"/>
              </w:rPr>
            </w:pPr>
            <w:r w:rsidRPr="005F1CC3">
              <w:rPr>
                <w:rFonts w:ascii="Times New Roman" w:eastAsia="Calibri" w:hAnsi="Times New Roman" w:cs="Times New Roman"/>
                <w:kern w:val="32"/>
                <w:szCs w:val="18"/>
              </w:rPr>
              <w:t>Оказание помощи замещающим семьям вещами, развивающими играми и мягкими игрушками.</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В течение года</w:t>
            </w:r>
          </w:p>
        </w:tc>
        <w:tc>
          <w:tcPr>
            <w:tcW w:w="1910"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 w:val="28"/>
                <w:szCs w:val="28"/>
              </w:rPr>
            </w:pPr>
            <w:r w:rsidRPr="005F1CC3">
              <w:rPr>
                <w:rFonts w:ascii="Times New Roman" w:eastAsia="Calibri" w:hAnsi="Times New Roman" w:cs="Times New Roman"/>
                <w:szCs w:val="28"/>
              </w:rPr>
              <w:t>Создан и пополняется альбом «История клуба»</w:t>
            </w:r>
          </w:p>
        </w:tc>
        <w:tc>
          <w:tcPr>
            <w:tcW w:w="1098"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jc w:val="both"/>
              <w:rPr>
                <w:rFonts w:ascii="Times New Roman" w:eastAsia="Calibri" w:hAnsi="Times New Roman" w:cs="Times New Roman"/>
                <w:szCs w:val="18"/>
              </w:rPr>
            </w:pPr>
          </w:p>
        </w:tc>
        <w:tc>
          <w:tcPr>
            <w:tcW w:w="570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ind w:firstLine="709"/>
              <w:rPr>
                <w:rFonts w:ascii="Times New Roman" w:eastAsia="Calibri" w:hAnsi="Times New Roman" w:cs="Times New Roman"/>
                <w:kern w:val="32"/>
                <w:szCs w:val="18"/>
              </w:rPr>
            </w:pPr>
            <w:r w:rsidRPr="005F1CC3">
              <w:rPr>
                <w:rFonts w:ascii="Times New Roman" w:eastAsia="Calibri" w:hAnsi="Times New Roman" w:cs="Times New Roman"/>
                <w:kern w:val="32"/>
                <w:szCs w:val="18"/>
              </w:rPr>
              <w:t>В альбоме отражены самые яркие моменты заседаний клубов замещающих семей «Семейная гостиная».</w:t>
            </w: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Итого: 8 досуговых мероприятий</w:t>
            </w:r>
          </w:p>
        </w:tc>
        <w:tc>
          <w:tcPr>
            <w:tcW w:w="1910"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jc w:val="both"/>
              <w:rPr>
                <w:rFonts w:ascii="Times New Roman" w:eastAsia="Calibri" w:hAnsi="Times New Roman" w:cs="Times New Roman"/>
                <w:szCs w:val="28"/>
              </w:rPr>
            </w:pPr>
          </w:p>
        </w:tc>
        <w:tc>
          <w:tcPr>
            <w:tcW w:w="109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spacing w:after="0" w:line="240" w:lineRule="auto"/>
              <w:jc w:val="both"/>
              <w:rPr>
                <w:rFonts w:ascii="Times New Roman" w:eastAsia="Calibri" w:hAnsi="Times New Roman" w:cs="Times New Roman"/>
                <w:szCs w:val="18"/>
              </w:rPr>
            </w:pPr>
            <w:r w:rsidRPr="005F1CC3">
              <w:rPr>
                <w:rFonts w:ascii="Times New Roman" w:eastAsia="Calibri" w:hAnsi="Times New Roman" w:cs="Times New Roman"/>
                <w:szCs w:val="18"/>
              </w:rPr>
              <w:t>89 семей</w:t>
            </w:r>
          </w:p>
        </w:tc>
        <w:tc>
          <w:tcPr>
            <w:tcW w:w="5706"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ind w:firstLine="709"/>
              <w:rPr>
                <w:rFonts w:ascii="Times New Roman" w:eastAsia="Calibri" w:hAnsi="Times New Roman" w:cs="Times New Roman"/>
                <w:kern w:val="32"/>
                <w:szCs w:val="18"/>
              </w:rPr>
            </w:pPr>
          </w:p>
        </w:tc>
      </w:tr>
      <w:tr w:rsidR="005F1CC3" w:rsidRPr="005F1CC3" w:rsidTr="005F1CC3">
        <w:tc>
          <w:tcPr>
            <w:tcW w:w="1316"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rPr>
                <w:rFonts w:ascii="Times New Roman" w:eastAsia="Calibri" w:hAnsi="Times New Roman" w:cs="Times New Roman"/>
                <w:szCs w:val="18"/>
              </w:rPr>
            </w:pPr>
            <w:r w:rsidRPr="005F1CC3">
              <w:rPr>
                <w:rFonts w:ascii="Times New Roman" w:eastAsia="Calibri" w:hAnsi="Times New Roman" w:cs="Times New Roman"/>
                <w:szCs w:val="18"/>
              </w:rPr>
              <w:t>итого;</w:t>
            </w:r>
          </w:p>
        </w:tc>
        <w:tc>
          <w:tcPr>
            <w:tcW w:w="1910"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jc w:val="both"/>
              <w:rPr>
                <w:rFonts w:ascii="Times New Roman" w:eastAsia="Calibri" w:hAnsi="Times New Roman" w:cs="Times New Roman"/>
                <w:szCs w:val="28"/>
              </w:rPr>
            </w:pPr>
          </w:p>
        </w:tc>
        <w:tc>
          <w:tcPr>
            <w:tcW w:w="1098"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jc w:val="both"/>
              <w:rPr>
                <w:rFonts w:ascii="Times New Roman" w:eastAsia="Calibri" w:hAnsi="Times New Roman" w:cs="Times New Roman"/>
                <w:b/>
                <w:szCs w:val="18"/>
              </w:rPr>
            </w:pPr>
            <w:r w:rsidRPr="005F1CC3">
              <w:rPr>
                <w:rFonts w:ascii="Times New Roman" w:eastAsia="Calibri" w:hAnsi="Times New Roman" w:cs="Times New Roman"/>
                <w:b/>
                <w:szCs w:val="18"/>
              </w:rPr>
              <w:t>454 чел</w:t>
            </w:r>
          </w:p>
        </w:tc>
        <w:tc>
          <w:tcPr>
            <w:tcW w:w="5706"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spacing w:after="0" w:line="240" w:lineRule="auto"/>
              <w:ind w:firstLine="709"/>
              <w:rPr>
                <w:rFonts w:ascii="Times New Roman" w:eastAsia="Calibri" w:hAnsi="Times New Roman" w:cs="Times New Roman"/>
                <w:kern w:val="32"/>
                <w:szCs w:val="18"/>
              </w:rPr>
            </w:pPr>
          </w:p>
        </w:tc>
      </w:tr>
    </w:tbl>
    <w:p w:rsidR="00557759" w:rsidRDefault="00557759" w:rsidP="00557759">
      <w:pPr>
        <w:spacing w:after="0" w:line="240" w:lineRule="auto"/>
        <w:jc w:val="both"/>
        <w:rPr>
          <w:rFonts w:ascii="Times New Roman" w:eastAsia="Calibri" w:hAnsi="Times New Roman" w:cs="Times New Roman"/>
          <w:b/>
          <w:sz w:val="28"/>
          <w:szCs w:val="28"/>
        </w:rPr>
      </w:pPr>
    </w:p>
    <w:p w:rsidR="005F1CC3" w:rsidRPr="005F1CC3" w:rsidRDefault="005F1CC3" w:rsidP="00557759">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Одной из форм работы Клуба «Семейная гостиная» является </w:t>
      </w:r>
      <w:r w:rsidRPr="005F1CC3">
        <w:rPr>
          <w:rFonts w:ascii="Times New Roman" w:eastAsia="Calibri" w:hAnsi="Times New Roman" w:cs="Times New Roman"/>
          <w:b/>
          <w:sz w:val="28"/>
          <w:szCs w:val="28"/>
        </w:rPr>
        <w:t>«Школа воспитания»</w:t>
      </w:r>
      <w:r w:rsidRPr="005F1CC3">
        <w:rPr>
          <w:rFonts w:ascii="Times New Roman" w:eastAsia="Calibri" w:hAnsi="Times New Roman" w:cs="Times New Roman"/>
          <w:sz w:val="28"/>
          <w:szCs w:val="28"/>
        </w:rPr>
        <w:t>. Занятия в Школе проводятся в виде семинаров-тренингов, семинаров-практикумов, мастер-классов. Всего за год проведено 5 занятий «Школы воспитания» по различным тем</w:t>
      </w:r>
      <w:r w:rsidR="00D47BCF">
        <w:rPr>
          <w:rFonts w:ascii="Times New Roman" w:eastAsia="Calibri" w:hAnsi="Times New Roman" w:cs="Times New Roman"/>
          <w:sz w:val="28"/>
          <w:szCs w:val="28"/>
        </w:rPr>
        <w:t>ам. Услуга предоставлена 78чел.</w:t>
      </w:r>
    </w:p>
    <w:tbl>
      <w:tblPr>
        <w:tblStyle w:val="a3"/>
        <w:tblW w:w="10455" w:type="dxa"/>
        <w:tblInd w:w="-516" w:type="dxa"/>
        <w:tblLayout w:type="fixed"/>
        <w:tblLook w:val="04A0" w:firstRow="1" w:lastRow="0" w:firstColumn="1" w:lastColumn="0" w:noHBand="0" w:noVBand="1"/>
      </w:tblPr>
      <w:tblGrid>
        <w:gridCol w:w="567"/>
        <w:gridCol w:w="3913"/>
        <w:gridCol w:w="3142"/>
        <w:gridCol w:w="1678"/>
        <w:gridCol w:w="1155"/>
      </w:tblGrid>
      <w:tr w:rsidR="005F1CC3" w:rsidRPr="005F1CC3" w:rsidTr="00557759">
        <w:tc>
          <w:tcPr>
            <w:tcW w:w="567" w:type="dxa"/>
            <w:tcBorders>
              <w:top w:val="single" w:sz="4" w:space="0" w:color="auto"/>
              <w:left w:val="single" w:sz="4" w:space="0" w:color="auto"/>
              <w:bottom w:val="single" w:sz="4" w:space="0" w:color="auto"/>
              <w:right w:val="single" w:sz="4" w:space="0" w:color="auto"/>
            </w:tcBorders>
            <w:vAlign w:val="center"/>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п/п</w:t>
            </w:r>
          </w:p>
        </w:tc>
        <w:tc>
          <w:tcPr>
            <w:tcW w:w="3913" w:type="dxa"/>
            <w:tcBorders>
              <w:top w:val="single" w:sz="4" w:space="0" w:color="auto"/>
              <w:left w:val="single" w:sz="4" w:space="0" w:color="auto"/>
              <w:bottom w:val="single" w:sz="4" w:space="0" w:color="auto"/>
              <w:right w:val="single" w:sz="4" w:space="0" w:color="auto"/>
            </w:tcBorders>
            <w:vAlign w:val="center"/>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Тема </w:t>
            </w:r>
          </w:p>
        </w:tc>
        <w:tc>
          <w:tcPr>
            <w:tcW w:w="3142" w:type="dxa"/>
            <w:tcBorders>
              <w:top w:val="single" w:sz="4" w:space="0" w:color="auto"/>
              <w:left w:val="single" w:sz="4" w:space="0" w:color="auto"/>
              <w:bottom w:val="single" w:sz="4" w:space="0" w:color="auto"/>
              <w:right w:val="single" w:sz="4" w:space="0" w:color="auto"/>
            </w:tcBorders>
            <w:vAlign w:val="center"/>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Форма проведения</w:t>
            </w:r>
          </w:p>
        </w:tc>
        <w:tc>
          <w:tcPr>
            <w:tcW w:w="1678" w:type="dxa"/>
            <w:tcBorders>
              <w:top w:val="single" w:sz="4" w:space="0" w:color="auto"/>
              <w:left w:val="single" w:sz="4" w:space="0" w:color="auto"/>
              <w:bottom w:val="single" w:sz="4" w:space="0" w:color="auto"/>
              <w:right w:val="single" w:sz="4" w:space="0" w:color="auto"/>
            </w:tcBorders>
            <w:vAlign w:val="center"/>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Сроки проведения</w:t>
            </w:r>
          </w:p>
        </w:tc>
        <w:tc>
          <w:tcPr>
            <w:tcW w:w="1155" w:type="dxa"/>
            <w:tcBorders>
              <w:top w:val="single" w:sz="4" w:space="0" w:color="auto"/>
              <w:left w:val="single" w:sz="4" w:space="0" w:color="auto"/>
              <w:bottom w:val="single" w:sz="4" w:space="0" w:color="auto"/>
              <w:right w:val="single" w:sz="4" w:space="0" w:color="auto"/>
            </w:tcBorders>
            <w:vAlign w:val="center"/>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Кол-во человек</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1</w:t>
            </w:r>
          </w:p>
        </w:tc>
        <w:tc>
          <w:tcPr>
            <w:tcW w:w="391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color w:val="000000"/>
                <w:sz w:val="28"/>
                <w:szCs w:val="28"/>
              </w:rPr>
              <w:t xml:space="preserve"> «Умей </w:t>
            </w:r>
            <w:r w:rsidR="00D47BCF" w:rsidRPr="005F1CC3">
              <w:rPr>
                <w:rFonts w:ascii="Times New Roman" w:eastAsia="Calibri" w:hAnsi="Times New Roman" w:cs="Times New Roman"/>
                <w:color w:val="000000"/>
                <w:sz w:val="28"/>
                <w:szCs w:val="28"/>
              </w:rPr>
              <w:t>сказать:</w:t>
            </w:r>
            <w:r w:rsidRPr="005F1CC3">
              <w:rPr>
                <w:rFonts w:ascii="Times New Roman" w:eastAsia="Calibri" w:hAnsi="Times New Roman" w:cs="Times New Roman"/>
                <w:color w:val="000000"/>
                <w:sz w:val="28"/>
                <w:szCs w:val="28"/>
              </w:rPr>
              <w:t xml:space="preserve"> «Нет!» (выездной, с. Костюковка)</w:t>
            </w:r>
          </w:p>
        </w:tc>
        <w:tc>
          <w:tcPr>
            <w:tcW w:w="314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color w:val="000000"/>
                <w:sz w:val="28"/>
                <w:szCs w:val="28"/>
              </w:rPr>
              <w:t xml:space="preserve">Социально-психологический тренинг для подростков  </w:t>
            </w:r>
          </w:p>
        </w:tc>
        <w:tc>
          <w:tcPr>
            <w:tcW w:w="167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24.03.2017</w:t>
            </w:r>
          </w:p>
        </w:tc>
        <w:tc>
          <w:tcPr>
            <w:tcW w:w="1155"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23</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2.</w:t>
            </w:r>
          </w:p>
        </w:tc>
        <w:tc>
          <w:tcPr>
            <w:tcW w:w="391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t>«Экзамены без страха»</w:t>
            </w:r>
          </w:p>
        </w:tc>
        <w:tc>
          <w:tcPr>
            <w:tcW w:w="314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t>Семинар-тренинг для подростков</w:t>
            </w:r>
          </w:p>
        </w:tc>
        <w:tc>
          <w:tcPr>
            <w:tcW w:w="167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05.05.2017</w:t>
            </w:r>
          </w:p>
        </w:tc>
        <w:tc>
          <w:tcPr>
            <w:tcW w:w="1155"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10</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3. </w:t>
            </w:r>
          </w:p>
        </w:tc>
        <w:tc>
          <w:tcPr>
            <w:tcW w:w="391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szCs w:val="18"/>
              </w:rPr>
            </w:pPr>
            <w:r w:rsidRPr="005F1CC3">
              <w:rPr>
                <w:rFonts w:ascii="Times New Roman" w:eastAsia="Calibri" w:hAnsi="Times New Roman" w:cs="Times New Roman"/>
                <w:color w:val="000000"/>
                <w:sz w:val="28"/>
                <w:szCs w:val="28"/>
                <w:lang w:eastAsia="ru-RU"/>
              </w:rPr>
              <w:t xml:space="preserve"> «Школа красоты» для девочек-подростков</w:t>
            </w:r>
          </w:p>
        </w:tc>
        <w:tc>
          <w:tcPr>
            <w:tcW w:w="314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szCs w:val="18"/>
              </w:rPr>
            </w:pPr>
            <w:r w:rsidRPr="005F1CC3">
              <w:rPr>
                <w:rFonts w:ascii="Times New Roman" w:eastAsia="Calibri" w:hAnsi="Times New Roman" w:cs="Times New Roman"/>
                <w:color w:val="000000"/>
                <w:sz w:val="28"/>
                <w:szCs w:val="28"/>
                <w:lang w:eastAsia="ru-RU"/>
              </w:rPr>
              <w:t>Мастер-класс</w:t>
            </w:r>
          </w:p>
        </w:tc>
        <w:tc>
          <w:tcPr>
            <w:tcW w:w="167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22.08.2017.</w:t>
            </w:r>
          </w:p>
        </w:tc>
        <w:tc>
          <w:tcPr>
            <w:tcW w:w="1155"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28</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lastRenderedPageBreak/>
              <w:t>4.</w:t>
            </w:r>
          </w:p>
        </w:tc>
        <w:tc>
          <w:tcPr>
            <w:tcW w:w="391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color w:val="000000"/>
                <w:sz w:val="28"/>
                <w:szCs w:val="28"/>
                <w:lang w:eastAsia="ru-RU"/>
              </w:rPr>
            </w:pPr>
            <w:r w:rsidRPr="005F1CC3">
              <w:rPr>
                <w:rFonts w:ascii="Times New Roman" w:eastAsia="Calibri" w:hAnsi="Times New Roman" w:cs="Times New Roman"/>
                <w:color w:val="000000"/>
                <w:sz w:val="28"/>
                <w:szCs w:val="28"/>
                <w:lang w:eastAsia="ru-RU"/>
              </w:rPr>
              <w:t>«Что делать, если…»</w:t>
            </w:r>
          </w:p>
        </w:tc>
        <w:tc>
          <w:tcPr>
            <w:tcW w:w="314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color w:val="000000"/>
                <w:sz w:val="28"/>
                <w:szCs w:val="28"/>
                <w:lang w:eastAsia="ru-RU"/>
              </w:rPr>
            </w:pPr>
            <w:r w:rsidRPr="005F1CC3">
              <w:rPr>
                <w:rFonts w:ascii="Times New Roman" w:eastAsia="Calibri" w:hAnsi="Times New Roman" w:cs="Times New Roman"/>
                <w:color w:val="000000"/>
                <w:sz w:val="28"/>
                <w:szCs w:val="28"/>
                <w:lang w:eastAsia="ru-RU"/>
              </w:rPr>
              <w:t>Игра-тренинг для младших подростков</w:t>
            </w:r>
          </w:p>
        </w:tc>
        <w:tc>
          <w:tcPr>
            <w:tcW w:w="167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21.09.2017</w:t>
            </w:r>
          </w:p>
        </w:tc>
        <w:tc>
          <w:tcPr>
            <w:tcW w:w="1155"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6</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5.</w:t>
            </w:r>
          </w:p>
        </w:tc>
        <w:tc>
          <w:tcPr>
            <w:tcW w:w="3913"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color w:val="000000"/>
                <w:sz w:val="28"/>
                <w:szCs w:val="28"/>
                <w:lang w:eastAsia="ru-RU"/>
              </w:rPr>
            </w:pPr>
            <w:r w:rsidRPr="005F1CC3">
              <w:rPr>
                <w:rFonts w:ascii="Times New Roman" w:eastAsia="Times New Roman" w:hAnsi="Times New Roman" w:cs="Times New Roman"/>
                <w:sz w:val="28"/>
                <w:szCs w:val="28"/>
                <w:lang w:eastAsia="ru-RU"/>
              </w:rPr>
              <w:t xml:space="preserve"> «Дитя двух семей»</w:t>
            </w:r>
          </w:p>
        </w:tc>
        <w:tc>
          <w:tcPr>
            <w:tcW w:w="3142"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both"/>
              <w:rPr>
                <w:rFonts w:ascii="Times New Roman" w:eastAsia="Calibri" w:hAnsi="Times New Roman" w:cs="Times New Roman"/>
                <w:color w:val="000000"/>
                <w:sz w:val="28"/>
                <w:szCs w:val="28"/>
                <w:lang w:eastAsia="ru-RU"/>
              </w:rPr>
            </w:pPr>
            <w:r w:rsidRPr="005F1CC3">
              <w:rPr>
                <w:rFonts w:ascii="Times New Roman" w:eastAsia="Times New Roman" w:hAnsi="Times New Roman" w:cs="Times New Roman"/>
                <w:sz w:val="28"/>
                <w:szCs w:val="28"/>
                <w:lang w:eastAsia="ru-RU"/>
              </w:rPr>
              <w:t>Семинар-практикум</w:t>
            </w:r>
          </w:p>
        </w:tc>
        <w:tc>
          <w:tcPr>
            <w:tcW w:w="1678"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rPr>
                <w:rFonts w:ascii="Times New Roman" w:eastAsia="Calibri" w:hAnsi="Times New Roman" w:cs="Times New Roman"/>
                <w:sz w:val="28"/>
                <w:szCs w:val="28"/>
              </w:rPr>
            </w:pPr>
            <w:r w:rsidRPr="005F1CC3">
              <w:rPr>
                <w:rFonts w:ascii="Times New Roman" w:eastAsia="Calibri" w:hAnsi="Times New Roman" w:cs="Times New Roman"/>
                <w:sz w:val="28"/>
                <w:szCs w:val="28"/>
              </w:rPr>
              <w:t>10.11.2017</w:t>
            </w:r>
          </w:p>
        </w:tc>
        <w:tc>
          <w:tcPr>
            <w:tcW w:w="1155" w:type="dxa"/>
            <w:tcBorders>
              <w:top w:val="single" w:sz="4" w:space="0" w:color="auto"/>
              <w:left w:val="single" w:sz="4" w:space="0" w:color="auto"/>
              <w:bottom w:val="single" w:sz="4" w:space="0" w:color="auto"/>
              <w:right w:val="single" w:sz="4" w:space="0" w:color="auto"/>
            </w:tcBorders>
            <w:hideMark/>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11</w:t>
            </w:r>
          </w:p>
        </w:tc>
      </w:tr>
      <w:tr w:rsidR="005F1CC3" w:rsidRPr="005F1CC3" w:rsidTr="00557759">
        <w:tc>
          <w:tcPr>
            <w:tcW w:w="567"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rPr>
                <w:rFonts w:ascii="Times New Roman" w:eastAsia="Calibri" w:hAnsi="Times New Roman" w:cs="Times New Roman"/>
                <w:sz w:val="28"/>
                <w:szCs w:val="28"/>
              </w:rPr>
            </w:pPr>
          </w:p>
        </w:tc>
        <w:tc>
          <w:tcPr>
            <w:tcW w:w="3913"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both"/>
              <w:rPr>
                <w:rFonts w:ascii="Times New Roman" w:eastAsia="Times New Roman" w:hAnsi="Times New Roman" w:cs="Times New Roman"/>
                <w:sz w:val="28"/>
                <w:szCs w:val="28"/>
                <w:lang w:eastAsia="ru-RU"/>
              </w:rPr>
            </w:pPr>
          </w:p>
        </w:tc>
        <w:tc>
          <w:tcPr>
            <w:tcW w:w="3142"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both"/>
              <w:rPr>
                <w:rFonts w:ascii="Times New Roman" w:eastAsia="Times New Roman" w:hAnsi="Times New Roman" w:cs="Times New Roman"/>
                <w:sz w:val="28"/>
                <w:szCs w:val="28"/>
                <w:lang w:eastAsia="ru-RU"/>
              </w:rPr>
            </w:pPr>
          </w:p>
        </w:tc>
        <w:tc>
          <w:tcPr>
            <w:tcW w:w="1678"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rPr>
                <w:rFonts w:ascii="Times New Roman" w:eastAsia="Calibri"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78 чел.</w:t>
            </w:r>
          </w:p>
        </w:tc>
      </w:tr>
    </w:tbl>
    <w:p w:rsidR="005F1CC3" w:rsidRPr="005F1CC3" w:rsidRDefault="005F1CC3" w:rsidP="005F1CC3">
      <w:pPr>
        <w:spacing w:after="0" w:line="240" w:lineRule="auto"/>
        <w:ind w:firstLine="708"/>
        <w:jc w:val="both"/>
        <w:rPr>
          <w:rFonts w:ascii="Times New Roman" w:eastAsia="Calibri" w:hAnsi="Times New Roman" w:cs="Times New Roman"/>
          <w:sz w:val="28"/>
          <w:szCs w:val="28"/>
        </w:rPr>
      </w:pPr>
    </w:p>
    <w:p w:rsidR="00557759" w:rsidRDefault="005F1CC3" w:rsidP="00557759">
      <w:pPr>
        <w:tabs>
          <w:tab w:val="left" w:pos="2013"/>
        </w:tabs>
        <w:spacing w:after="0" w:line="240" w:lineRule="auto"/>
        <w:ind w:firstLine="709"/>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Специалисты отделения регулярно визитируют семьи, находящиеся на кризисном сопровождении.</w:t>
      </w:r>
      <w:r w:rsidRPr="005F1CC3">
        <w:rPr>
          <w:rFonts w:ascii="Times New Roman" w:eastAsia="Calibri" w:hAnsi="Times New Roman" w:cs="Times New Roman"/>
          <w:sz w:val="28"/>
          <w:szCs w:val="28"/>
          <w:lang w:eastAsia="ru-RU"/>
        </w:rPr>
        <w:t xml:space="preserve"> Цель посещения: выявление потребностей </w:t>
      </w:r>
      <w:r w:rsidR="001501E1" w:rsidRPr="005F1CC3">
        <w:rPr>
          <w:rFonts w:ascii="Times New Roman" w:eastAsia="Calibri" w:hAnsi="Times New Roman" w:cs="Times New Roman"/>
          <w:sz w:val="28"/>
          <w:szCs w:val="28"/>
          <w:lang w:eastAsia="ru-RU"/>
        </w:rPr>
        <w:t>семьи, контроль</w:t>
      </w:r>
      <w:r w:rsidRPr="005F1CC3">
        <w:rPr>
          <w:rFonts w:ascii="Times New Roman" w:eastAsia="Calibri" w:hAnsi="Times New Roman" w:cs="Times New Roman"/>
          <w:sz w:val="28"/>
          <w:szCs w:val="28"/>
          <w:lang w:eastAsia="ru-RU"/>
        </w:rPr>
        <w:t xml:space="preserve"> </w:t>
      </w:r>
      <w:r w:rsidR="001501E1" w:rsidRPr="005F1CC3">
        <w:rPr>
          <w:rFonts w:ascii="Times New Roman" w:eastAsia="Calibri" w:hAnsi="Times New Roman" w:cs="Times New Roman"/>
          <w:sz w:val="28"/>
          <w:szCs w:val="28"/>
          <w:lang w:eastAsia="ru-RU"/>
        </w:rPr>
        <w:t>по исполнению</w:t>
      </w:r>
      <w:r w:rsidRPr="005F1CC3">
        <w:rPr>
          <w:rFonts w:ascii="Times New Roman" w:eastAsia="Calibri" w:hAnsi="Times New Roman" w:cs="Times New Roman"/>
          <w:sz w:val="28"/>
          <w:szCs w:val="28"/>
          <w:lang w:eastAsia="ru-RU"/>
        </w:rPr>
        <w:t xml:space="preserve">   родительских обязанностей по уходу и воспитанию замещающих детей, анализ взаимоотношений в семье и др.  </w:t>
      </w:r>
      <w:r w:rsidRPr="005F1CC3">
        <w:rPr>
          <w:rFonts w:ascii="Times New Roman" w:eastAsia="Calibri" w:hAnsi="Times New Roman" w:cs="Times New Roman"/>
          <w:sz w:val="28"/>
          <w:szCs w:val="28"/>
        </w:rPr>
        <w:t xml:space="preserve"> </w:t>
      </w:r>
      <w:r w:rsidRPr="005F1CC3">
        <w:rPr>
          <w:rFonts w:ascii="Times New Roman" w:eastAsia="Calibri" w:hAnsi="Times New Roman" w:cs="Times New Roman"/>
          <w:sz w:val="28"/>
          <w:szCs w:val="28"/>
          <w:lang w:eastAsia="ru-RU"/>
        </w:rPr>
        <w:t xml:space="preserve">С каждой </w:t>
      </w:r>
      <w:r w:rsidR="001501E1" w:rsidRPr="005F1CC3">
        <w:rPr>
          <w:rFonts w:ascii="Times New Roman" w:eastAsia="Calibri" w:hAnsi="Times New Roman" w:cs="Times New Roman"/>
          <w:sz w:val="28"/>
          <w:szCs w:val="28"/>
          <w:lang w:eastAsia="ru-RU"/>
        </w:rPr>
        <w:t>семьей проведены</w:t>
      </w:r>
      <w:r w:rsidRPr="005F1CC3">
        <w:rPr>
          <w:rFonts w:ascii="Times New Roman" w:eastAsia="Calibri" w:hAnsi="Times New Roman" w:cs="Times New Roman"/>
          <w:sz w:val="28"/>
          <w:szCs w:val="28"/>
          <w:lang w:eastAsia="ru-RU"/>
        </w:rPr>
        <w:t xml:space="preserve"> индивидуальные беседы по интересующим правовым, бытовым, педагогическим, социальным вопросам. </w:t>
      </w:r>
      <w:r w:rsidR="001501E1" w:rsidRPr="005F1CC3">
        <w:rPr>
          <w:rFonts w:ascii="Times New Roman" w:eastAsia="Calibri" w:hAnsi="Times New Roman" w:cs="Times New Roman"/>
          <w:sz w:val="28"/>
          <w:szCs w:val="28"/>
          <w:lang w:eastAsia="ru-RU"/>
        </w:rPr>
        <w:t>Оказывается, морально</w:t>
      </w:r>
      <w:r w:rsidRPr="005F1CC3">
        <w:rPr>
          <w:rFonts w:ascii="Times New Roman" w:eastAsia="Calibri" w:hAnsi="Times New Roman" w:cs="Times New Roman"/>
          <w:sz w:val="28"/>
          <w:szCs w:val="28"/>
          <w:lang w:eastAsia="ru-RU"/>
        </w:rPr>
        <w:t>-психологическая поддержка.</w:t>
      </w:r>
      <w:r w:rsidRPr="005F1CC3">
        <w:rPr>
          <w:rFonts w:ascii="Times New Roman" w:eastAsia="Calibri" w:hAnsi="Times New Roman" w:cs="Times New Roman"/>
          <w:sz w:val="28"/>
          <w:szCs w:val="28"/>
        </w:rPr>
        <w:t xml:space="preserve"> Всего осуществлено 24 посещения   в кризисные семьи.</w:t>
      </w:r>
    </w:p>
    <w:p w:rsidR="005F1CC3" w:rsidRPr="005F1CC3" w:rsidRDefault="005F1CC3" w:rsidP="00557759">
      <w:pPr>
        <w:tabs>
          <w:tab w:val="left" w:pos="2013"/>
        </w:tabs>
        <w:spacing w:after="0" w:line="240" w:lineRule="auto"/>
        <w:ind w:firstLine="709"/>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Социальные педагоги, </w:t>
      </w:r>
      <w:r w:rsidR="001501E1" w:rsidRPr="005F1CC3">
        <w:rPr>
          <w:rFonts w:ascii="Times New Roman" w:eastAsia="Calibri" w:hAnsi="Times New Roman" w:cs="Times New Roman"/>
          <w:sz w:val="28"/>
          <w:szCs w:val="28"/>
        </w:rPr>
        <w:t>психологи и</w:t>
      </w:r>
      <w:r w:rsidRPr="005F1CC3">
        <w:rPr>
          <w:rFonts w:ascii="Times New Roman" w:eastAsia="Calibri" w:hAnsi="Times New Roman" w:cs="Times New Roman"/>
          <w:sz w:val="28"/>
          <w:szCs w:val="28"/>
        </w:rPr>
        <w:t xml:space="preserve"> </w:t>
      </w:r>
      <w:r w:rsidR="001501E1" w:rsidRPr="005F1CC3">
        <w:rPr>
          <w:rFonts w:ascii="Times New Roman" w:eastAsia="Calibri" w:hAnsi="Times New Roman" w:cs="Times New Roman"/>
          <w:sz w:val="28"/>
          <w:szCs w:val="28"/>
        </w:rPr>
        <w:t>специалист по</w:t>
      </w:r>
      <w:r w:rsidRPr="005F1CC3">
        <w:rPr>
          <w:rFonts w:ascii="Times New Roman" w:eastAsia="Calibri" w:hAnsi="Times New Roman" w:cs="Times New Roman"/>
          <w:sz w:val="28"/>
          <w:szCs w:val="28"/>
        </w:rPr>
        <w:t xml:space="preserve"> социальной работе встречаются с </w:t>
      </w:r>
      <w:r w:rsidR="001501E1" w:rsidRPr="005F1CC3">
        <w:rPr>
          <w:rFonts w:ascii="Times New Roman" w:eastAsia="Calibri" w:hAnsi="Times New Roman" w:cs="Times New Roman"/>
          <w:sz w:val="28"/>
          <w:szCs w:val="28"/>
        </w:rPr>
        <w:t>педагогами общеобразовательных</w:t>
      </w:r>
      <w:r w:rsidRPr="005F1CC3">
        <w:rPr>
          <w:rFonts w:ascii="Times New Roman" w:eastAsia="Calibri" w:hAnsi="Times New Roman" w:cs="Times New Roman"/>
          <w:sz w:val="28"/>
          <w:szCs w:val="28"/>
        </w:rPr>
        <w:t xml:space="preserve"> школ города и района, дошкольных учреждений с целью совместного планирования и реализации программы сопровождения семьи. Всего таких встреч состоялось 17.</w:t>
      </w:r>
    </w:p>
    <w:p w:rsidR="005F1CC3" w:rsidRPr="005F1CC3" w:rsidRDefault="005F1CC3" w:rsidP="005F1CC3">
      <w:pPr>
        <w:tabs>
          <w:tab w:val="left" w:pos="2013"/>
        </w:tabs>
        <w:spacing w:after="0" w:line="240" w:lineRule="auto"/>
        <w:contextualSpacing/>
        <w:jc w:val="both"/>
        <w:rPr>
          <w:rFonts w:ascii="Times New Roman" w:eastAsia="Calibri" w:hAnsi="Times New Roman" w:cs="Times New Roman"/>
          <w:b/>
          <w:sz w:val="28"/>
          <w:szCs w:val="28"/>
        </w:rPr>
      </w:pPr>
      <w:r w:rsidRPr="005F1CC3">
        <w:rPr>
          <w:rFonts w:ascii="Times New Roman" w:eastAsia="Calibri" w:hAnsi="Times New Roman" w:cs="Times New Roman"/>
          <w:sz w:val="28"/>
          <w:szCs w:val="28"/>
        </w:rPr>
        <w:t xml:space="preserve">                                    </w:t>
      </w:r>
      <w:r w:rsidRPr="005F1CC3">
        <w:rPr>
          <w:rFonts w:ascii="Times New Roman" w:eastAsia="Calibri" w:hAnsi="Times New Roman" w:cs="Times New Roman"/>
          <w:b/>
          <w:sz w:val="28"/>
          <w:szCs w:val="28"/>
        </w:rPr>
        <w:t>Информационная кампания.</w:t>
      </w:r>
    </w:p>
    <w:p w:rsidR="005F1CC3" w:rsidRPr="005F1CC3" w:rsidRDefault="005F1CC3" w:rsidP="005F1CC3">
      <w:pPr>
        <w:spacing w:after="0" w:line="240" w:lineRule="auto"/>
        <w:ind w:firstLine="284"/>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В рамках информационной кампании, с целью пропаганды семейного жизнеустройства </w:t>
      </w:r>
      <w:r w:rsidR="001501E1" w:rsidRPr="005F1CC3">
        <w:rPr>
          <w:rFonts w:ascii="Times New Roman" w:eastAsia="Calibri" w:hAnsi="Times New Roman" w:cs="Times New Roman"/>
          <w:sz w:val="28"/>
          <w:szCs w:val="28"/>
        </w:rPr>
        <w:t>детей распространено 210</w:t>
      </w:r>
      <w:r w:rsidRPr="005F1CC3">
        <w:rPr>
          <w:rFonts w:ascii="Times New Roman" w:eastAsia="Calibri" w:hAnsi="Times New Roman" w:cs="Times New Roman"/>
          <w:sz w:val="28"/>
          <w:szCs w:val="28"/>
        </w:rPr>
        <w:t xml:space="preserve">   буклетов, </w:t>
      </w:r>
      <w:proofErr w:type="spellStart"/>
      <w:r w:rsidRPr="005F1CC3">
        <w:rPr>
          <w:rFonts w:ascii="Times New Roman" w:eastAsia="Calibri" w:hAnsi="Times New Roman" w:cs="Times New Roman"/>
          <w:sz w:val="28"/>
          <w:szCs w:val="28"/>
        </w:rPr>
        <w:t>флайеров</w:t>
      </w:r>
      <w:proofErr w:type="spellEnd"/>
      <w:r w:rsidRPr="005F1CC3">
        <w:rPr>
          <w:rFonts w:ascii="Times New Roman" w:eastAsia="Calibri" w:hAnsi="Times New Roman" w:cs="Times New Roman"/>
          <w:sz w:val="28"/>
          <w:szCs w:val="28"/>
        </w:rPr>
        <w:t>, памяток:</w:t>
      </w:r>
    </w:p>
    <w:tbl>
      <w:tblPr>
        <w:tblStyle w:val="a3"/>
        <w:tblW w:w="9209" w:type="dxa"/>
        <w:tblLook w:val="04A0" w:firstRow="1" w:lastRow="0" w:firstColumn="1" w:lastColumn="0" w:noHBand="0" w:noVBand="1"/>
      </w:tblPr>
      <w:tblGrid>
        <w:gridCol w:w="7508"/>
        <w:gridCol w:w="1701"/>
      </w:tblGrid>
      <w:tr w:rsidR="005F1CC3" w:rsidRPr="005F1CC3" w:rsidTr="00557759">
        <w:tc>
          <w:tcPr>
            <w:tcW w:w="7508" w:type="dxa"/>
          </w:tcPr>
          <w:p w:rsidR="005F1CC3" w:rsidRPr="005F1CC3" w:rsidRDefault="005F1CC3" w:rsidP="005F1CC3">
            <w:pPr>
              <w:widowControl w:val="0"/>
              <w:jc w:val="center"/>
              <w:rPr>
                <w:rFonts w:ascii="Times New Roman" w:eastAsia="Times New Roman" w:hAnsi="Times New Roman" w:cs="Times New Roman"/>
                <w:b/>
                <w:bCs/>
                <w:color w:val="000000"/>
                <w:kern w:val="28"/>
                <w:sz w:val="28"/>
                <w:szCs w:val="28"/>
                <w:lang w:eastAsia="ru-RU"/>
              </w:rPr>
            </w:pPr>
            <w:r w:rsidRPr="005F1CC3">
              <w:rPr>
                <w:rFonts w:ascii="Times New Roman" w:eastAsia="Times New Roman" w:hAnsi="Times New Roman" w:cs="Times New Roman"/>
                <w:b/>
                <w:bCs/>
                <w:color w:val="000000"/>
                <w:kern w:val="28"/>
                <w:sz w:val="28"/>
                <w:szCs w:val="28"/>
                <w:lang w:eastAsia="ru-RU"/>
              </w:rPr>
              <w:t>Название</w:t>
            </w:r>
          </w:p>
        </w:tc>
        <w:tc>
          <w:tcPr>
            <w:tcW w:w="1701" w:type="dxa"/>
          </w:tcPr>
          <w:p w:rsidR="005F1CC3" w:rsidRPr="005F1CC3" w:rsidRDefault="005F1CC3" w:rsidP="005F1CC3">
            <w:pPr>
              <w:jc w:val="center"/>
              <w:rPr>
                <w:rFonts w:ascii="Times New Roman" w:eastAsia="Calibri" w:hAnsi="Times New Roman" w:cs="Times New Roman"/>
                <w:b/>
                <w:sz w:val="28"/>
                <w:szCs w:val="28"/>
              </w:rPr>
            </w:pPr>
            <w:r w:rsidRPr="005F1CC3">
              <w:rPr>
                <w:rFonts w:ascii="Times New Roman" w:eastAsia="Calibri" w:hAnsi="Times New Roman" w:cs="Times New Roman"/>
                <w:b/>
                <w:sz w:val="28"/>
                <w:szCs w:val="28"/>
              </w:rPr>
              <w:t>Кол-во штук</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О работе Отделения по подготовке и сопровождению замещающих семей</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60</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kern w:val="28"/>
                <w:sz w:val="28"/>
                <w:szCs w:val="28"/>
                <w:lang w:eastAsia="ru-RU"/>
              </w:rPr>
            </w:pPr>
            <w:r w:rsidRPr="005F1CC3">
              <w:rPr>
                <w:rFonts w:ascii="Times New Roman" w:eastAsia="Times New Roman" w:hAnsi="Times New Roman" w:cs="Times New Roman"/>
                <w:kern w:val="28"/>
                <w:sz w:val="28"/>
                <w:szCs w:val="28"/>
                <w:lang w:eastAsia="ru-RU"/>
              </w:rPr>
              <w:t>О работе Школы приемного родителя</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60</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Понять, помочь, принять</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15</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proofErr w:type="spellStart"/>
            <w:r w:rsidRPr="005F1CC3">
              <w:rPr>
                <w:rFonts w:ascii="Times New Roman" w:eastAsia="Times New Roman" w:hAnsi="Times New Roman" w:cs="Times New Roman"/>
                <w:bCs/>
                <w:color w:val="000000"/>
                <w:kern w:val="28"/>
                <w:sz w:val="28"/>
                <w:szCs w:val="28"/>
                <w:lang w:eastAsia="ru-RU"/>
              </w:rPr>
              <w:t>Флайеры</w:t>
            </w:r>
            <w:proofErr w:type="spellEnd"/>
            <w:r w:rsidRPr="005F1CC3">
              <w:rPr>
                <w:rFonts w:ascii="Times New Roman" w:eastAsia="Times New Roman" w:hAnsi="Times New Roman" w:cs="Times New Roman"/>
                <w:bCs/>
                <w:color w:val="000000"/>
                <w:kern w:val="28"/>
                <w:sz w:val="28"/>
                <w:szCs w:val="28"/>
                <w:lang w:eastAsia="ru-RU"/>
              </w:rPr>
              <w:t xml:space="preserve"> </w:t>
            </w:r>
          </w:p>
        </w:tc>
        <w:tc>
          <w:tcPr>
            <w:tcW w:w="1701" w:type="dxa"/>
          </w:tcPr>
          <w:p w:rsidR="005F1CC3" w:rsidRPr="005F1CC3" w:rsidRDefault="005F1CC3" w:rsidP="005F1CC3">
            <w:pPr>
              <w:jc w:val="center"/>
              <w:rPr>
                <w:rFonts w:ascii="Times New Roman" w:eastAsia="Calibri" w:hAnsi="Times New Roman" w:cs="Times New Roman"/>
                <w:sz w:val="28"/>
                <w:szCs w:val="28"/>
              </w:rPr>
            </w:pP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Временная передача детей в семьи граждан</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35</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Объявления о проведении акции «Временная передача детей в семью»</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35</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Cs/>
                <w:color w:val="000000"/>
                <w:kern w:val="28"/>
                <w:sz w:val="28"/>
                <w:szCs w:val="28"/>
                <w:lang w:eastAsia="ru-RU"/>
              </w:rPr>
            </w:pPr>
            <w:r w:rsidRPr="005F1CC3">
              <w:rPr>
                <w:rFonts w:ascii="Times New Roman" w:eastAsia="Times New Roman" w:hAnsi="Times New Roman" w:cs="Times New Roman"/>
                <w:bCs/>
                <w:color w:val="000000"/>
                <w:kern w:val="28"/>
                <w:sz w:val="28"/>
                <w:szCs w:val="28"/>
                <w:lang w:eastAsia="ru-RU"/>
              </w:rPr>
              <w:t xml:space="preserve">Информация о </w:t>
            </w:r>
            <w:r w:rsidR="001501E1" w:rsidRPr="005F1CC3">
              <w:rPr>
                <w:rFonts w:ascii="Times New Roman" w:eastAsia="Times New Roman" w:hAnsi="Times New Roman" w:cs="Times New Roman"/>
                <w:bCs/>
                <w:color w:val="000000"/>
                <w:kern w:val="28"/>
                <w:sz w:val="28"/>
                <w:szCs w:val="28"/>
                <w:lang w:eastAsia="ru-RU"/>
              </w:rPr>
              <w:t>временной передаче детей</w:t>
            </w:r>
            <w:r w:rsidRPr="005F1CC3">
              <w:rPr>
                <w:rFonts w:ascii="Times New Roman" w:eastAsia="Times New Roman" w:hAnsi="Times New Roman" w:cs="Times New Roman"/>
                <w:bCs/>
                <w:color w:val="000000"/>
                <w:kern w:val="28"/>
                <w:sz w:val="28"/>
                <w:szCs w:val="28"/>
                <w:lang w:eastAsia="ru-RU"/>
              </w:rPr>
              <w:t xml:space="preserve"> в семьи граждан</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35</w:t>
            </w:r>
          </w:p>
        </w:tc>
      </w:tr>
      <w:tr w:rsidR="005F1CC3" w:rsidRPr="005F1CC3" w:rsidTr="00557759">
        <w:tc>
          <w:tcPr>
            <w:tcW w:w="7508" w:type="dxa"/>
          </w:tcPr>
          <w:p w:rsidR="005F1CC3" w:rsidRPr="005F1CC3" w:rsidRDefault="005F1CC3" w:rsidP="005F1CC3">
            <w:pPr>
              <w:widowControl w:val="0"/>
              <w:rPr>
                <w:rFonts w:ascii="Times New Roman" w:eastAsia="Times New Roman" w:hAnsi="Times New Roman" w:cs="Times New Roman"/>
                <w:b/>
                <w:bCs/>
                <w:color w:val="000000"/>
                <w:kern w:val="28"/>
                <w:sz w:val="28"/>
                <w:szCs w:val="28"/>
                <w:lang w:eastAsia="ru-RU"/>
              </w:rPr>
            </w:pPr>
            <w:r w:rsidRPr="005F1CC3">
              <w:rPr>
                <w:rFonts w:ascii="Times New Roman" w:eastAsia="Times New Roman" w:hAnsi="Times New Roman" w:cs="Times New Roman"/>
                <w:b/>
                <w:bCs/>
                <w:color w:val="000000"/>
                <w:kern w:val="28"/>
                <w:sz w:val="28"/>
                <w:szCs w:val="28"/>
                <w:lang w:eastAsia="ru-RU"/>
              </w:rPr>
              <w:t xml:space="preserve">Итого: </w:t>
            </w:r>
          </w:p>
        </w:tc>
        <w:tc>
          <w:tcPr>
            <w:tcW w:w="1701" w:type="dxa"/>
          </w:tcPr>
          <w:p w:rsidR="005F1CC3" w:rsidRPr="005F1CC3" w:rsidRDefault="005F1CC3" w:rsidP="005F1CC3">
            <w:pPr>
              <w:jc w:val="center"/>
              <w:rPr>
                <w:rFonts w:ascii="Times New Roman" w:eastAsia="Calibri" w:hAnsi="Times New Roman" w:cs="Times New Roman"/>
                <w:sz w:val="28"/>
                <w:szCs w:val="28"/>
              </w:rPr>
            </w:pPr>
            <w:r w:rsidRPr="005F1CC3">
              <w:rPr>
                <w:rFonts w:ascii="Times New Roman" w:eastAsia="Calibri" w:hAnsi="Times New Roman" w:cs="Times New Roman"/>
                <w:sz w:val="28"/>
                <w:szCs w:val="28"/>
              </w:rPr>
              <w:t>210</w:t>
            </w:r>
          </w:p>
        </w:tc>
      </w:tr>
    </w:tbl>
    <w:p w:rsidR="005F1CC3" w:rsidRPr="005F1CC3" w:rsidRDefault="005F1CC3" w:rsidP="005F1CC3">
      <w:pPr>
        <w:spacing w:after="0" w:line="240" w:lineRule="auto"/>
        <w:ind w:firstLine="708"/>
        <w:contextualSpacing/>
        <w:jc w:val="both"/>
        <w:rPr>
          <w:rFonts w:ascii="Times New Roman" w:eastAsia="Calibri" w:hAnsi="Times New Roman" w:cs="Times New Roman"/>
          <w:b/>
          <w:sz w:val="28"/>
          <w:szCs w:val="28"/>
        </w:rPr>
      </w:pPr>
      <w:r w:rsidRPr="005F1CC3">
        <w:rPr>
          <w:rFonts w:ascii="Times New Roman" w:eastAsia="Calibri" w:hAnsi="Times New Roman" w:cs="Times New Roman"/>
          <w:sz w:val="28"/>
          <w:szCs w:val="28"/>
        </w:rPr>
        <w:t xml:space="preserve">Вся печатная продукция распространена в учреждениях г. Свободного и Свободненского </w:t>
      </w:r>
      <w:r w:rsidR="001501E1" w:rsidRPr="005F1CC3">
        <w:rPr>
          <w:rFonts w:ascii="Times New Roman" w:eastAsia="Calibri" w:hAnsi="Times New Roman" w:cs="Times New Roman"/>
          <w:sz w:val="28"/>
          <w:szCs w:val="28"/>
        </w:rPr>
        <w:t>района, отделах</w:t>
      </w:r>
      <w:r w:rsidRPr="005F1CC3">
        <w:rPr>
          <w:rFonts w:ascii="Times New Roman" w:eastAsia="Calibri" w:hAnsi="Times New Roman" w:cs="Times New Roman"/>
          <w:sz w:val="28"/>
          <w:szCs w:val="28"/>
        </w:rPr>
        <w:t xml:space="preserve"> опеки и попечительства г. Свободного, Свободненского района и ЗАТО </w:t>
      </w:r>
      <w:r w:rsidR="001501E1" w:rsidRPr="005F1CC3">
        <w:rPr>
          <w:rFonts w:ascii="Times New Roman" w:eastAsia="Calibri" w:hAnsi="Times New Roman" w:cs="Times New Roman"/>
          <w:sz w:val="28"/>
          <w:szCs w:val="28"/>
        </w:rPr>
        <w:t>Углегорск, детских</w:t>
      </w:r>
      <w:r w:rsidRPr="005F1CC3">
        <w:rPr>
          <w:rFonts w:ascii="Times New Roman" w:eastAsia="Calibri" w:hAnsi="Times New Roman" w:cs="Times New Roman"/>
          <w:sz w:val="28"/>
          <w:szCs w:val="28"/>
        </w:rPr>
        <w:t xml:space="preserve"> поликлиниках, храме, торговых центрах, </w:t>
      </w:r>
      <w:r w:rsidR="001501E1" w:rsidRPr="005F1CC3">
        <w:rPr>
          <w:rFonts w:ascii="Times New Roman" w:eastAsia="Calibri" w:hAnsi="Times New Roman" w:cs="Times New Roman"/>
          <w:sz w:val="28"/>
          <w:szCs w:val="28"/>
        </w:rPr>
        <w:t>администрациях города</w:t>
      </w:r>
      <w:r w:rsidRPr="005F1CC3">
        <w:rPr>
          <w:rFonts w:ascii="Times New Roman" w:eastAsia="Calibri" w:hAnsi="Times New Roman" w:cs="Times New Roman"/>
          <w:sz w:val="28"/>
          <w:szCs w:val="28"/>
        </w:rPr>
        <w:t xml:space="preserve"> и района и др. организациях. </w:t>
      </w:r>
      <w:r w:rsidRPr="005F1CC3">
        <w:rPr>
          <w:rFonts w:ascii="Times New Roman" w:eastAsia="Calibri" w:hAnsi="Times New Roman" w:cs="Times New Roman"/>
          <w:b/>
          <w:sz w:val="28"/>
          <w:szCs w:val="28"/>
        </w:rPr>
        <w:t xml:space="preserve">Созданы и размещены </w:t>
      </w:r>
      <w:r w:rsidR="001501E1" w:rsidRPr="005F1CC3">
        <w:rPr>
          <w:rFonts w:ascii="Times New Roman" w:eastAsia="Calibri" w:hAnsi="Times New Roman" w:cs="Times New Roman"/>
          <w:b/>
          <w:sz w:val="28"/>
          <w:szCs w:val="28"/>
        </w:rPr>
        <w:t>на рекламном</w:t>
      </w:r>
      <w:r w:rsidRPr="005F1CC3">
        <w:rPr>
          <w:rFonts w:ascii="Times New Roman" w:eastAsia="Calibri" w:hAnsi="Times New Roman" w:cs="Times New Roman"/>
          <w:b/>
          <w:sz w:val="28"/>
          <w:szCs w:val="28"/>
        </w:rPr>
        <w:t xml:space="preserve"> </w:t>
      </w:r>
      <w:r w:rsidR="001501E1" w:rsidRPr="005F1CC3">
        <w:rPr>
          <w:rFonts w:ascii="Times New Roman" w:eastAsia="Calibri" w:hAnsi="Times New Roman" w:cs="Times New Roman"/>
          <w:b/>
          <w:sz w:val="28"/>
          <w:szCs w:val="28"/>
        </w:rPr>
        <w:t>щите города</w:t>
      </w:r>
      <w:r w:rsidRPr="005F1CC3">
        <w:rPr>
          <w:rFonts w:ascii="Times New Roman" w:eastAsia="Calibri" w:hAnsi="Times New Roman" w:cs="Times New Roman"/>
          <w:b/>
          <w:sz w:val="28"/>
          <w:szCs w:val="28"/>
        </w:rPr>
        <w:t xml:space="preserve"> 2 </w:t>
      </w:r>
      <w:r w:rsidR="001501E1" w:rsidRPr="005F1CC3">
        <w:rPr>
          <w:rFonts w:ascii="Times New Roman" w:eastAsia="Calibri" w:hAnsi="Times New Roman" w:cs="Times New Roman"/>
          <w:b/>
          <w:sz w:val="28"/>
          <w:szCs w:val="28"/>
        </w:rPr>
        <w:t>видеосюжета о</w:t>
      </w:r>
      <w:r w:rsidRPr="005F1CC3">
        <w:rPr>
          <w:rFonts w:ascii="Times New Roman" w:eastAsia="Calibri" w:hAnsi="Times New Roman" w:cs="Times New Roman"/>
          <w:b/>
          <w:sz w:val="28"/>
          <w:szCs w:val="28"/>
        </w:rPr>
        <w:t xml:space="preserve"> детях сиротах, нуждающихся в устройстве в </w:t>
      </w:r>
      <w:r w:rsidR="001501E1" w:rsidRPr="005F1CC3">
        <w:rPr>
          <w:rFonts w:ascii="Times New Roman" w:eastAsia="Calibri" w:hAnsi="Times New Roman" w:cs="Times New Roman"/>
          <w:b/>
          <w:sz w:val="28"/>
          <w:szCs w:val="28"/>
        </w:rPr>
        <w:t>семью, оформлено</w:t>
      </w:r>
      <w:r w:rsidRPr="005F1CC3">
        <w:rPr>
          <w:rFonts w:ascii="Times New Roman" w:eastAsia="Calibri" w:hAnsi="Times New Roman" w:cs="Times New Roman"/>
          <w:b/>
          <w:sz w:val="28"/>
          <w:szCs w:val="28"/>
        </w:rPr>
        <w:t xml:space="preserve"> 3 действующих стенда (</w:t>
      </w:r>
      <w:r w:rsidRPr="005F1CC3">
        <w:rPr>
          <w:rFonts w:ascii="Times New Roman" w:eastAsia="Calibri" w:hAnsi="Times New Roman" w:cs="Times New Roman"/>
          <w:sz w:val="28"/>
          <w:szCs w:val="28"/>
        </w:rPr>
        <w:t>городская детская поликлиника, городская женская консультация, Свято-никольский храм.</w:t>
      </w:r>
    </w:p>
    <w:p w:rsidR="005F1CC3" w:rsidRPr="005F1CC3" w:rsidRDefault="005F1CC3" w:rsidP="00557759">
      <w:p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В течение    2017г. в </w:t>
      </w:r>
      <w:r w:rsidR="001501E1" w:rsidRPr="005F1CC3">
        <w:rPr>
          <w:rFonts w:ascii="Times New Roman" w:eastAsia="Calibri" w:hAnsi="Times New Roman" w:cs="Times New Roman"/>
          <w:sz w:val="28"/>
          <w:szCs w:val="28"/>
        </w:rPr>
        <w:t>газете «</w:t>
      </w:r>
      <w:r w:rsidRPr="005F1CC3">
        <w:rPr>
          <w:rFonts w:ascii="Times New Roman" w:eastAsia="Calibri" w:hAnsi="Times New Roman" w:cs="Times New Roman"/>
          <w:sz w:val="28"/>
          <w:szCs w:val="28"/>
        </w:rPr>
        <w:t xml:space="preserve">Зейские огни» размещено        </w:t>
      </w:r>
      <w:r w:rsidR="001501E1" w:rsidRPr="005F1CC3">
        <w:rPr>
          <w:rFonts w:ascii="Times New Roman" w:eastAsia="Calibri" w:hAnsi="Times New Roman" w:cs="Times New Roman"/>
          <w:sz w:val="28"/>
          <w:szCs w:val="28"/>
        </w:rPr>
        <w:t>7 публикаций</w:t>
      </w:r>
      <w:r w:rsidRPr="005F1CC3">
        <w:rPr>
          <w:rFonts w:ascii="Times New Roman" w:eastAsia="Calibri" w:hAnsi="Times New Roman" w:cs="Times New Roman"/>
          <w:sz w:val="28"/>
          <w:szCs w:val="28"/>
        </w:rPr>
        <w:t>:</w:t>
      </w:r>
    </w:p>
    <w:p w:rsidR="005F1CC3" w:rsidRPr="005F1CC3" w:rsidRDefault="005F1CC3" w:rsidP="00557759">
      <w:pPr>
        <w:spacing w:after="0" w:line="240" w:lineRule="auto"/>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Телеканалом «Регион» показано 5 видеосюжетов по вопросам жизнеустройства воспитанников на семейные формы воспитания, освещена </w:t>
      </w:r>
      <w:r w:rsidRPr="005F1CC3">
        <w:rPr>
          <w:rFonts w:ascii="Times New Roman" w:eastAsia="Calibri" w:hAnsi="Times New Roman" w:cs="Times New Roman"/>
          <w:sz w:val="28"/>
          <w:szCs w:val="28"/>
        </w:rPr>
        <w:lastRenderedPageBreak/>
        <w:t xml:space="preserve">работа Клуба замещающих семей, рассказано о работе школы приемных родителей, </w:t>
      </w:r>
      <w:r w:rsidR="001501E1" w:rsidRPr="005F1CC3">
        <w:rPr>
          <w:rFonts w:ascii="Times New Roman" w:eastAsia="Calibri" w:hAnsi="Times New Roman" w:cs="Times New Roman"/>
          <w:sz w:val="28"/>
          <w:szCs w:val="28"/>
        </w:rPr>
        <w:t>гостевом режиме</w:t>
      </w:r>
      <w:r w:rsidRPr="005F1CC3">
        <w:rPr>
          <w:rFonts w:ascii="Times New Roman" w:eastAsia="Calibri" w:hAnsi="Times New Roman" w:cs="Times New Roman"/>
          <w:sz w:val="28"/>
          <w:szCs w:val="28"/>
        </w:rPr>
        <w:t xml:space="preserve">. </w:t>
      </w:r>
    </w:p>
    <w:p w:rsidR="005F1CC3" w:rsidRPr="005F1CC3" w:rsidRDefault="005F1CC3" w:rsidP="005F1CC3">
      <w:pPr>
        <w:spacing w:after="0" w:line="240" w:lineRule="auto"/>
        <w:contextualSpacing/>
        <w:jc w:val="both"/>
        <w:rPr>
          <w:rFonts w:ascii="Times New Roman" w:eastAsia="Times New Roman" w:hAnsi="Times New Roman" w:cs="Times New Roman"/>
          <w:sz w:val="28"/>
          <w:szCs w:val="28"/>
          <w:lang w:eastAsia="ru-RU"/>
        </w:rPr>
      </w:pPr>
      <w:r w:rsidRPr="005F1CC3">
        <w:rPr>
          <w:rFonts w:ascii="Times New Roman" w:eastAsia="Times New Roman" w:hAnsi="Times New Roman" w:cs="Times New Roman"/>
          <w:sz w:val="28"/>
          <w:szCs w:val="28"/>
          <w:lang w:eastAsia="ru-RU"/>
        </w:rPr>
        <w:t xml:space="preserve"> </w:t>
      </w:r>
      <w:r w:rsidRPr="005F1CC3">
        <w:rPr>
          <w:rFonts w:ascii="Times New Roman" w:eastAsia="Times New Roman" w:hAnsi="Times New Roman" w:cs="Times New Roman"/>
          <w:sz w:val="28"/>
          <w:szCs w:val="28"/>
          <w:lang w:eastAsia="ru-RU"/>
        </w:rPr>
        <w:tab/>
        <w:t>Создана и регулярно пополняется тема об Отделении на форуме для родителей Амурской области (</w:t>
      </w:r>
      <w:proofErr w:type="spellStart"/>
      <w:r w:rsidRPr="005F1CC3">
        <w:rPr>
          <w:rFonts w:ascii="Times New Roman" w:eastAsia="Times New Roman" w:hAnsi="Times New Roman" w:cs="Times New Roman"/>
          <w:sz w:val="28"/>
          <w:szCs w:val="28"/>
          <w:lang w:eastAsia="ru-RU"/>
        </w:rPr>
        <w:t>Благмама</w:t>
      </w:r>
      <w:proofErr w:type="spellEnd"/>
      <w:r w:rsidRPr="005F1CC3">
        <w:rPr>
          <w:rFonts w:ascii="Times New Roman" w:eastAsia="Times New Roman" w:hAnsi="Times New Roman" w:cs="Times New Roman"/>
          <w:sz w:val="28"/>
          <w:szCs w:val="28"/>
          <w:lang w:eastAsia="ru-RU"/>
        </w:rPr>
        <w:t xml:space="preserve">) с целью информирования о работе отделения, привлечения потенциальных родителей, организации </w:t>
      </w:r>
      <w:proofErr w:type="gramStart"/>
      <w:r w:rsidRPr="005F1CC3">
        <w:rPr>
          <w:rFonts w:ascii="Times New Roman" w:eastAsia="Times New Roman" w:hAnsi="Times New Roman" w:cs="Times New Roman"/>
          <w:sz w:val="28"/>
          <w:szCs w:val="28"/>
          <w:lang w:eastAsia="ru-RU"/>
        </w:rPr>
        <w:t>он-</w:t>
      </w:r>
      <w:proofErr w:type="spellStart"/>
      <w:r w:rsidRPr="005F1CC3">
        <w:rPr>
          <w:rFonts w:ascii="Times New Roman" w:eastAsia="Times New Roman" w:hAnsi="Times New Roman" w:cs="Times New Roman"/>
          <w:sz w:val="28"/>
          <w:szCs w:val="28"/>
          <w:lang w:eastAsia="ru-RU"/>
        </w:rPr>
        <w:t>лайн</w:t>
      </w:r>
      <w:proofErr w:type="spellEnd"/>
      <w:proofErr w:type="gramEnd"/>
      <w:r w:rsidRPr="005F1CC3">
        <w:rPr>
          <w:rFonts w:ascii="Times New Roman" w:eastAsia="Times New Roman" w:hAnsi="Times New Roman" w:cs="Times New Roman"/>
          <w:sz w:val="28"/>
          <w:szCs w:val="28"/>
          <w:lang w:eastAsia="ru-RU"/>
        </w:rPr>
        <w:t xml:space="preserve"> общения родителей. Педагог-психолог отвечает на интересующие родителей вопросы. </w:t>
      </w:r>
    </w:p>
    <w:p w:rsidR="005F1CC3" w:rsidRPr="005F1CC3" w:rsidRDefault="005F1CC3" w:rsidP="005F1CC3">
      <w:pPr>
        <w:spacing w:after="0" w:line="240" w:lineRule="auto"/>
        <w:ind w:firstLine="708"/>
        <w:contextualSpacing/>
        <w:jc w:val="both"/>
        <w:rPr>
          <w:rFonts w:ascii="Times New Roman" w:eastAsia="Times New Roman" w:hAnsi="Times New Roman" w:cs="Times New Roman"/>
          <w:sz w:val="28"/>
          <w:szCs w:val="28"/>
          <w:lang w:eastAsia="ru-RU"/>
        </w:rPr>
      </w:pPr>
      <w:r w:rsidRPr="005F1CC3">
        <w:rPr>
          <w:rFonts w:ascii="Times New Roman" w:eastAsia="Times New Roman" w:hAnsi="Times New Roman" w:cs="Times New Roman"/>
          <w:sz w:val="28"/>
          <w:szCs w:val="28"/>
          <w:lang w:eastAsia="ru-RU"/>
        </w:rPr>
        <w:t xml:space="preserve">Специалисты отделения приняли участие </w:t>
      </w:r>
      <w:r w:rsidR="001501E1" w:rsidRPr="005F1CC3">
        <w:rPr>
          <w:rFonts w:ascii="Times New Roman" w:eastAsia="Times New Roman" w:hAnsi="Times New Roman" w:cs="Times New Roman"/>
          <w:sz w:val="28"/>
          <w:szCs w:val="28"/>
          <w:lang w:eastAsia="ru-RU"/>
        </w:rPr>
        <w:t>в акции</w:t>
      </w:r>
      <w:r w:rsidR="001501E1">
        <w:rPr>
          <w:rFonts w:ascii="Times New Roman" w:eastAsia="Times New Roman" w:hAnsi="Times New Roman" w:cs="Times New Roman"/>
          <w:sz w:val="28"/>
          <w:szCs w:val="28"/>
          <w:lang w:eastAsia="ru-RU"/>
        </w:rPr>
        <w:t xml:space="preserve"> </w:t>
      </w:r>
      <w:r w:rsidR="001501E1" w:rsidRPr="005F1CC3">
        <w:rPr>
          <w:rFonts w:ascii="Times New Roman" w:eastAsia="Times New Roman" w:hAnsi="Times New Roman" w:cs="Times New Roman"/>
          <w:sz w:val="28"/>
          <w:szCs w:val="28"/>
          <w:lang w:eastAsia="ru-RU"/>
        </w:rPr>
        <w:t>«</w:t>
      </w:r>
      <w:r w:rsidRPr="005F1CC3">
        <w:rPr>
          <w:rFonts w:ascii="Times New Roman" w:eastAsia="Times New Roman" w:hAnsi="Times New Roman" w:cs="Times New Roman"/>
          <w:sz w:val="28"/>
          <w:szCs w:val="28"/>
          <w:lang w:eastAsia="ru-RU"/>
        </w:rPr>
        <w:t xml:space="preserve">Временная передача детей в </w:t>
      </w:r>
      <w:r w:rsidR="001501E1" w:rsidRPr="005F1CC3">
        <w:rPr>
          <w:rFonts w:ascii="Times New Roman" w:eastAsia="Times New Roman" w:hAnsi="Times New Roman" w:cs="Times New Roman"/>
          <w:sz w:val="28"/>
          <w:szCs w:val="28"/>
          <w:lang w:eastAsia="ru-RU"/>
        </w:rPr>
        <w:t>семью» которая</w:t>
      </w:r>
      <w:r w:rsidRPr="005F1CC3">
        <w:rPr>
          <w:rFonts w:ascii="Times New Roman" w:eastAsia="Times New Roman" w:hAnsi="Times New Roman" w:cs="Times New Roman"/>
          <w:sz w:val="28"/>
          <w:szCs w:val="28"/>
          <w:lang w:eastAsia="ru-RU"/>
        </w:rPr>
        <w:t xml:space="preserve">   включают в себя разработку и распространение буклетов, объявлений, памяток об устройстве детей-сирот в семьи граждан, </w:t>
      </w:r>
      <w:r w:rsidR="001501E1" w:rsidRPr="005F1CC3">
        <w:rPr>
          <w:rFonts w:ascii="Times New Roman" w:eastAsia="Times New Roman" w:hAnsi="Times New Roman" w:cs="Times New Roman"/>
          <w:sz w:val="28"/>
          <w:szCs w:val="28"/>
          <w:lang w:eastAsia="ru-RU"/>
        </w:rPr>
        <w:t>о временной передаче</w:t>
      </w:r>
      <w:r w:rsidRPr="005F1CC3">
        <w:rPr>
          <w:rFonts w:ascii="Times New Roman" w:eastAsia="Times New Roman" w:hAnsi="Times New Roman" w:cs="Times New Roman"/>
          <w:sz w:val="28"/>
          <w:szCs w:val="28"/>
          <w:lang w:eastAsia="ru-RU"/>
        </w:rPr>
        <w:t xml:space="preserve"> детей в семьи граждан </w:t>
      </w:r>
      <w:r w:rsidR="001501E1" w:rsidRPr="005F1CC3">
        <w:rPr>
          <w:rFonts w:ascii="Times New Roman" w:eastAsia="Times New Roman" w:hAnsi="Times New Roman" w:cs="Times New Roman"/>
          <w:sz w:val="28"/>
          <w:szCs w:val="28"/>
          <w:lang w:eastAsia="ru-RU"/>
        </w:rPr>
        <w:t>на каникулы</w:t>
      </w:r>
      <w:r w:rsidRPr="005F1CC3">
        <w:rPr>
          <w:rFonts w:ascii="Times New Roman" w:eastAsia="Times New Roman" w:hAnsi="Times New Roman" w:cs="Times New Roman"/>
          <w:sz w:val="28"/>
          <w:szCs w:val="28"/>
          <w:lang w:eastAsia="ru-RU"/>
        </w:rPr>
        <w:t xml:space="preserve">. </w:t>
      </w:r>
    </w:p>
    <w:p w:rsidR="005F1CC3" w:rsidRPr="005F1CC3" w:rsidRDefault="005F1CC3" w:rsidP="005F1CC3">
      <w:pPr>
        <w:spacing w:after="0" w:line="240" w:lineRule="auto"/>
        <w:ind w:firstLine="708"/>
        <w:contextualSpacing/>
        <w:jc w:val="both"/>
        <w:rPr>
          <w:rFonts w:ascii="Times New Roman" w:eastAsia="Times New Roman" w:hAnsi="Times New Roman" w:cs="Times New Roman"/>
          <w:sz w:val="28"/>
          <w:szCs w:val="28"/>
          <w:lang w:eastAsia="ru-RU"/>
        </w:rPr>
      </w:pPr>
      <w:r w:rsidRPr="005F1CC3">
        <w:rPr>
          <w:rFonts w:ascii="Times New Roman" w:eastAsia="Calibri" w:hAnsi="Times New Roman" w:cs="Times New Roman"/>
          <w:sz w:val="28"/>
          <w:szCs w:val="28"/>
        </w:rPr>
        <w:t xml:space="preserve">Приняли активное участие в разработке </w:t>
      </w:r>
      <w:r w:rsidR="001501E1" w:rsidRPr="005F1CC3">
        <w:rPr>
          <w:rFonts w:ascii="Times New Roman" w:eastAsia="Calibri" w:hAnsi="Times New Roman" w:cs="Times New Roman"/>
          <w:sz w:val="28"/>
          <w:szCs w:val="28"/>
        </w:rPr>
        <w:t>сценария, подготовке</w:t>
      </w:r>
      <w:r w:rsidRPr="005F1CC3">
        <w:rPr>
          <w:rFonts w:ascii="Times New Roman" w:eastAsia="Calibri" w:hAnsi="Times New Roman" w:cs="Times New Roman"/>
          <w:sz w:val="28"/>
          <w:szCs w:val="28"/>
        </w:rPr>
        <w:t xml:space="preserve"> и проведении </w:t>
      </w:r>
      <w:r w:rsidR="001501E1" w:rsidRPr="005F1CC3">
        <w:rPr>
          <w:rFonts w:ascii="Times New Roman" w:eastAsia="Calibri" w:hAnsi="Times New Roman" w:cs="Times New Roman"/>
          <w:sz w:val="28"/>
          <w:szCs w:val="28"/>
        </w:rPr>
        <w:t>городского праздника</w:t>
      </w:r>
      <w:r w:rsidRPr="005F1CC3">
        <w:rPr>
          <w:rFonts w:ascii="Times New Roman" w:eastAsia="Calibri" w:hAnsi="Times New Roman" w:cs="Times New Roman"/>
          <w:sz w:val="28"/>
          <w:szCs w:val="28"/>
        </w:rPr>
        <w:t xml:space="preserve"> «Самый лучший город на земле». </w:t>
      </w:r>
      <w:r w:rsidR="001501E1" w:rsidRPr="005F1CC3">
        <w:rPr>
          <w:rFonts w:ascii="Times New Roman" w:eastAsia="Calibri" w:hAnsi="Times New Roman" w:cs="Times New Roman"/>
          <w:sz w:val="28"/>
          <w:szCs w:val="28"/>
        </w:rPr>
        <w:t>Семьи достойно</w:t>
      </w:r>
      <w:r w:rsidRPr="005F1CC3">
        <w:rPr>
          <w:rFonts w:ascii="Times New Roman" w:eastAsia="Calibri" w:hAnsi="Times New Roman" w:cs="Times New Roman"/>
          <w:sz w:val="28"/>
          <w:szCs w:val="28"/>
        </w:rPr>
        <w:t xml:space="preserve"> предоставили опыт воспитания приёмных детей</w:t>
      </w: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В течение всего года осуществляется </w:t>
      </w:r>
      <w:r w:rsidRPr="005F1CC3">
        <w:rPr>
          <w:rFonts w:ascii="Times New Roman" w:eastAsia="Calibri" w:hAnsi="Times New Roman" w:cs="Times New Roman"/>
          <w:b/>
          <w:sz w:val="28"/>
          <w:szCs w:val="28"/>
        </w:rPr>
        <w:t>межведомственное взаимодействие</w:t>
      </w:r>
      <w:r w:rsidRPr="005F1CC3">
        <w:rPr>
          <w:rFonts w:ascii="Times New Roman" w:eastAsia="Calibri" w:hAnsi="Times New Roman" w:cs="Times New Roman"/>
          <w:sz w:val="28"/>
          <w:szCs w:val="28"/>
        </w:rPr>
        <w:t xml:space="preserve">.  Работа по пропаганде семейного жизнеустройства проводится в тесном контакте с органами опеки и попечительства, главами муниципальных </w:t>
      </w:r>
      <w:r w:rsidR="001501E1" w:rsidRPr="005F1CC3">
        <w:rPr>
          <w:rFonts w:ascii="Times New Roman" w:eastAsia="Calibri" w:hAnsi="Times New Roman" w:cs="Times New Roman"/>
          <w:sz w:val="28"/>
          <w:szCs w:val="28"/>
        </w:rPr>
        <w:t>образований, руководителями общеобразовательных</w:t>
      </w:r>
      <w:r w:rsidRPr="005F1CC3">
        <w:rPr>
          <w:rFonts w:ascii="Times New Roman" w:eastAsia="Calibri" w:hAnsi="Times New Roman" w:cs="Times New Roman"/>
          <w:sz w:val="28"/>
          <w:szCs w:val="28"/>
        </w:rPr>
        <w:t xml:space="preserve"> учреждений, социальными педагогами, педагогами-психологами, классными руководителями образовательных учреждений города и района, городским отделом культуры, волонтёрами. </w:t>
      </w:r>
    </w:p>
    <w:p w:rsidR="005F1CC3" w:rsidRPr="005F1CC3" w:rsidRDefault="005F1CC3" w:rsidP="00557759">
      <w:pPr>
        <w:spacing w:after="0" w:line="240" w:lineRule="auto"/>
        <w:ind w:firstLine="708"/>
        <w:jc w:val="both"/>
        <w:rPr>
          <w:rFonts w:ascii="Times New Roman" w:eastAsia="Calibri" w:hAnsi="Times New Roman" w:cs="Times New Roman"/>
          <w:sz w:val="28"/>
          <w:szCs w:val="28"/>
        </w:rPr>
      </w:pPr>
      <w:r w:rsidRPr="005F1CC3">
        <w:rPr>
          <w:rFonts w:ascii="Times New Roman" w:eastAsia="Calibri" w:hAnsi="Times New Roman" w:cs="Times New Roman"/>
          <w:b/>
          <w:sz w:val="28"/>
          <w:szCs w:val="28"/>
        </w:rPr>
        <w:t xml:space="preserve">Проведен межведомственный семинар с </w:t>
      </w:r>
      <w:r w:rsidR="001501E1" w:rsidRPr="005F1CC3">
        <w:rPr>
          <w:rFonts w:ascii="Times New Roman" w:eastAsia="Calibri" w:hAnsi="Times New Roman" w:cs="Times New Roman"/>
          <w:b/>
          <w:sz w:val="28"/>
          <w:szCs w:val="28"/>
        </w:rPr>
        <w:t>руководителями образовательных</w:t>
      </w:r>
      <w:r w:rsidRPr="005F1CC3">
        <w:rPr>
          <w:rFonts w:ascii="Times New Roman" w:eastAsia="Calibri" w:hAnsi="Times New Roman" w:cs="Times New Roman"/>
          <w:b/>
          <w:sz w:val="28"/>
          <w:szCs w:val="28"/>
        </w:rPr>
        <w:t xml:space="preserve"> учреждений по вопросу адаптации приёмных детей в школьном коллективе</w:t>
      </w:r>
      <w:r w:rsidRPr="005F1CC3">
        <w:rPr>
          <w:rFonts w:ascii="Times New Roman" w:eastAsia="Calibri" w:hAnsi="Times New Roman" w:cs="Times New Roman"/>
          <w:sz w:val="28"/>
          <w:szCs w:val="28"/>
        </w:rPr>
        <w:t>.</w:t>
      </w:r>
    </w:p>
    <w:p w:rsidR="005F1CC3" w:rsidRPr="005F1CC3" w:rsidRDefault="005F1CC3" w:rsidP="005F1CC3">
      <w:pPr>
        <w:spacing w:after="0" w:line="240" w:lineRule="auto"/>
        <w:ind w:firstLine="720"/>
        <w:contextualSpacing/>
        <w:jc w:val="both"/>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t xml:space="preserve">Совместно с органами опеки и попечительства Свободненского </w:t>
      </w:r>
      <w:r w:rsidR="001501E1" w:rsidRPr="005F1CC3">
        <w:rPr>
          <w:rFonts w:ascii="Times New Roman" w:eastAsia="Calibri" w:hAnsi="Times New Roman" w:cs="Times New Roman"/>
          <w:color w:val="000000"/>
          <w:sz w:val="28"/>
          <w:szCs w:val="28"/>
        </w:rPr>
        <w:t>района проведены</w:t>
      </w:r>
      <w:r w:rsidRPr="005F1CC3">
        <w:rPr>
          <w:rFonts w:ascii="Times New Roman" w:eastAsia="Calibri" w:hAnsi="Times New Roman" w:cs="Times New Roman"/>
          <w:color w:val="000000"/>
          <w:sz w:val="28"/>
          <w:szCs w:val="28"/>
        </w:rPr>
        <w:t xml:space="preserve"> выездные мероприятия (праздники, тренинги, семинары), </w:t>
      </w:r>
      <w:r w:rsidR="001501E1" w:rsidRPr="005F1CC3">
        <w:rPr>
          <w:rFonts w:ascii="Times New Roman" w:eastAsia="Calibri" w:hAnsi="Times New Roman" w:cs="Times New Roman"/>
          <w:color w:val="000000"/>
          <w:sz w:val="28"/>
          <w:szCs w:val="28"/>
        </w:rPr>
        <w:t>информационные встречи</w:t>
      </w:r>
      <w:r w:rsidRPr="005F1CC3">
        <w:rPr>
          <w:rFonts w:ascii="Times New Roman" w:eastAsia="Calibri" w:hAnsi="Times New Roman" w:cs="Times New Roman"/>
          <w:color w:val="000000"/>
          <w:sz w:val="28"/>
          <w:szCs w:val="28"/>
        </w:rPr>
        <w:t xml:space="preserve"> с </w:t>
      </w:r>
      <w:r w:rsidR="001501E1" w:rsidRPr="005F1CC3">
        <w:rPr>
          <w:rFonts w:ascii="Times New Roman" w:eastAsia="Calibri" w:hAnsi="Times New Roman" w:cs="Times New Roman"/>
          <w:color w:val="000000"/>
          <w:sz w:val="28"/>
          <w:szCs w:val="28"/>
        </w:rPr>
        <w:t>жителями по</w:t>
      </w:r>
      <w:r w:rsidRPr="005F1CC3">
        <w:rPr>
          <w:rFonts w:ascii="Times New Roman" w:eastAsia="Calibri" w:hAnsi="Times New Roman" w:cs="Times New Roman"/>
          <w:color w:val="000000"/>
          <w:sz w:val="28"/>
          <w:szCs w:val="28"/>
        </w:rPr>
        <w:t xml:space="preserve"> вопросам устройства детей-сирот на семейные формы </w:t>
      </w:r>
      <w:r w:rsidR="001501E1" w:rsidRPr="005F1CC3">
        <w:rPr>
          <w:rFonts w:ascii="Times New Roman" w:eastAsia="Calibri" w:hAnsi="Times New Roman" w:cs="Times New Roman"/>
          <w:color w:val="000000"/>
          <w:sz w:val="28"/>
          <w:szCs w:val="28"/>
        </w:rPr>
        <w:t>воспитания, в</w:t>
      </w:r>
      <w:r w:rsidRPr="005F1CC3">
        <w:rPr>
          <w:rFonts w:ascii="Times New Roman" w:eastAsia="Calibri" w:hAnsi="Times New Roman" w:cs="Times New Roman"/>
          <w:color w:val="000000"/>
          <w:sz w:val="28"/>
          <w:szCs w:val="28"/>
        </w:rPr>
        <w:t xml:space="preserve"> с. Костюковка, ЗАТО </w:t>
      </w:r>
      <w:r w:rsidR="001501E1" w:rsidRPr="005F1CC3">
        <w:rPr>
          <w:rFonts w:ascii="Times New Roman" w:eastAsia="Calibri" w:hAnsi="Times New Roman" w:cs="Times New Roman"/>
          <w:color w:val="000000"/>
          <w:sz w:val="28"/>
          <w:szCs w:val="28"/>
        </w:rPr>
        <w:t>Циолковский, п</w:t>
      </w:r>
      <w:r w:rsidRPr="005F1CC3">
        <w:rPr>
          <w:rFonts w:ascii="Times New Roman" w:eastAsia="Calibri" w:hAnsi="Times New Roman" w:cs="Times New Roman"/>
          <w:color w:val="000000"/>
          <w:sz w:val="28"/>
          <w:szCs w:val="28"/>
        </w:rPr>
        <w:t xml:space="preserve"> Свободный -21. Свободненского района</w:t>
      </w:r>
    </w:p>
    <w:p w:rsidR="005F1CC3" w:rsidRPr="005F1CC3" w:rsidRDefault="005F1CC3" w:rsidP="005F1CC3">
      <w:pPr>
        <w:spacing w:after="0" w:line="240" w:lineRule="auto"/>
        <w:ind w:firstLine="720"/>
        <w:contextualSpacing/>
        <w:jc w:val="both"/>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t xml:space="preserve">Совместно </w:t>
      </w:r>
      <w:r w:rsidR="001501E1" w:rsidRPr="005F1CC3">
        <w:rPr>
          <w:rFonts w:ascii="Times New Roman" w:eastAsia="Calibri" w:hAnsi="Times New Roman" w:cs="Times New Roman"/>
          <w:color w:val="000000"/>
          <w:sz w:val="28"/>
          <w:szCs w:val="28"/>
        </w:rPr>
        <w:t>с волонтерами проведен праздник</w:t>
      </w:r>
      <w:r w:rsidRPr="005F1CC3">
        <w:rPr>
          <w:rFonts w:ascii="Times New Roman" w:eastAsia="Calibri" w:hAnsi="Times New Roman" w:cs="Times New Roman"/>
          <w:color w:val="000000"/>
          <w:sz w:val="28"/>
          <w:szCs w:val="28"/>
        </w:rPr>
        <w:t xml:space="preserve"> «День защиты детей», школа воспитания «Школа красоты».</w:t>
      </w:r>
    </w:p>
    <w:p w:rsidR="005F1CC3" w:rsidRPr="005F1CC3" w:rsidRDefault="005F1CC3" w:rsidP="005F1CC3">
      <w:pPr>
        <w:spacing w:after="0" w:line="240" w:lineRule="auto"/>
        <w:ind w:firstLine="720"/>
        <w:contextualSpacing/>
        <w:jc w:val="both"/>
        <w:rPr>
          <w:rFonts w:ascii="Times New Roman" w:eastAsia="Calibri" w:hAnsi="Times New Roman" w:cs="Times New Roman"/>
          <w:b/>
          <w:color w:val="000000"/>
          <w:sz w:val="28"/>
          <w:szCs w:val="28"/>
        </w:rPr>
      </w:pPr>
      <w:r w:rsidRPr="005F1CC3">
        <w:rPr>
          <w:rFonts w:ascii="Times New Roman" w:eastAsia="Calibri" w:hAnsi="Times New Roman" w:cs="Times New Roman"/>
          <w:b/>
          <w:color w:val="000000"/>
          <w:sz w:val="28"/>
          <w:szCs w:val="28"/>
        </w:rPr>
        <w:t xml:space="preserve">Проведено 2 мероприятия по правовому просвещению замещающих </w:t>
      </w:r>
      <w:r w:rsidR="001501E1" w:rsidRPr="005F1CC3">
        <w:rPr>
          <w:rFonts w:ascii="Times New Roman" w:eastAsia="Calibri" w:hAnsi="Times New Roman" w:cs="Times New Roman"/>
          <w:b/>
          <w:color w:val="000000"/>
          <w:sz w:val="28"/>
          <w:szCs w:val="28"/>
        </w:rPr>
        <w:t>родителей совместно</w:t>
      </w:r>
      <w:r w:rsidRPr="005F1CC3">
        <w:rPr>
          <w:rFonts w:ascii="Times New Roman" w:eastAsia="Calibri" w:hAnsi="Times New Roman" w:cs="Times New Roman"/>
          <w:b/>
          <w:color w:val="000000"/>
          <w:sz w:val="28"/>
          <w:szCs w:val="28"/>
        </w:rPr>
        <w:t xml:space="preserve"> </w:t>
      </w:r>
      <w:r w:rsidR="001501E1" w:rsidRPr="005F1CC3">
        <w:rPr>
          <w:rFonts w:ascii="Times New Roman" w:eastAsia="Calibri" w:hAnsi="Times New Roman" w:cs="Times New Roman"/>
          <w:b/>
          <w:color w:val="000000"/>
          <w:sz w:val="28"/>
          <w:szCs w:val="28"/>
        </w:rPr>
        <w:t>со службой</w:t>
      </w:r>
      <w:r w:rsidRPr="005F1CC3">
        <w:rPr>
          <w:rFonts w:ascii="Times New Roman" w:eastAsia="Calibri" w:hAnsi="Times New Roman" w:cs="Times New Roman"/>
          <w:b/>
          <w:color w:val="000000"/>
          <w:sz w:val="28"/>
          <w:szCs w:val="28"/>
        </w:rPr>
        <w:t xml:space="preserve"> судебных приставов, прокуратурой города и района,</w:t>
      </w:r>
    </w:p>
    <w:p w:rsidR="005F1CC3" w:rsidRPr="005F1CC3" w:rsidRDefault="005F1CC3" w:rsidP="005F1CC3">
      <w:pPr>
        <w:spacing w:after="0" w:line="240" w:lineRule="auto"/>
        <w:ind w:firstLine="720"/>
        <w:contextualSpacing/>
        <w:jc w:val="both"/>
        <w:rPr>
          <w:rFonts w:ascii="Times New Roman" w:eastAsia="Calibri" w:hAnsi="Times New Roman" w:cs="Times New Roman"/>
          <w:color w:val="000000"/>
          <w:sz w:val="28"/>
          <w:szCs w:val="28"/>
        </w:rPr>
      </w:pPr>
      <w:r w:rsidRPr="005F1CC3">
        <w:rPr>
          <w:rFonts w:ascii="Times New Roman" w:eastAsia="Calibri" w:hAnsi="Times New Roman" w:cs="Times New Roman"/>
          <w:color w:val="000000"/>
          <w:sz w:val="28"/>
          <w:szCs w:val="28"/>
        </w:rPr>
        <w:t>Специалисты отделения принимают участие в мероприятиях «Бизнес-центра</w:t>
      </w:r>
      <w:r w:rsidR="001501E1" w:rsidRPr="005F1CC3">
        <w:rPr>
          <w:rFonts w:ascii="Times New Roman" w:eastAsia="Calibri" w:hAnsi="Times New Roman" w:cs="Times New Roman"/>
          <w:color w:val="000000"/>
          <w:sz w:val="28"/>
          <w:szCs w:val="28"/>
        </w:rPr>
        <w:t>», проводимых</w:t>
      </w:r>
      <w:r w:rsidRPr="005F1CC3">
        <w:rPr>
          <w:rFonts w:ascii="Times New Roman" w:eastAsia="Calibri" w:hAnsi="Times New Roman" w:cs="Times New Roman"/>
          <w:color w:val="000000"/>
          <w:sz w:val="28"/>
          <w:szCs w:val="28"/>
        </w:rPr>
        <w:t xml:space="preserve"> городским Женским Советом с </w:t>
      </w:r>
      <w:r w:rsidR="001501E1" w:rsidRPr="005F1CC3">
        <w:rPr>
          <w:rFonts w:ascii="Times New Roman" w:eastAsia="Calibri" w:hAnsi="Times New Roman" w:cs="Times New Roman"/>
          <w:color w:val="000000"/>
          <w:sz w:val="28"/>
          <w:szCs w:val="28"/>
        </w:rPr>
        <w:t>участием предпринимателей</w:t>
      </w:r>
      <w:r w:rsidRPr="005F1CC3">
        <w:rPr>
          <w:rFonts w:ascii="Times New Roman" w:eastAsia="Calibri" w:hAnsi="Times New Roman" w:cs="Times New Roman"/>
          <w:color w:val="000000"/>
          <w:sz w:val="28"/>
          <w:szCs w:val="28"/>
        </w:rPr>
        <w:t xml:space="preserve"> города. </w:t>
      </w:r>
    </w:p>
    <w:p w:rsidR="005F1CC3" w:rsidRPr="005F1CC3" w:rsidRDefault="005F1CC3" w:rsidP="005F1CC3">
      <w:pPr>
        <w:spacing w:after="0" w:line="240" w:lineRule="auto"/>
        <w:ind w:firstLine="720"/>
        <w:contextualSpacing/>
        <w:jc w:val="both"/>
        <w:rPr>
          <w:rFonts w:ascii="Times New Roman" w:eastAsia="Calibri" w:hAnsi="Times New Roman" w:cs="Times New Roman"/>
          <w:sz w:val="28"/>
          <w:szCs w:val="28"/>
        </w:rPr>
      </w:pPr>
    </w:p>
    <w:p w:rsidR="005F1CC3" w:rsidRPr="005F1CC3" w:rsidRDefault="005F1CC3" w:rsidP="005F1CC3">
      <w:pPr>
        <w:spacing w:after="0" w:line="240" w:lineRule="auto"/>
        <w:ind w:left="1418"/>
        <w:contextualSpacing/>
        <w:rPr>
          <w:rFonts w:ascii="Times New Roman" w:eastAsia="Calibri" w:hAnsi="Times New Roman" w:cs="Times New Roman"/>
          <w:b/>
          <w:sz w:val="28"/>
          <w:szCs w:val="28"/>
        </w:rPr>
      </w:pPr>
      <w:r w:rsidRPr="005F1CC3">
        <w:rPr>
          <w:rFonts w:ascii="Times New Roman" w:eastAsia="Calibri" w:hAnsi="Times New Roman" w:cs="Times New Roman"/>
          <w:b/>
          <w:sz w:val="28"/>
          <w:szCs w:val="28"/>
        </w:rPr>
        <w:t>Подготовка детей к проживанию в замещающих семьях.</w:t>
      </w: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lang w:eastAsia="ru-RU"/>
        </w:rPr>
      </w:pPr>
      <w:r w:rsidRPr="005F1CC3">
        <w:rPr>
          <w:rFonts w:ascii="Times New Roman" w:eastAsia="Calibri" w:hAnsi="Times New Roman" w:cs="Times New Roman"/>
          <w:sz w:val="28"/>
          <w:szCs w:val="28"/>
          <w:lang w:eastAsia="ru-RU"/>
        </w:rPr>
        <w:t xml:space="preserve">Специалистами </w:t>
      </w:r>
      <w:r w:rsidR="00D47BCF" w:rsidRPr="005F1CC3">
        <w:rPr>
          <w:rFonts w:ascii="Times New Roman" w:eastAsia="Calibri" w:hAnsi="Times New Roman" w:cs="Times New Roman"/>
          <w:sz w:val="28"/>
          <w:szCs w:val="28"/>
          <w:lang w:eastAsia="ru-RU"/>
        </w:rPr>
        <w:t>Отделения разработана</w:t>
      </w:r>
      <w:r w:rsidRPr="005F1CC3">
        <w:rPr>
          <w:rFonts w:ascii="Times New Roman" w:eastAsia="Calibri" w:hAnsi="Times New Roman" w:cs="Times New Roman"/>
          <w:sz w:val="28"/>
          <w:szCs w:val="28"/>
          <w:lang w:eastAsia="ru-RU"/>
        </w:rPr>
        <w:t xml:space="preserve"> программа для подготовки воспитанников детского дома к переходу в замещающую семью «Счастливое детство». Целью программы является компенсация </w:t>
      </w:r>
      <w:proofErr w:type="spellStart"/>
      <w:r w:rsidRPr="005F1CC3">
        <w:rPr>
          <w:rFonts w:ascii="Times New Roman" w:eastAsia="Calibri" w:hAnsi="Times New Roman" w:cs="Times New Roman"/>
          <w:sz w:val="28"/>
          <w:szCs w:val="28"/>
          <w:lang w:eastAsia="ru-RU"/>
        </w:rPr>
        <w:t>депривационных</w:t>
      </w:r>
      <w:proofErr w:type="spellEnd"/>
      <w:r w:rsidRPr="005F1CC3">
        <w:rPr>
          <w:rFonts w:ascii="Times New Roman" w:eastAsia="Calibri" w:hAnsi="Times New Roman" w:cs="Times New Roman"/>
          <w:sz w:val="28"/>
          <w:szCs w:val="28"/>
          <w:lang w:eastAsia="ru-RU"/>
        </w:rPr>
        <w:t xml:space="preserve"> нарушений у детей и актуализация личностных ресурсов для их развития и эффективного функционирования в качестве члена семьи.  Реализация </w:t>
      </w:r>
      <w:r w:rsidRPr="005F1CC3">
        <w:rPr>
          <w:rFonts w:ascii="Times New Roman" w:eastAsia="Calibri" w:hAnsi="Times New Roman" w:cs="Times New Roman"/>
          <w:sz w:val="28"/>
          <w:szCs w:val="28"/>
          <w:lang w:eastAsia="ru-RU"/>
        </w:rPr>
        <w:lastRenderedPageBreak/>
        <w:t>программы осуществляется как непосредственно воспитателями, так и другими специалистами детского дома: педагогом-психологом, социальным педагогом, учителем-логопедом. Педагог</w:t>
      </w:r>
      <w:r w:rsidR="00D47BCF">
        <w:rPr>
          <w:rFonts w:ascii="Times New Roman" w:eastAsia="Calibri" w:hAnsi="Times New Roman" w:cs="Times New Roman"/>
          <w:sz w:val="28"/>
          <w:szCs w:val="28"/>
          <w:lang w:eastAsia="ru-RU"/>
        </w:rPr>
        <w:t>о</w:t>
      </w:r>
      <w:r w:rsidRPr="005F1CC3">
        <w:rPr>
          <w:rFonts w:ascii="Times New Roman" w:eastAsia="Calibri" w:hAnsi="Times New Roman" w:cs="Times New Roman"/>
          <w:sz w:val="28"/>
          <w:szCs w:val="28"/>
          <w:lang w:eastAsia="ru-RU"/>
        </w:rPr>
        <w:t xml:space="preserve">м-психологом Отделения проводились коррекционно-развивающие занятия, терапевтическая работа с детьми, проживающими в детском доме, осуществлялась психологическая подготовка детей к знакомству с замещающей семьей, </w:t>
      </w:r>
      <w:r w:rsidR="00D47BCF" w:rsidRPr="005F1CC3">
        <w:rPr>
          <w:rFonts w:ascii="Times New Roman" w:eastAsia="Calibri" w:hAnsi="Times New Roman" w:cs="Times New Roman"/>
          <w:sz w:val="28"/>
          <w:szCs w:val="28"/>
          <w:lang w:eastAsia="ru-RU"/>
        </w:rPr>
        <w:t>организовывается первое</w:t>
      </w:r>
      <w:r w:rsidRPr="005F1CC3">
        <w:rPr>
          <w:rFonts w:ascii="Times New Roman" w:eastAsia="Calibri" w:hAnsi="Times New Roman" w:cs="Times New Roman"/>
          <w:sz w:val="28"/>
          <w:szCs w:val="28"/>
          <w:lang w:eastAsia="ru-RU"/>
        </w:rPr>
        <w:t xml:space="preserve"> знакомство детей с кандидатами в </w:t>
      </w:r>
      <w:r w:rsidR="00D47BCF" w:rsidRPr="005F1CC3">
        <w:rPr>
          <w:rFonts w:ascii="Times New Roman" w:eastAsia="Calibri" w:hAnsi="Times New Roman" w:cs="Times New Roman"/>
          <w:sz w:val="28"/>
          <w:szCs w:val="28"/>
          <w:lang w:eastAsia="ru-RU"/>
        </w:rPr>
        <w:t>замещающие родители</w:t>
      </w:r>
      <w:r w:rsidRPr="005F1CC3">
        <w:rPr>
          <w:rFonts w:ascii="Times New Roman" w:eastAsia="Calibri" w:hAnsi="Times New Roman" w:cs="Times New Roman"/>
          <w:sz w:val="28"/>
          <w:szCs w:val="28"/>
          <w:lang w:eastAsia="ru-RU"/>
        </w:rPr>
        <w:t xml:space="preserve">. </w:t>
      </w: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lang w:eastAsia="ru-RU"/>
        </w:rPr>
      </w:pPr>
      <w:r w:rsidRPr="005F1CC3">
        <w:rPr>
          <w:rFonts w:ascii="Times New Roman" w:eastAsia="Calibri" w:hAnsi="Times New Roman" w:cs="Times New Roman"/>
          <w:sz w:val="28"/>
          <w:szCs w:val="28"/>
          <w:lang w:eastAsia="ru-RU"/>
        </w:rPr>
        <w:t xml:space="preserve">В учреждении оборудована темная сенсорная комната, в которой проводятся занятия по коррекции сенсомоторной сферы, способствующие развитию общей и мелкой моторики, формированию пространственных представлений, обогащению эмоционального опыта и др. На коррекционных занятиях с детьми так же широко </w:t>
      </w:r>
      <w:r w:rsidR="00D47BCF" w:rsidRPr="005F1CC3">
        <w:rPr>
          <w:rFonts w:ascii="Times New Roman" w:eastAsia="Calibri" w:hAnsi="Times New Roman" w:cs="Times New Roman"/>
          <w:sz w:val="28"/>
          <w:szCs w:val="28"/>
          <w:lang w:eastAsia="ru-RU"/>
        </w:rPr>
        <w:t>используется игровая</w:t>
      </w:r>
      <w:r w:rsidRPr="005F1CC3">
        <w:rPr>
          <w:rFonts w:ascii="Times New Roman" w:eastAsia="Calibri" w:hAnsi="Times New Roman" w:cs="Times New Roman"/>
          <w:sz w:val="28"/>
          <w:szCs w:val="28"/>
          <w:lang w:eastAsia="ru-RU"/>
        </w:rPr>
        <w:t xml:space="preserve"> технология «</w:t>
      </w:r>
      <w:proofErr w:type="spellStart"/>
      <w:r w:rsidRPr="005F1CC3">
        <w:rPr>
          <w:rFonts w:ascii="Times New Roman" w:eastAsia="Calibri" w:hAnsi="Times New Roman" w:cs="Times New Roman"/>
          <w:sz w:val="28"/>
          <w:szCs w:val="28"/>
          <w:lang w:eastAsia="ru-RU"/>
        </w:rPr>
        <w:t>Мозартика</w:t>
      </w:r>
      <w:proofErr w:type="spellEnd"/>
      <w:r w:rsidRPr="005F1CC3">
        <w:rPr>
          <w:rFonts w:ascii="Times New Roman" w:eastAsia="Calibri" w:hAnsi="Times New Roman" w:cs="Times New Roman"/>
          <w:sz w:val="28"/>
          <w:szCs w:val="28"/>
          <w:lang w:eastAsia="ru-RU"/>
        </w:rPr>
        <w:t xml:space="preserve">», методика Монтессори. </w:t>
      </w: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lang w:eastAsia="ru-RU"/>
        </w:rPr>
      </w:pPr>
      <w:r w:rsidRPr="005F1CC3">
        <w:rPr>
          <w:rFonts w:ascii="Times New Roman" w:eastAsia="Calibri" w:hAnsi="Times New Roman" w:cs="Times New Roman"/>
          <w:sz w:val="28"/>
          <w:szCs w:val="28"/>
          <w:lang w:eastAsia="ru-RU"/>
        </w:rPr>
        <w:t xml:space="preserve">За </w:t>
      </w:r>
      <w:r w:rsidR="00D47BCF" w:rsidRPr="005F1CC3">
        <w:rPr>
          <w:rFonts w:ascii="Times New Roman" w:eastAsia="Calibri" w:hAnsi="Times New Roman" w:cs="Times New Roman"/>
          <w:sz w:val="28"/>
          <w:szCs w:val="28"/>
          <w:lang w:eastAsia="ru-RU"/>
        </w:rPr>
        <w:t>2017 организовано</w:t>
      </w:r>
      <w:r w:rsidRPr="005F1CC3">
        <w:rPr>
          <w:rFonts w:ascii="Times New Roman" w:eastAsia="Calibri" w:hAnsi="Times New Roman" w:cs="Times New Roman"/>
          <w:sz w:val="28"/>
          <w:szCs w:val="28"/>
          <w:lang w:eastAsia="ru-RU"/>
        </w:rPr>
        <w:t xml:space="preserve"> 17 сеансов знакомства детей с будущими замещающими родителями с использованием технологии совместного творчества. </w:t>
      </w:r>
    </w:p>
    <w:p w:rsidR="005F1CC3" w:rsidRPr="005F1CC3" w:rsidRDefault="005F1CC3" w:rsidP="005F1CC3">
      <w:pPr>
        <w:spacing w:after="0" w:line="240" w:lineRule="auto"/>
        <w:ind w:firstLine="708"/>
        <w:contextualSpacing/>
        <w:jc w:val="both"/>
        <w:rPr>
          <w:rFonts w:ascii="Times New Roman" w:eastAsia="Calibri" w:hAnsi="Times New Roman" w:cs="Times New Roman"/>
          <w:sz w:val="28"/>
          <w:szCs w:val="28"/>
          <w:lang w:eastAsia="ru-RU"/>
        </w:rPr>
      </w:pPr>
      <w:r w:rsidRPr="005F1CC3">
        <w:rPr>
          <w:rFonts w:ascii="Times New Roman" w:eastAsia="Calibri" w:hAnsi="Times New Roman" w:cs="Times New Roman"/>
          <w:sz w:val="28"/>
          <w:szCs w:val="28"/>
          <w:lang w:eastAsia="ru-RU"/>
        </w:rPr>
        <w:t>Технология работы по программе освещены на педагогическом Совете учреждения.</w:t>
      </w:r>
    </w:p>
    <w:p w:rsidR="005F1CC3" w:rsidRPr="005F1CC3" w:rsidRDefault="005F1CC3" w:rsidP="00557759">
      <w:pPr>
        <w:spacing w:after="0" w:line="240" w:lineRule="auto"/>
        <w:jc w:val="both"/>
        <w:rPr>
          <w:rFonts w:ascii="Times New Roman" w:eastAsia="Calibri" w:hAnsi="Times New Roman" w:cs="Times New Roman"/>
          <w:b/>
          <w:sz w:val="28"/>
          <w:szCs w:val="28"/>
        </w:rPr>
      </w:pPr>
    </w:p>
    <w:p w:rsidR="005F1CC3" w:rsidRPr="00557759" w:rsidRDefault="005F1CC3" w:rsidP="00557759">
      <w:pPr>
        <w:spacing w:after="0" w:line="240" w:lineRule="auto"/>
        <w:jc w:val="both"/>
        <w:rPr>
          <w:rFonts w:ascii="Times New Roman" w:eastAsia="Calibri" w:hAnsi="Times New Roman" w:cs="Times New Roman"/>
          <w:sz w:val="28"/>
          <w:szCs w:val="28"/>
        </w:rPr>
      </w:pPr>
      <w:r w:rsidRPr="00557759">
        <w:rPr>
          <w:rFonts w:ascii="Times New Roman" w:eastAsia="Calibri" w:hAnsi="Times New Roman" w:cs="Times New Roman"/>
          <w:sz w:val="28"/>
          <w:szCs w:val="28"/>
        </w:rPr>
        <w:t>Выводы.</w:t>
      </w:r>
    </w:p>
    <w:p w:rsidR="005F1CC3" w:rsidRPr="005F1CC3" w:rsidRDefault="005F1CC3"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Индивидуализация и вариативность программы обучения замещающих родителей дала возможность сделать процесс обучения более содержательным, эффективным, практически направленным. Как следствие, процесс адаптации детей к проживанию в замещающих семьях проходит более успешно, и   случаи дезадаптации в период адаптации детей снизились на 17%.</w:t>
      </w:r>
    </w:p>
    <w:p w:rsidR="005F1CC3" w:rsidRPr="005F1CC3" w:rsidRDefault="005F1CC3"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 Проводимые информационные, обучающие, консультативные, досуговые мероприятия способствуют расширению границ общения семей с приемными детьми, повышают их веру в свои силы и возможность социализации детей. Совместно проведенное время дает положительную динамику в улучшении психологического климата семьи в целом и улучшение эмоционального состояния каждого из членов семей. </w:t>
      </w:r>
    </w:p>
    <w:p w:rsidR="005F1CC3" w:rsidRPr="005F1CC3" w:rsidRDefault="005F1CC3"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 xml:space="preserve">Проведение широкой информационной кампании по устройству детей-сирот и детей, оставшихся без попечения родителей, в замещающие семьи, привлекает внимание общественности к проблеме сиротства и способствует повышению процента   детей переданных в семьи граждан на разные формы устройства, включая, возмездную и безвозмездную опеку, временную передачу детей. </w:t>
      </w:r>
    </w:p>
    <w:p w:rsidR="005F1CC3" w:rsidRPr="005F1CC3" w:rsidRDefault="005F1CC3"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Организация межведомственного сотрудничества позволила реализовывать программы сопровождения замещающих семей на более высоком уровне, способствует более успешной интеграции детей в общество.</w:t>
      </w:r>
    </w:p>
    <w:p w:rsidR="005F1CC3" w:rsidRPr="005F1CC3" w:rsidRDefault="005F1CC3" w:rsidP="005F1CC3">
      <w:pPr>
        <w:spacing w:after="0" w:line="240" w:lineRule="auto"/>
        <w:ind w:firstLine="567"/>
        <w:jc w:val="both"/>
        <w:rPr>
          <w:rFonts w:ascii="Times New Roman" w:eastAsia="Calibri" w:hAnsi="Times New Roman" w:cs="Times New Roman"/>
          <w:sz w:val="28"/>
          <w:szCs w:val="28"/>
        </w:rPr>
      </w:pPr>
      <w:r w:rsidRPr="005F1CC3">
        <w:rPr>
          <w:rFonts w:ascii="Times New Roman" w:eastAsia="Calibri" w:hAnsi="Times New Roman" w:cs="Times New Roman"/>
          <w:sz w:val="28"/>
          <w:szCs w:val="28"/>
        </w:rPr>
        <w:t>Однако, несмотря на весь комплекс проведенных мероприятий, в дальнейшей работе отделения необходимо уделить серьезное внимание блоку, направленному на профилактику возвратов и вторичного сиротства детей, оставшихся без попечения родителей.</w:t>
      </w:r>
    </w:p>
    <w:p w:rsidR="003B2992" w:rsidRPr="003B2992" w:rsidRDefault="003B2992" w:rsidP="003B2992">
      <w:pPr>
        <w:shd w:val="clear" w:color="auto" w:fill="FFFFFF"/>
        <w:spacing w:after="0" w:line="240" w:lineRule="auto"/>
        <w:jc w:val="both"/>
        <w:rPr>
          <w:rFonts w:ascii="Times New Roman" w:eastAsia="Times New Roman" w:hAnsi="Times New Roman" w:cs="Times New Roman"/>
          <w:b/>
          <w:bCs/>
          <w:sz w:val="28"/>
          <w:szCs w:val="28"/>
          <w:lang w:eastAsia="ru-RU"/>
        </w:rPr>
      </w:pPr>
    </w:p>
    <w:p w:rsidR="00DC4040" w:rsidRDefault="002174BB" w:rsidP="00AF7681">
      <w:pPr>
        <w:pStyle w:val="a4"/>
        <w:numPr>
          <w:ilvl w:val="1"/>
          <w:numId w:val="8"/>
        </w:numPr>
        <w:spacing w:after="0" w:line="240" w:lineRule="auto"/>
        <w:ind w:left="142" w:hanging="142"/>
        <w:jc w:val="both"/>
        <w:rPr>
          <w:rFonts w:ascii="Times New Roman" w:eastAsia="Calibri" w:hAnsi="Times New Roman" w:cs="Times New Roman"/>
          <w:b/>
          <w:sz w:val="28"/>
          <w:szCs w:val="28"/>
        </w:rPr>
      </w:pPr>
      <w:r w:rsidRPr="00397F35">
        <w:rPr>
          <w:rFonts w:ascii="Times New Roman" w:eastAsia="Calibri" w:hAnsi="Times New Roman" w:cs="Times New Roman"/>
          <w:b/>
          <w:sz w:val="28"/>
          <w:szCs w:val="28"/>
        </w:rPr>
        <w:t>АНАЛИЗ РАБОТЫ ОТДЕЛЕНИЯ ПОСИТЕРНАТНОГО СОПРОВОЖДЕНИЯ И СОЦИАЛЬНОЙ АДАПТАЦИИ ЗА 2017 ГОД</w:t>
      </w:r>
    </w:p>
    <w:p w:rsidR="00DC4040" w:rsidRDefault="00DC4040" w:rsidP="00DC4040">
      <w:pPr>
        <w:pStyle w:val="a4"/>
        <w:spacing w:after="0" w:line="240" w:lineRule="auto"/>
        <w:ind w:left="142"/>
        <w:jc w:val="both"/>
        <w:rPr>
          <w:rFonts w:ascii="Times New Roman" w:eastAsia="Calibri" w:hAnsi="Times New Roman" w:cs="Times New Roman"/>
          <w:b/>
          <w:sz w:val="28"/>
          <w:szCs w:val="28"/>
        </w:rPr>
      </w:pPr>
    </w:p>
    <w:p w:rsidR="00DC4040" w:rsidRDefault="00DC4040" w:rsidP="00DC4040">
      <w:pPr>
        <w:pStyle w:val="a4"/>
        <w:spacing w:after="0" w:line="240" w:lineRule="auto"/>
        <w:ind w:left="142" w:firstLine="566"/>
        <w:jc w:val="both"/>
        <w:rPr>
          <w:rFonts w:ascii="Times New Roman" w:hAnsi="Times New Roman" w:cs="Times New Roman"/>
          <w:sz w:val="28"/>
          <w:szCs w:val="28"/>
        </w:rPr>
      </w:pPr>
      <w:r w:rsidRPr="00DC4040">
        <w:rPr>
          <w:rFonts w:ascii="Times New Roman" w:hAnsi="Times New Roman" w:cs="Times New Roman"/>
          <w:sz w:val="28"/>
          <w:szCs w:val="28"/>
        </w:rPr>
        <w:t>В отделении постинтернатного сопровождения и социальной адапта</w:t>
      </w:r>
      <w:r>
        <w:rPr>
          <w:rFonts w:ascii="Times New Roman" w:hAnsi="Times New Roman" w:cs="Times New Roman"/>
          <w:sz w:val="28"/>
          <w:szCs w:val="28"/>
        </w:rPr>
        <w:t>ции</w:t>
      </w:r>
    </w:p>
    <w:p w:rsidR="00DC4040" w:rsidRPr="00DC4040" w:rsidRDefault="00DC4040" w:rsidP="00DC4040">
      <w:pPr>
        <w:spacing w:after="0" w:line="240" w:lineRule="auto"/>
        <w:jc w:val="both"/>
        <w:rPr>
          <w:rFonts w:ascii="Times New Roman" w:hAnsi="Times New Roman" w:cs="Times New Roman"/>
          <w:sz w:val="28"/>
          <w:szCs w:val="28"/>
        </w:rPr>
      </w:pPr>
      <w:r w:rsidRPr="00DC4040">
        <w:rPr>
          <w:rFonts w:ascii="Times New Roman" w:hAnsi="Times New Roman" w:cs="Times New Roman"/>
          <w:sz w:val="28"/>
          <w:szCs w:val="28"/>
        </w:rPr>
        <w:t>исполняют свои обязанности 5 специалистов.</w:t>
      </w:r>
    </w:p>
    <w:p w:rsidR="00DC4040" w:rsidRDefault="00DC4040" w:rsidP="00DC4040">
      <w:pPr>
        <w:pStyle w:val="a4"/>
        <w:spacing w:after="0" w:line="240" w:lineRule="auto"/>
        <w:ind w:left="142" w:firstLine="566"/>
        <w:jc w:val="both"/>
        <w:rPr>
          <w:rFonts w:ascii="Times New Roman" w:hAnsi="Times New Roman" w:cs="Times New Roman"/>
          <w:sz w:val="28"/>
          <w:szCs w:val="28"/>
        </w:rPr>
      </w:pPr>
      <w:r w:rsidRPr="00225D8E">
        <w:rPr>
          <w:rFonts w:ascii="Times New Roman" w:hAnsi="Times New Roman" w:cs="Times New Roman"/>
          <w:sz w:val="28"/>
          <w:szCs w:val="28"/>
        </w:rPr>
        <w:t>Все специалисты отделения принял</w:t>
      </w:r>
      <w:r>
        <w:rPr>
          <w:rFonts w:ascii="Times New Roman" w:hAnsi="Times New Roman" w:cs="Times New Roman"/>
          <w:sz w:val="28"/>
          <w:szCs w:val="28"/>
        </w:rPr>
        <w:t>и участие в областном обучающем</w:t>
      </w:r>
    </w:p>
    <w:p w:rsidR="00DC4040" w:rsidRPr="00DC4040" w:rsidRDefault="00DC4040" w:rsidP="00DC4040">
      <w:pPr>
        <w:spacing w:after="0" w:line="240" w:lineRule="auto"/>
        <w:jc w:val="both"/>
        <w:rPr>
          <w:rFonts w:ascii="Times New Roman" w:hAnsi="Times New Roman" w:cs="Times New Roman"/>
          <w:sz w:val="28"/>
          <w:szCs w:val="28"/>
        </w:rPr>
      </w:pPr>
      <w:r w:rsidRPr="00DC4040">
        <w:rPr>
          <w:rFonts w:ascii="Times New Roman" w:hAnsi="Times New Roman" w:cs="Times New Roman"/>
          <w:sz w:val="28"/>
          <w:szCs w:val="28"/>
        </w:rPr>
        <w:t>семинаре, который проходил 13.11.2017 г. на базе КЦСОН «Доброта» в г. Благовещенск. Тема семинара: «Проблемы социализации выпускников интернатных учреждений». Лекцию читала Селенина Екатерина Вадимовна, старший научный сотрудник лаборатории «Психолого-социальные проблемы профилактики безнадзорности и сиротства» МГПУ, председатель правления некоммерческого благотворительного фонда «Надежда».</w:t>
      </w:r>
    </w:p>
    <w:p w:rsidR="00DC4040" w:rsidRDefault="00DC4040" w:rsidP="00DC4040">
      <w:pPr>
        <w:pStyle w:val="a4"/>
        <w:spacing w:after="0" w:line="240" w:lineRule="auto"/>
        <w:ind w:left="142" w:firstLine="566"/>
        <w:jc w:val="both"/>
        <w:rPr>
          <w:rFonts w:ascii="Times New Roman" w:hAnsi="Times New Roman" w:cs="Times New Roman"/>
          <w:sz w:val="28"/>
          <w:szCs w:val="28"/>
        </w:rPr>
      </w:pPr>
      <w:r w:rsidRPr="00225D8E">
        <w:rPr>
          <w:rFonts w:ascii="Times New Roman" w:hAnsi="Times New Roman" w:cs="Times New Roman"/>
          <w:sz w:val="28"/>
          <w:szCs w:val="28"/>
        </w:rPr>
        <w:t xml:space="preserve"> За отчётный период было проведено и запротоколировано 30</w:t>
      </w:r>
    </w:p>
    <w:p w:rsidR="00DC4040" w:rsidRDefault="00DC4040" w:rsidP="00DC4040">
      <w:pPr>
        <w:spacing w:after="0" w:line="240" w:lineRule="auto"/>
        <w:jc w:val="both"/>
        <w:rPr>
          <w:rFonts w:ascii="Times New Roman" w:eastAsia="Calibri" w:hAnsi="Times New Roman" w:cs="Times New Roman"/>
          <w:b/>
          <w:sz w:val="28"/>
          <w:szCs w:val="28"/>
        </w:rPr>
      </w:pPr>
      <w:r w:rsidRPr="00DC4040">
        <w:rPr>
          <w:rFonts w:ascii="Times New Roman" w:hAnsi="Times New Roman" w:cs="Times New Roman"/>
          <w:sz w:val="28"/>
          <w:szCs w:val="28"/>
        </w:rPr>
        <w:t xml:space="preserve">консилиумов по результатам сопровождения клиентов отделения. В том числе, 2 консилиума в рамках межведомственного взаимодействия. 1 из них, с </w:t>
      </w:r>
      <w:r w:rsidR="00D47BCF" w:rsidRPr="00DC4040">
        <w:rPr>
          <w:rFonts w:ascii="Times New Roman" w:hAnsi="Times New Roman" w:cs="Times New Roman"/>
          <w:sz w:val="28"/>
          <w:szCs w:val="28"/>
        </w:rPr>
        <w:t>представителями Органа</w:t>
      </w:r>
      <w:r w:rsidRPr="00DC4040">
        <w:rPr>
          <w:rFonts w:ascii="Times New Roman" w:hAnsi="Times New Roman" w:cs="Times New Roman"/>
          <w:sz w:val="28"/>
          <w:szCs w:val="28"/>
        </w:rPr>
        <w:t xml:space="preserve"> опеки и попечительства г. Свободного, а 2-й прошёл с участием </w:t>
      </w:r>
      <w:proofErr w:type="spellStart"/>
      <w:r w:rsidRPr="00DC4040">
        <w:rPr>
          <w:rFonts w:ascii="Times New Roman" w:hAnsi="Times New Roman" w:cs="Times New Roman"/>
          <w:sz w:val="28"/>
          <w:szCs w:val="28"/>
        </w:rPr>
        <w:t>Теличак</w:t>
      </w:r>
      <w:proofErr w:type="spellEnd"/>
      <w:r w:rsidRPr="00DC4040">
        <w:rPr>
          <w:rFonts w:ascii="Times New Roman" w:hAnsi="Times New Roman" w:cs="Times New Roman"/>
          <w:sz w:val="28"/>
          <w:szCs w:val="28"/>
        </w:rPr>
        <w:t xml:space="preserve"> Т.М. директора МКУ «Жилищный Центр» по вопросу предоставления жилого помещения маневренного фонда.</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hAnsi="Times New Roman" w:cs="Times New Roman"/>
          <w:sz w:val="28"/>
          <w:szCs w:val="28"/>
        </w:rPr>
        <w:t xml:space="preserve">В период за 2015-2017 г. г. всего в отделение обратились </w:t>
      </w:r>
      <w:r w:rsidRPr="00225D8E">
        <w:rPr>
          <w:rFonts w:ascii="Times New Roman" w:hAnsi="Times New Roman" w:cs="Times New Roman"/>
          <w:b/>
          <w:sz w:val="28"/>
          <w:szCs w:val="28"/>
        </w:rPr>
        <w:t xml:space="preserve">326 </w:t>
      </w:r>
      <w:r w:rsidRPr="00225D8E">
        <w:rPr>
          <w:rFonts w:ascii="Times New Roman" w:hAnsi="Times New Roman" w:cs="Times New Roman"/>
          <w:sz w:val="28"/>
          <w:szCs w:val="28"/>
        </w:rPr>
        <w:t xml:space="preserve">выпускников детских домов и ребят, находившихся под опекой. Из них, </w:t>
      </w:r>
      <w:r w:rsidRPr="00225D8E">
        <w:rPr>
          <w:rFonts w:ascii="Times New Roman" w:hAnsi="Times New Roman" w:cs="Times New Roman"/>
          <w:b/>
          <w:sz w:val="28"/>
          <w:szCs w:val="28"/>
        </w:rPr>
        <w:t xml:space="preserve">123 </w:t>
      </w:r>
      <w:r w:rsidRPr="00225D8E">
        <w:rPr>
          <w:rFonts w:ascii="Times New Roman" w:hAnsi="Times New Roman" w:cs="Times New Roman"/>
          <w:sz w:val="28"/>
          <w:szCs w:val="28"/>
        </w:rPr>
        <w:t xml:space="preserve">человека в 2017 году. </w:t>
      </w:r>
      <w:r w:rsidRPr="00225D8E">
        <w:rPr>
          <w:rFonts w:ascii="Times New Roman" w:eastAsia="Times New Roman" w:hAnsi="Times New Roman" w:cs="Times New Roman"/>
          <w:sz w:val="28"/>
          <w:szCs w:val="28"/>
          <w:lang w:eastAsia="ru-RU"/>
        </w:rPr>
        <w:t xml:space="preserve">Было заключено </w:t>
      </w:r>
      <w:r w:rsidRPr="00225D8E">
        <w:rPr>
          <w:rFonts w:ascii="Times New Roman" w:eastAsia="Times New Roman" w:hAnsi="Times New Roman" w:cs="Times New Roman"/>
          <w:b/>
          <w:sz w:val="28"/>
          <w:szCs w:val="28"/>
          <w:lang w:eastAsia="ru-RU"/>
        </w:rPr>
        <w:t>163</w:t>
      </w:r>
      <w:r w:rsidRPr="00225D8E">
        <w:rPr>
          <w:rFonts w:ascii="Times New Roman" w:eastAsia="Times New Roman" w:hAnsi="Times New Roman" w:cs="Times New Roman"/>
          <w:sz w:val="28"/>
          <w:szCs w:val="28"/>
          <w:lang w:eastAsia="ru-RU"/>
        </w:rPr>
        <w:t xml:space="preserve"> </w:t>
      </w:r>
      <w:r w:rsidR="00D47BCF" w:rsidRPr="00225D8E">
        <w:rPr>
          <w:rFonts w:ascii="Times New Roman" w:eastAsia="Times New Roman" w:hAnsi="Times New Roman" w:cs="Times New Roman"/>
          <w:sz w:val="28"/>
          <w:szCs w:val="28"/>
          <w:lang w:eastAsia="ru-RU"/>
        </w:rPr>
        <w:t>договора о</w:t>
      </w:r>
      <w:r w:rsidRPr="00225D8E">
        <w:rPr>
          <w:rFonts w:ascii="Times New Roman" w:eastAsia="Times New Roman" w:hAnsi="Times New Roman" w:cs="Times New Roman"/>
          <w:sz w:val="28"/>
          <w:szCs w:val="28"/>
          <w:lang w:eastAsia="ru-RU"/>
        </w:rPr>
        <w:t xml:space="preserve"> предоставлении социальных услуг по постинтернатному сопровождению, </w:t>
      </w:r>
      <w:r w:rsidRPr="00225D8E">
        <w:rPr>
          <w:rFonts w:ascii="Times New Roman" w:eastAsia="Times New Roman" w:hAnsi="Times New Roman" w:cs="Times New Roman"/>
          <w:b/>
          <w:sz w:val="28"/>
          <w:szCs w:val="28"/>
          <w:lang w:eastAsia="ru-RU"/>
        </w:rPr>
        <w:t>45</w:t>
      </w:r>
      <w:r w:rsidRPr="00225D8E">
        <w:rPr>
          <w:rFonts w:ascii="Times New Roman" w:eastAsia="Times New Roman" w:hAnsi="Times New Roman" w:cs="Times New Roman"/>
          <w:sz w:val="28"/>
          <w:szCs w:val="28"/>
          <w:lang w:eastAsia="ru-RU"/>
        </w:rPr>
        <w:t xml:space="preserve"> договоров в 2017 году. Остальным </w:t>
      </w:r>
      <w:r w:rsidRPr="00225D8E">
        <w:rPr>
          <w:rFonts w:ascii="Times New Roman" w:eastAsia="Times New Roman" w:hAnsi="Times New Roman" w:cs="Times New Roman"/>
          <w:b/>
          <w:sz w:val="28"/>
          <w:szCs w:val="28"/>
          <w:lang w:eastAsia="ru-RU"/>
        </w:rPr>
        <w:t xml:space="preserve">163 </w:t>
      </w:r>
      <w:r w:rsidRPr="00225D8E">
        <w:rPr>
          <w:rFonts w:ascii="Times New Roman" w:eastAsia="Times New Roman" w:hAnsi="Times New Roman" w:cs="Times New Roman"/>
          <w:sz w:val="28"/>
          <w:szCs w:val="28"/>
          <w:lang w:eastAsia="ru-RU"/>
        </w:rPr>
        <w:t xml:space="preserve">гражданам были оказаны разовые услуги в виде консультаций. Из них, </w:t>
      </w:r>
      <w:r w:rsidRPr="00225D8E">
        <w:rPr>
          <w:rFonts w:ascii="Times New Roman" w:eastAsia="Times New Roman" w:hAnsi="Times New Roman" w:cs="Times New Roman"/>
          <w:b/>
          <w:sz w:val="28"/>
          <w:szCs w:val="28"/>
          <w:lang w:eastAsia="ru-RU"/>
        </w:rPr>
        <w:t xml:space="preserve">78 </w:t>
      </w:r>
      <w:r w:rsidRPr="00225D8E">
        <w:rPr>
          <w:rFonts w:ascii="Times New Roman" w:eastAsia="Times New Roman" w:hAnsi="Times New Roman" w:cs="Times New Roman"/>
          <w:sz w:val="28"/>
          <w:szCs w:val="28"/>
          <w:lang w:eastAsia="ru-RU"/>
        </w:rPr>
        <w:t xml:space="preserve">чел. в 2017 году. Часто, это выпускники сиротских учреждений с других территорий. </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eastAsia="Times New Roman" w:hAnsi="Times New Roman" w:cs="Times New Roman"/>
          <w:sz w:val="28"/>
          <w:szCs w:val="28"/>
          <w:lang w:eastAsia="ru-RU"/>
        </w:rPr>
        <w:t xml:space="preserve">На сегодняшний день на сопровождении состоит </w:t>
      </w:r>
      <w:r w:rsidRPr="00225D8E">
        <w:rPr>
          <w:rFonts w:ascii="Times New Roman" w:eastAsia="Times New Roman" w:hAnsi="Times New Roman" w:cs="Times New Roman"/>
          <w:b/>
          <w:sz w:val="28"/>
          <w:szCs w:val="28"/>
          <w:lang w:eastAsia="ru-RU"/>
        </w:rPr>
        <w:t xml:space="preserve">68 </w:t>
      </w:r>
      <w:r w:rsidRPr="00225D8E">
        <w:rPr>
          <w:rFonts w:ascii="Times New Roman" w:eastAsia="Times New Roman" w:hAnsi="Times New Roman" w:cs="Times New Roman"/>
          <w:sz w:val="28"/>
          <w:szCs w:val="28"/>
          <w:lang w:eastAsia="ru-RU"/>
        </w:rPr>
        <w:t xml:space="preserve">клиентов. Снято с сопровождения </w:t>
      </w:r>
      <w:r w:rsidRPr="00225D8E">
        <w:rPr>
          <w:rFonts w:ascii="Times New Roman" w:eastAsia="Times New Roman" w:hAnsi="Times New Roman" w:cs="Times New Roman"/>
          <w:b/>
          <w:sz w:val="28"/>
          <w:szCs w:val="28"/>
          <w:lang w:eastAsia="ru-RU"/>
        </w:rPr>
        <w:t>95</w:t>
      </w:r>
      <w:r w:rsidRPr="00225D8E">
        <w:rPr>
          <w:rFonts w:ascii="Times New Roman" w:eastAsia="Times New Roman" w:hAnsi="Times New Roman" w:cs="Times New Roman"/>
          <w:sz w:val="28"/>
          <w:szCs w:val="28"/>
          <w:lang w:eastAsia="ru-RU"/>
        </w:rPr>
        <w:t xml:space="preserve"> клиентов. </w:t>
      </w:r>
      <w:r w:rsidRPr="00225D8E">
        <w:rPr>
          <w:rFonts w:ascii="Times New Roman" w:eastAsia="Times New Roman" w:hAnsi="Times New Roman" w:cs="Times New Roman"/>
          <w:b/>
          <w:sz w:val="28"/>
          <w:szCs w:val="28"/>
          <w:lang w:eastAsia="ru-RU"/>
        </w:rPr>
        <w:t xml:space="preserve">57 </w:t>
      </w:r>
      <w:r w:rsidRPr="00225D8E">
        <w:rPr>
          <w:rFonts w:ascii="Times New Roman" w:eastAsia="Times New Roman" w:hAnsi="Times New Roman" w:cs="Times New Roman"/>
          <w:sz w:val="28"/>
          <w:szCs w:val="28"/>
          <w:lang w:eastAsia="ru-RU"/>
        </w:rPr>
        <w:t xml:space="preserve">клиентов в 2017 году. В основном, это клиенты, индивидуальная программа </w:t>
      </w:r>
      <w:r w:rsidR="001501E1" w:rsidRPr="00225D8E">
        <w:rPr>
          <w:rFonts w:ascii="Times New Roman" w:eastAsia="Times New Roman" w:hAnsi="Times New Roman" w:cs="Times New Roman"/>
          <w:sz w:val="28"/>
          <w:szCs w:val="28"/>
          <w:lang w:eastAsia="ru-RU"/>
        </w:rPr>
        <w:t>сопровождения которых</w:t>
      </w:r>
      <w:r w:rsidRPr="00225D8E">
        <w:rPr>
          <w:rFonts w:ascii="Times New Roman" w:eastAsia="Times New Roman" w:hAnsi="Times New Roman" w:cs="Times New Roman"/>
          <w:sz w:val="28"/>
          <w:szCs w:val="28"/>
          <w:lang w:eastAsia="ru-RU"/>
        </w:rPr>
        <w:t xml:space="preserve"> успешно реализована. Они работают, обеспечивают себя и своих детей, дети посещают ДОУ, клиенту либо предоставлено жильё по договору найма </w:t>
      </w:r>
      <w:r w:rsidR="001501E1" w:rsidRPr="00225D8E">
        <w:rPr>
          <w:rFonts w:ascii="Times New Roman" w:eastAsia="Times New Roman" w:hAnsi="Times New Roman" w:cs="Times New Roman"/>
          <w:sz w:val="28"/>
          <w:szCs w:val="28"/>
          <w:lang w:eastAsia="ru-RU"/>
        </w:rPr>
        <w:t>специализированного жилого</w:t>
      </w:r>
      <w:r w:rsidRPr="00225D8E">
        <w:rPr>
          <w:rFonts w:ascii="Times New Roman" w:eastAsia="Times New Roman" w:hAnsi="Times New Roman" w:cs="Times New Roman"/>
          <w:sz w:val="28"/>
          <w:szCs w:val="28"/>
          <w:lang w:eastAsia="ru-RU"/>
        </w:rPr>
        <w:t xml:space="preserve"> помещения, либо</w:t>
      </w:r>
      <w:r w:rsidRPr="00225D8E">
        <w:rPr>
          <w:rFonts w:ascii="Times New Roman" w:hAnsi="Times New Roman" w:cs="Times New Roman"/>
          <w:sz w:val="28"/>
          <w:szCs w:val="28"/>
        </w:rPr>
        <w:t xml:space="preserve"> имеется решение суда об обязании </w:t>
      </w:r>
      <w:r w:rsidR="001501E1" w:rsidRPr="00225D8E">
        <w:rPr>
          <w:rFonts w:ascii="Times New Roman" w:hAnsi="Times New Roman" w:cs="Times New Roman"/>
          <w:sz w:val="28"/>
          <w:szCs w:val="28"/>
        </w:rPr>
        <w:t>Администрации г.</w:t>
      </w:r>
      <w:r w:rsidRPr="00225D8E">
        <w:rPr>
          <w:rFonts w:ascii="Times New Roman" w:hAnsi="Times New Roman" w:cs="Times New Roman"/>
          <w:sz w:val="28"/>
          <w:szCs w:val="28"/>
        </w:rPr>
        <w:t xml:space="preserve"> Свободного предоставить </w:t>
      </w:r>
      <w:proofErr w:type="gramStart"/>
      <w:r w:rsidRPr="00225D8E">
        <w:rPr>
          <w:rFonts w:ascii="Times New Roman" w:hAnsi="Times New Roman" w:cs="Times New Roman"/>
          <w:sz w:val="28"/>
          <w:szCs w:val="28"/>
        </w:rPr>
        <w:t>на  территории</w:t>
      </w:r>
      <w:proofErr w:type="gramEnd"/>
      <w:r w:rsidRPr="00225D8E">
        <w:rPr>
          <w:rFonts w:ascii="Times New Roman" w:hAnsi="Times New Roman" w:cs="Times New Roman"/>
          <w:sz w:val="28"/>
          <w:szCs w:val="28"/>
        </w:rPr>
        <w:t xml:space="preserve"> г. Свободного благоустроенное жилое помещение специализированного жилого фонда по договору найма специализированного жилого помещения.</w:t>
      </w:r>
      <w:r w:rsidRPr="00225D8E">
        <w:rPr>
          <w:rFonts w:ascii="Times New Roman" w:eastAsia="Times New Roman" w:hAnsi="Times New Roman" w:cs="Times New Roman"/>
          <w:sz w:val="28"/>
          <w:szCs w:val="28"/>
          <w:lang w:eastAsia="ru-RU"/>
        </w:rPr>
        <w:t xml:space="preserve"> Эти выпускники знают и умеют обращаться в учреждения жизнеобеспечения. Не имеют вредных привычек. Имеют перспективу социального роста.</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eastAsia="Times New Roman" w:hAnsi="Times New Roman" w:cs="Times New Roman"/>
          <w:sz w:val="28"/>
          <w:szCs w:val="28"/>
          <w:lang w:eastAsia="ru-RU"/>
        </w:rPr>
        <w:t xml:space="preserve">Но, к сожалению, есть и другие примеры. Когда все усилия специалистов отделения не увенчались успехом. Все формы и методы работы не привели к успеху. Такие клиенты сняты с сопровождения по причине отсутствия положительной динамики. Их всего двое (Мракова Т.А. и Рыжкова К.В.). </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eastAsia="Times New Roman" w:hAnsi="Times New Roman" w:cs="Times New Roman"/>
          <w:sz w:val="28"/>
          <w:szCs w:val="28"/>
          <w:lang w:eastAsia="ru-RU"/>
        </w:rPr>
        <w:t xml:space="preserve">Аргунов В.Д. не справился с трудной жизненной ситуацией, обратился повторно.                  </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eastAsia="Times New Roman" w:hAnsi="Times New Roman" w:cs="Times New Roman"/>
          <w:sz w:val="28"/>
          <w:szCs w:val="28"/>
          <w:lang w:eastAsia="ru-RU"/>
        </w:rPr>
        <w:lastRenderedPageBreak/>
        <w:t>Овчинников В.А. на момент подачи заявления находился под следствием, скрыл этот факт, вскоре был осужден, отбывает наказание.</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eastAsia="Times New Roman" w:hAnsi="Times New Roman" w:cs="Times New Roman"/>
          <w:sz w:val="28"/>
          <w:szCs w:val="28"/>
          <w:lang w:eastAsia="ru-RU"/>
        </w:rPr>
        <w:t xml:space="preserve">Ковалёва А.А., </w:t>
      </w:r>
      <w:proofErr w:type="spellStart"/>
      <w:r w:rsidRPr="00225D8E">
        <w:rPr>
          <w:rFonts w:ascii="Times New Roman" w:eastAsia="Times New Roman" w:hAnsi="Times New Roman" w:cs="Times New Roman"/>
          <w:sz w:val="28"/>
          <w:szCs w:val="28"/>
          <w:lang w:eastAsia="ru-RU"/>
        </w:rPr>
        <w:t>Лустина</w:t>
      </w:r>
      <w:proofErr w:type="spellEnd"/>
      <w:r w:rsidRPr="00225D8E">
        <w:rPr>
          <w:rFonts w:ascii="Times New Roman" w:eastAsia="Times New Roman" w:hAnsi="Times New Roman" w:cs="Times New Roman"/>
          <w:sz w:val="28"/>
          <w:szCs w:val="28"/>
          <w:lang w:eastAsia="ru-RU"/>
        </w:rPr>
        <w:t xml:space="preserve"> В.Е., Фомина С.В., Ивлев А.С. не выполнили условия договора, по этой причине договор был расторгнут.    </w:t>
      </w:r>
    </w:p>
    <w:p w:rsidR="00DC4040" w:rsidRDefault="00DC4040" w:rsidP="00DC4040">
      <w:pPr>
        <w:spacing w:after="0" w:line="240" w:lineRule="auto"/>
        <w:ind w:firstLine="708"/>
        <w:jc w:val="both"/>
        <w:rPr>
          <w:rFonts w:ascii="Times New Roman" w:eastAsia="Calibri" w:hAnsi="Times New Roman" w:cs="Times New Roman"/>
          <w:b/>
          <w:sz w:val="28"/>
          <w:szCs w:val="28"/>
        </w:rPr>
      </w:pPr>
      <w:r w:rsidRPr="00225D8E">
        <w:rPr>
          <w:rFonts w:ascii="Times New Roman" w:hAnsi="Times New Roman" w:cs="Times New Roman"/>
          <w:sz w:val="28"/>
          <w:szCs w:val="28"/>
        </w:rPr>
        <w:t>Чаще всего, решаемые проблемы носят комплексный характер и решаются не только путем консультаций и рекомендаций, сопровождения в органы и учреждения, восстановления документов, но и путем оказания содействия в составлении юридических документов.</w:t>
      </w:r>
    </w:p>
    <w:p w:rsidR="00DC4040" w:rsidRPr="00DC4040" w:rsidRDefault="00DC4040" w:rsidP="00DC4040">
      <w:pPr>
        <w:spacing w:after="0" w:line="240" w:lineRule="auto"/>
        <w:ind w:firstLine="708"/>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В 2017 году</w:t>
      </w:r>
      <w:r w:rsidRPr="00225D8E">
        <w:rPr>
          <w:rFonts w:ascii="Times New Roman" w:eastAsia="Times New Roman" w:hAnsi="Times New Roman" w:cs="Times New Roman"/>
          <w:sz w:val="28"/>
          <w:szCs w:val="28"/>
          <w:lang w:eastAsia="ru-RU"/>
        </w:rPr>
        <w:t xml:space="preserve"> была оказана помощь в составлении искового заявления:</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 о выделении жилого помещения </w:t>
      </w:r>
      <w:r w:rsidRPr="00225D8E">
        <w:rPr>
          <w:rFonts w:ascii="Times New Roman" w:eastAsia="Times New Roman" w:hAnsi="Times New Roman" w:cs="Times New Roman"/>
          <w:b/>
          <w:sz w:val="28"/>
          <w:szCs w:val="28"/>
          <w:lang w:eastAsia="ru-RU"/>
        </w:rPr>
        <w:t>34</w:t>
      </w:r>
      <w:r w:rsidRPr="00225D8E">
        <w:rPr>
          <w:rFonts w:ascii="Times New Roman" w:eastAsia="Times New Roman" w:hAnsi="Times New Roman" w:cs="Times New Roman"/>
          <w:sz w:val="28"/>
          <w:szCs w:val="28"/>
          <w:lang w:eastAsia="ru-RU"/>
        </w:rPr>
        <w:t xml:space="preserve"> клиентам</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 об установлении отцовства (посмертно) </w:t>
      </w:r>
      <w:r w:rsidRPr="00225D8E">
        <w:rPr>
          <w:rFonts w:ascii="Times New Roman" w:eastAsia="Times New Roman" w:hAnsi="Times New Roman" w:cs="Times New Roman"/>
          <w:b/>
          <w:sz w:val="28"/>
          <w:szCs w:val="28"/>
          <w:lang w:eastAsia="ru-RU"/>
        </w:rPr>
        <w:t>1</w:t>
      </w:r>
      <w:r w:rsidRPr="00225D8E">
        <w:rPr>
          <w:rFonts w:ascii="Times New Roman" w:eastAsia="Times New Roman" w:hAnsi="Times New Roman" w:cs="Times New Roman"/>
          <w:sz w:val="28"/>
          <w:szCs w:val="28"/>
          <w:lang w:eastAsia="ru-RU"/>
        </w:rPr>
        <w:t xml:space="preserve"> клиенту</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-о придании статуса «лицо из числа детей-сирот и детей, оставшихся без попечения родителей» </w:t>
      </w:r>
      <w:r w:rsidRPr="00225D8E">
        <w:rPr>
          <w:rFonts w:ascii="Times New Roman" w:eastAsia="Times New Roman" w:hAnsi="Times New Roman" w:cs="Times New Roman"/>
          <w:b/>
          <w:sz w:val="28"/>
          <w:szCs w:val="28"/>
          <w:lang w:eastAsia="ru-RU"/>
        </w:rPr>
        <w:t>1</w:t>
      </w:r>
      <w:r w:rsidRPr="00225D8E">
        <w:rPr>
          <w:rFonts w:ascii="Times New Roman" w:eastAsia="Times New Roman" w:hAnsi="Times New Roman" w:cs="Times New Roman"/>
          <w:sz w:val="28"/>
          <w:szCs w:val="28"/>
          <w:lang w:eastAsia="ru-RU"/>
        </w:rPr>
        <w:t xml:space="preserve"> клиенту</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 о рассрочке платежа </w:t>
      </w:r>
      <w:r w:rsidRPr="00225D8E">
        <w:rPr>
          <w:rFonts w:ascii="Times New Roman" w:eastAsia="Times New Roman" w:hAnsi="Times New Roman" w:cs="Times New Roman"/>
          <w:b/>
          <w:sz w:val="28"/>
          <w:szCs w:val="28"/>
          <w:lang w:eastAsia="ru-RU"/>
        </w:rPr>
        <w:t xml:space="preserve">1 </w:t>
      </w:r>
      <w:r w:rsidRPr="00225D8E">
        <w:rPr>
          <w:rFonts w:ascii="Times New Roman" w:eastAsia="Times New Roman" w:hAnsi="Times New Roman" w:cs="Times New Roman"/>
          <w:sz w:val="28"/>
          <w:szCs w:val="28"/>
          <w:lang w:eastAsia="ru-RU"/>
        </w:rPr>
        <w:t>клиенту</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-о предоставлении жилого помещения взамен непригодного для проживания </w:t>
      </w:r>
      <w:r w:rsidRPr="00225D8E">
        <w:rPr>
          <w:rFonts w:ascii="Times New Roman" w:eastAsia="Times New Roman" w:hAnsi="Times New Roman" w:cs="Times New Roman"/>
          <w:b/>
          <w:sz w:val="28"/>
          <w:szCs w:val="28"/>
          <w:lang w:eastAsia="ru-RU"/>
        </w:rPr>
        <w:t>1</w:t>
      </w:r>
      <w:r w:rsidRPr="00225D8E">
        <w:rPr>
          <w:rFonts w:ascii="Times New Roman" w:eastAsia="Times New Roman" w:hAnsi="Times New Roman" w:cs="Times New Roman"/>
          <w:sz w:val="28"/>
          <w:szCs w:val="28"/>
          <w:lang w:eastAsia="ru-RU"/>
        </w:rPr>
        <w:t xml:space="preserve"> клиенту</w:t>
      </w:r>
    </w:p>
    <w:p w:rsidR="00DC4040" w:rsidRPr="00225D8E"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 об устранении препятствий к общению с ребёнком, установлении порядка участия в воспитании ребёнка </w:t>
      </w:r>
      <w:r w:rsidRPr="00225D8E">
        <w:rPr>
          <w:rFonts w:ascii="Times New Roman" w:eastAsia="Times New Roman" w:hAnsi="Times New Roman" w:cs="Times New Roman"/>
          <w:b/>
          <w:sz w:val="28"/>
          <w:szCs w:val="28"/>
          <w:lang w:eastAsia="ru-RU"/>
        </w:rPr>
        <w:t xml:space="preserve">1 </w:t>
      </w:r>
      <w:r w:rsidRPr="00225D8E">
        <w:rPr>
          <w:rFonts w:ascii="Times New Roman" w:eastAsia="Times New Roman" w:hAnsi="Times New Roman" w:cs="Times New Roman"/>
          <w:sz w:val="28"/>
          <w:szCs w:val="28"/>
          <w:lang w:eastAsia="ru-RU"/>
        </w:rPr>
        <w:t>клиенту</w:t>
      </w:r>
    </w:p>
    <w:p w:rsidR="00DC4040" w:rsidRDefault="00DC4040" w:rsidP="00DC4040">
      <w:pPr>
        <w:spacing w:after="0" w:line="240" w:lineRule="auto"/>
        <w:ind w:left="708"/>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 </w:t>
      </w:r>
      <w:r w:rsidRPr="00225D8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Pr="00225D8E">
        <w:rPr>
          <w:rFonts w:ascii="Times New Roman" w:eastAsia="Times New Roman" w:hAnsi="Times New Roman" w:cs="Times New Roman"/>
          <w:sz w:val="28"/>
          <w:szCs w:val="28"/>
          <w:lang w:eastAsia="ru-RU"/>
        </w:rPr>
        <w:t>административное исковое заявление «О признании незаконным Постановления Главы администрации г. Свободным 40</w:t>
      </w:r>
      <w:r>
        <w:rPr>
          <w:rFonts w:ascii="Times New Roman" w:eastAsia="Times New Roman" w:hAnsi="Times New Roman" w:cs="Times New Roman"/>
          <w:sz w:val="28"/>
          <w:szCs w:val="28"/>
          <w:lang w:eastAsia="ru-RU"/>
        </w:rPr>
        <w:t xml:space="preserve"> из составленных</w:t>
      </w:r>
    </w:p>
    <w:p w:rsidR="00DC4040" w:rsidRDefault="00DC4040" w:rsidP="00DC4040">
      <w:pPr>
        <w:spacing w:after="0" w:line="240" w:lineRule="auto"/>
        <w:jc w:val="both"/>
        <w:rPr>
          <w:rFonts w:ascii="Times New Roman" w:eastAsia="Times New Roman" w:hAnsi="Times New Roman" w:cs="Times New Roman"/>
          <w:sz w:val="28"/>
          <w:szCs w:val="28"/>
          <w:lang w:eastAsia="ru-RU"/>
        </w:rPr>
      </w:pPr>
      <w:r w:rsidRPr="00225D8E">
        <w:rPr>
          <w:rFonts w:ascii="Times New Roman" w:eastAsia="Times New Roman" w:hAnsi="Times New Roman" w:cs="Times New Roman"/>
          <w:sz w:val="28"/>
          <w:szCs w:val="28"/>
          <w:lang w:eastAsia="ru-RU"/>
        </w:rPr>
        <w:t xml:space="preserve">исковых заявлений клиентами поданы в суд, по 39 исковым заявлениям суд принял решение об удовлетворении иска, по одному исковому заявлению заключено мировое соглашение.   </w:t>
      </w:r>
    </w:p>
    <w:p w:rsidR="00DC4040" w:rsidRDefault="00DC4040" w:rsidP="00DC4040">
      <w:pPr>
        <w:spacing w:after="0" w:line="240" w:lineRule="auto"/>
        <w:ind w:firstLine="708"/>
        <w:jc w:val="both"/>
        <w:rPr>
          <w:rFonts w:ascii="Times New Roman" w:eastAsia="Times New Roman" w:hAnsi="Times New Roman" w:cs="Times New Roman"/>
          <w:sz w:val="28"/>
          <w:szCs w:val="28"/>
        </w:rPr>
      </w:pPr>
      <w:r w:rsidRPr="00225D8E">
        <w:rPr>
          <w:rFonts w:ascii="Times New Roman" w:eastAsia="Times New Roman" w:hAnsi="Times New Roman" w:cs="Times New Roman"/>
          <w:sz w:val="28"/>
          <w:szCs w:val="28"/>
          <w:lang w:eastAsia="ru-RU"/>
        </w:rPr>
        <w:t xml:space="preserve">Клиентами отделения являются граждане, имеющие заболевания, ограничивающие их физические и психические возможности. Для повышения качества оказываемых юридических услуг, с целью эффективного решения проблем клиентов в 8 случаях было оказано содействие в обращении за бесплатной юридической помощью в Свободненскую некоммерческую организацию «Коллегия адвокатов в Амурской области» в рамках Федеральной программы «О бесплатной юридической помощи гражданам РФ».  </w:t>
      </w:r>
      <w:r w:rsidRPr="00225D8E">
        <w:rPr>
          <w:rFonts w:ascii="Times New Roman" w:eastAsia="Times New Roman" w:hAnsi="Times New Roman" w:cs="Times New Roman"/>
          <w:sz w:val="28"/>
          <w:szCs w:val="28"/>
        </w:rPr>
        <w:t xml:space="preserve">В связи с чем, было обеспечено представительство клиентов в суде адвокатом </w:t>
      </w:r>
      <w:r w:rsidRPr="00225D8E">
        <w:rPr>
          <w:rFonts w:ascii="Times New Roman" w:eastAsia="Times New Roman" w:hAnsi="Times New Roman" w:cs="Times New Roman"/>
          <w:sz w:val="28"/>
          <w:szCs w:val="28"/>
          <w:lang w:eastAsia="ru-RU"/>
        </w:rPr>
        <w:t xml:space="preserve">Дегтярёвой Т.М </w:t>
      </w:r>
      <w:r w:rsidRPr="00225D8E">
        <w:rPr>
          <w:rFonts w:ascii="Times New Roman" w:eastAsia="Times New Roman" w:hAnsi="Times New Roman" w:cs="Times New Roman"/>
          <w:sz w:val="28"/>
          <w:szCs w:val="28"/>
        </w:rPr>
        <w:t xml:space="preserve">по вопросам защиты прав и законных интересов клиентов. По всем искам суд принял решение об удовлетворении требований. </w:t>
      </w:r>
    </w:p>
    <w:p w:rsidR="00DC4040" w:rsidRDefault="00DC4040" w:rsidP="00DC4040">
      <w:pPr>
        <w:spacing w:after="0" w:line="240" w:lineRule="auto"/>
        <w:ind w:firstLine="708"/>
        <w:jc w:val="both"/>
        <w:rPr>
          <w:rFonts w:ascii="Times New Roman" w:eastAsia="Times New Roman" w:hAnsi="Times New Roman" w:cs="Times New Roman"/>
          <w:sz w:val="28"/>
          <w:szCs w:val="28"/>
          <w:lang w:eastAsia="ru-RU"/>
        </w:rPr>
      </w:pPr>
      <w:r w:rsidRPr="00DC4040">
        <w:rPr>
          <w:rFonts w:ascii="Times New Roman" w:hAnsi="Times New Roman" w:cs="Times New Roman"/>
          <w:sz w:val="28"/>
          <w:szCs w:val="28"/>
        </w:rPr>
        <w:t xml:space="preserve"> Специалисты отделения приняли участие в </w:t>
      </w:r>
      <w:r w:rsidRPr="00DC4040">
        <w:rPr>
          <w:rFonts w:ascii="Times New Roman" w:hAnsi="Times New Roman" w:cs="Times New Roman"/>
          <w:b/>
          <w:sz w:val="28"/>
          <w:szCs w:val="28"/>
        </w:rPr>
        <w:t>4</w:t>
      </w:r>
      <w:r w:rsidRPr="00DC4040">
        <w:rPr>
          <w:rFonts w:ascii="Times New Roman" w:hAnsi="Times New Roman" w:cs="Times New Roman"/>
          <w:sz w:val="28"/>
          <w:szCs w:val="28"/>
        </w:rPr>
        <w:t xml:space="preserve"> судебных заседаниях с целью убедить Суд в том, что мера наказания – изоляция от общества приведет к дальнейшему развитию </w:t>
      </w:r>
      <w:proofErr w:type="spellStart"/>
      <w:r w:rsidRPr="00DC4040">
        <w:rPr>
          <w:rFonts w:ascii="Times New Roman" w:hAnsi="Times New Roman" w:cs="Times New Roman"/>
          <w:sz w:val="28"/>
          <w:szCs w:val="28"/>
        </w:rPr>
        <w:t>депривационных</w:t>
      </w:r>
      <w:proofErr w:type="spellEnd"/>
      <w:r w:rsidRPr="00DC4040">
        <w:rPr>
          <w:rFonts w:ascii="Times New Roman" w:hAnsi="Times New Roman" w:cs="Times New Roman"/>
          <w:sz w:val="28"/>
          <w:szCs w:val="28"/>
        </w:rPr>
        <w:t xml:space="preserve"> процессов в развитии всех сфер личности молодого человека, что замедлит полноценный процесс социализации и интеграции в общество. Сороколетов А.О. 06.07.2017 г. был условно осужден с испытательным сроком 4 года, в течение которого молодой человек своим поведением должен доказать своё исправление.  В ИПС клиента разработаны основные направления дальнейшей психологической и педагогической работы с Сороколетовым А.О. -  прежде всего, это развитие всех видов самоконтроля, повышение личной ответственности за свою жизнь. Воспитание человека, способного к самостоятельным решениям и поступкам. </w:t>
      </w:r>
      <w:r w:rsidRPr="00DC4040">
        <w:rPr>
          <w:rFonts w:ascii="Times New Roman" w:hAnsi="Times New Roman" w:cs="Times New Roman"/>
          <w:sz w:val="28"/>
          <w:szCs w:val="28"/>
        </w:rPr>
        <w:lastRenderedPageBreak/>
        <w:t xml:space="preserve">Разумеется, все это требует специальных усилий и развитие эмоционального самоконтроля. </w:t>
      </w:r>
    </w:p>
    <w:p w:rsidR="00DC4040" w:rsidRPr="00DC4040" w:rsidRDefault="00DC4040" w:rsidP="00DC4040">
      <w:pPr>
        <w:spacing w:after="0" w:line="240" w:lineRule="auto"/>
        <w:ind w:firstLine="708"/>
        <w:jc w:val="both"/>
        <w:rPr>
          <w:rFonts w:ascii="Times New Roman" w:eastAsia="Times New Roman" w:hAnsi="Times New Roman" w:cs="Times New Roman"/>
          <w:sz w:val="28"/>
          <w:szCs w:val="28"/>
          <w:lang w:eastAsia="ru-RU"/>
        </w:rPr>
      </w:pPr>
      <w:r w:rsidRPr="00DC4040">
        <w:rPr>
          <w:rFonts w:ascii="Times New Roman" w:hAnsi="Times New Roman" w:cs="Times New Roman"/>
          <w:sz w:val="28"/>
          <w:szCs w:val="28"/>
        </w:rPr>
        <w:t xml:space="preserve">В период, с января по декабрь 2017 г., с </w:t>
      </w:r>
      <w:r w:rsidR="00D47BCF" w:rsidRPr="00DC4040">
        <w:rPr>
          <w:rFonts w:ascii="Times New Roman" w:hAnsi="Times New Roman" w:cs="Times New Roman"/>
          <w:sz w:val="28"/>
          <w:szCs w:val="28"/>
        </w:rPr>
        <w:t>целью проведения</w:t>
      </w:r>
      <w:r w:rsidRPr="00DC4040">
        <w:rPr>
          <w:rFonts w:ascii="Times New Roman" w:hAnsi="Times New Roman" w:cs="Times New Roman"/>
          <w:sz w:val="28"/>
          <w:szCs w:val="28"/>
        </w:rPr>
        <w:t xml:space="preserve"> информационной работы среди населения и правовой помощи выпускникам </w:t>
      </w:r>
      <w:r w:rsidRPr="00DC4040">
        <w:rPr>
          <w:rFonts w:ascii="Times New Roman" w:eastAsia="Times New Roman" w:hAnsi="Times New Roman" w:cs="Times New Roman"/>
          <w:sz w:val="28"/>
          <w:szCs w:val="28"/>
        </w:rPr>
        <w:t xml:space="preserve">был разработан и оформлен информационный </w:t>
      </w:r>
      <w:proofErr w:type="gramStart"/>
      <w:r w:rsidRPr="00DC4040">
        <w:rPr>
          <w:rFonts w:ascii="Times New Roman" w:eastAsia="Times New Roman" w:hAnsi="Times New Roman" w:cs="Times New Roman"/>
          <w:sz w:val="28"/>
          <w:szCs w:val="28"/>
        </w:rPr>
        <w:t>стенд  «</w:t>
      </w:r>
      <w:proofErr w:type="gramEnd"/>
      <w:r w:rsidRPr="00DC4040">
        <w:rPr>
          <w:rFonts w:ascii="Times New Roman" w:eastAsia="Times New Roman" w:hAnsi="Times New Roman" w:cs="Times New Roman"/>
          <w:sz w:val="28"/>
          <w:szCs w:val="28"/>
        </w:rPr>
        <w:t>Знаменитые сироты», «20 ноября Всероссийский День правовой помощи детям», «Пожарная безопасность во время новогодних праздников».</w:t>
      </w:r>
    </w:p>
    <w:p w:rsidR="00DC4040" w:rsidRPr="00DC4040" w:rsidRDefault="00DC4040" w:rsidP="00DC4040">
      <w:pPr>
        <w:pStyle w:val="a4"/>
        <w:spacing w:after="0" w:line="240" w:lineRule="auto"/>
        <w:ind w:left="0" w:firstLine="709"/>
        <w:jc w:val="both"/>
        <w:rPr>
          <w:rFonts w:ascii="Times New Roman" w:hAnsi="Times New Roman" w:cs="Times New Roman"/>
          <w:sz w:val="28"/>
          <w:szCs w:val="28"/>
        </w:rPr>
      </w:pPr>
      <w:r w:rsidRPr="00DC4040">
        <w:rPr>
          <w:rFonts w:ascii="Times New Roman" w:hAnsi="Times New Roman" w:cs="Times New Roman"/>
          <w:sz w:val="28"/>
          <w:szCs w:val="28"/>
        </w:rPr>
        <w:t>Разработаны и распространены среди клиентов отделений информационные буклеты, листовки: «Диплом хозяюшки»,</w:t>
      </w:r>
      <w:r w:rsidRPr="00DC4040">
        <w:rPr>
          <w:rFonts w:ascii="Times New Roman" w:hAnsi="Times New Roman" w:cs="Times New Roman"/>
          <w:b/>
          <w:bCs/>
          <w:sz w:val="28"/>
          <w:szCs w:val="28"/>
        </w:rPr>
        <w:t xml:space="preserve"> «</w:t>
      </w:r>
      <w:r w:rsidRPr="00DC4040">
        <w:rPr>
          <w:rFonts w:ascii="Times New Roman" w:hAnsi="Times New Roman" w:cs="Times New Roman"/>
          <w:bCs/>
          <w:sz w:val="28"/>
          <w:szCs w:val="28"/>
        </w:rPr>
        <w:t>Для чего нужна прописка и обязательна ли она?», «</w:t>
      </w:r>
      <w:r w:rsidRPr="00DC4040">
        <w:rPr>
          <w:rFonts w:ascii="Times New Roman" w:hAnsi="Times New Roman" w:cs="Times New Roman"/>
          <w:sz w:val="28"/>
          <w:szCs w:val="28"/>
        </w:rPr>
        <w:t>Номера экстренных служб»,</w:t>
      </w:r>
      <w:r w:rsidRPr="00DC4040">
        <w:rPr>
          <w:rFonts w:ascii="Times New Roman" w:hAnsi="Times New Roman" w:cs="Times New Roman"/>
          <w:b/>
          <w:bCs/>
          <w:sz w:val="28"/>
          <w:szCs w:val="28"/>
        </w:rPr>
        <w:t xml:space="preserve"> </w:t>
      </w:r>
      <w:r w:rsidRPr="00DC4040">
        <w:rPr>
          <w:rFonts w:ascii="Times New Roman" w:hAnsi="Times New Roman" w:cs="Times New Roman"/>
          <w:bCs/>
          <w:sz w:val="28"/>
          <w:szCs w:val="28"/>
        </w:rPr>
        <w:t xml:space="preserve">«Ответственность за отсутствие </w:t>
      </w:r>
      <w:r w:rsidRPr="00DC4040">
        <w:rPr>
          <w:rFonts w:ascii="Times New Roman" w:hAnsi="Times New Roman" w:cs="Times New Roman"/>
          <w:bCs/>
          <w:caps/>
          <w:sz w:val="28"/>
          <w:szCs w:val="28"/>
        </w:rPr>
        <w:t xml:space="preserve">Регистрации </w:t>
      </w:r>
      <w:r w:rsidRPr="00DC4040">
        <w:rPr>
          <w:rFonts w:ascii="Times New Roman" w:hAnsi="Times New Roman" w:cs="Times New Roman"/>
          <w:bCs/>
          <w:sz w:val="28"/>
          <w:szCs w:val="28"/>
        </w:rPr>
        <w:t>(прописки)», «Какая ответственность за невыполнение обязанностей по воинскому учету?», «Права ребенка», «Твои документы», «Чтобы финансы не пели романсы» «Скучен день до вечера, если делать нечего», «Как оформить субсидию», «10 шагов к здоровому образу жизни».</w:t>
      </w:r>
      <w:r w:rsidRPr="00DC4040">
        <w:rPr>
          <w:rFonts w:ascii="Times New Roman" w:hAnsi="Times New Roman" w:cs="Times New Roman"/>
          <w:sz w:val="28"/>
          <w:szCs w:val="28"/>
        </w:rPr>
        <w:t> </w:t>
      </w:r>
    </w:p>
    <w:p w:rsidR="00DC4040" w:rsidRPr="006B40A0" w:rsidRDefault="00DC4040" w:rsidP="006B40A0">
      <w:pPr>
        <w:pStyle w:val="a4"/>
        <w:spacing w:after="0" w:line="240" w:lineRule="auto"/>
        <w:ind w:left="0" w:firstLine="709"/>
        <w:jc w:val="both"/>
        <w:rPr>
          <w:rFonts w:ascii="Times New Roman" w:hAnsi="Times New Roman" w:cs="Times New Roman"/>
          <w:sz w:val="28"/>
          <w:szCs w:val="28"/>
        </w:rPr>
      </w:pPr>
      <w:r w:rsidRPr="00DC4040">
        <w:rPr>
          <w:rFonts w:ascii="Times New Roman" w:hAnsi="Times New Roman" w:cs="Times New Roman"/>
          <w:sz w:val="28"/>
          <w:szCs w:val="28"/>
        </w:rPr>
        <w:t xml:space="preserve">В </w:t>
      </w:r>
      <w:r w:rsidR="006B40A0">
        <w:rPr>
          <w:rFonts w:ascii="Times New Roman" w:hAnsi="Times New Roman" w:cs="Times New Roman"/>
          <w:sz w:val="28"/>
          <w:szCs w:val="28"/>
        </w:rPr>
        <w:t>2017 году</w:t>
      </w:r>
      <w:r w:rsidRPr="00DC4040">
        <w:rPr>
          <w:rFonts w:ascii="Times New Roman" w:hAnsi="Times New Roman" w:cs="Times New Roman"/>
          <w:sz w:val="28"/>
          <w:szCs w:val="28"/>
        </w:rPr>
        <w:t xml:space="preserve"> на сайте МСЗН в разделе «новости» было размещено 4 статьи: «В помощь молодым мамам» 07.03.2017 г., «Я в мире людей» 28.04.2017 г., «Мы вместе» 12.05.2017 г., «Учимся управлять финансами» 23.10.2017 г. Написана статья для сборника «Системный подход в развитии межведомственного взаимодействия и партнёрства в работе по постинтернатному сопровождению граждан, имеющих статус «лицо из числа детей-сирот и детей, оставшихся</w:t>
      </w:r>
      <w:r w:rsidRPr="00225D8E">
        <w:rPr>
          <w:rFonts w:ascii="Times New Roman" w:hAnsi="Times New Roman" w:cs="Times New Roman"/>
          <w:sz w:val="28"/>
          <w:szCs w:val="28"/>
        </w:rPr>
        <w:t xml:space="preserve"> без попечения родителей».</w:t>
      </w:r>
    </w:p>
    <w:p w:rsidR="00DC4040" w:rsidRPr="00225D8E" w:rsidRDefault="00DC4040" w:rsidP="00DC4040">
      <w:pPr>
        <w:pStyle w:val="a4"/>
        <w:spacing w:after="0" w:line="240" w:lineRule="auto"/>
        <w:ind w:left="0" w:firstLine="709"/>
        <w:jc w:val="both"/>
        <w:rPr>
          <w:rFonts w:ascii="Times New Roman" w:hAnsi="Times New Roman" w:cs="Times New Roman"/>
          <w:sz w:val="28"/>
          <w:szCs w:val="28"/>
        </w:rPr>
      </w:pPr>
      <w:r w:rsidRPr="00225D8E">
        <w:rPr>
          <w:rFonts w:ascii="Times New Roman" w:hAnsi="Times New Roman" w:cs="Times New Roman"/>
          <w:sz w:val="28"/>
          <w:szCs w:val="28"/>
        </w:rPr>
        <w:t xml:space="preserve">В 2017 году в рамках молодёжного клуба «Мы вместе» было проведено 11 заседаний запланированных. И одно незапланированное. 10 мая 2017 г. создалась молодая семья </w:t>
      </w:r>
      <w:proofErr w:type="spellStart"/>
      <w:r w:rsidRPr="00225D8E">
        <w:rPr>
          <w:rFonts w:ascii="Times New Roman" w:hAnsi="Times New Roman" w:cs="Times New Roman"/>
          <w:sz w:val="28"/>
          <w:szCs w:val="28"/>
        </w:rPr>
        <w:t>Литовенко</w:t>
      </w:r>
      <w:proofErr w:type="spellEnd"/>
      <w:r w:rsidRPr="00225D8E">
        <w:rPr>
          <w:rFonts w:ascii="Times New Roman" w:hAnsi="Times New Roman" w:cs="Times New Roman"/>
          <w:sz w:val="28"/>
          <w:szCs w:val="28"/>
        </w:rPr>
        <w:t xml:space="preserve"> Алексей и Инна. Силами отделения и с привлечением спонсоров было организовано торжественное бракосочетание.</w:t>
      </w:r>
    </w:p>
    <w:p w:rsidR="00DC4040" w:rsidRDefault="00DC4040" w:rsidP="006B40A0">
      <w:pPr>
        <w:spacing w:after="0" w:line="240" w:lineRule="auto"/>
        <w:rPr>
          <w:rFonts w:ascii="Times New Roman" w:hAnsi="Times New Roman" w:cs="Times New Roman"/>
          <w:b/>
          <w:sz w:val="28"/>
          <w:szCs w:val="28"/>
        </w:rPr>
      </w:pPr>
    </w:p>
    <w:p w:rsidR="006B40A0" w:rsidRDefault="006B40A0" w:rsidP="006B40A0">
      <w:pPr>
        <w:spacing w:after="0" w:line="240" w:lineRule="auto"/>
        <w:rPr>
          <w:rFonts w:ascii="Times New Roman" w:hAnsi="Times New Roman" w:cs="Times New Roman"/>
          <w:b/>
          <w:sz w:val="28"/>
          <w:szCs w:val="28"/>
        </w:rPr>
      </w:pPr>
    </w:p>
    <w:p w:rsidR="006B40A0" w:rsidRDefault="006B40A0" w:rsidP="006B40A0">
      <w:pPr>
        <w:spacing w:after="0" w:line="240" w:lineRule="auto"/>
        <w:rPr>
          <w:rFonts w:ascii="Times New Roman" w:hAnsi="Times New Roman" w:cs="Times New Roman"/>
          <w:b/>
          <w:sz w:val="28"/>
          <w:szCs w:val="28"/>
        </w:rPr>
      </w:pPr>
    </w:p>
    <w:p w:rsidR="006B40A0" w:rsidRDefault="006B40A0" w:rsidP="006B40A0">
      <w:pPr>
        <w:spacing w:after="0" w:line="240" w:lineRule="auto"/>
        <w:rPr>
          <w:rFonts w:ascii="Times New Roman" w:hAnsi="Times New Roman" w:cs="Times New Roman"/>
          <w:b/>
          <w:sz w:val="28"/>
          <w:szCs w:val="28"/>
        </w:rPr>
      </w:pPr>
    </w:p>
    <w:p w:rsidR="00FA5FB5" w:rsidRDefault="00FA5FB5" w:rsidP="006B40A0">
      <w:pPr>
        <w:spacing w:after="0" w:line="240" w:lineRule="auto"/>
        <w:rPr>
          <w:rFonts w:ascii="Times New Roman" w:hAnsi="Times New Roman" w:cs="Times New Roman"/>
          <w:b/>
          <w:sz w:val="28"/>
          <w:szCs w:val="28"/>
        </w:rPr>
      </w:pPr>
    </w:p>
    <w:p w:rsidR="00FA5FB5" w:rsidRDefault="00FA5FB5" w:rsidP="006B40A0">
      <w:pPr>
        <w:spacing w:after="0" w:line="240" w:lineRule="auto"/>
        <w:rPr>
          <w:rFonts w:ascii="Times New Roman" w:hAnsi="Times New Roman" w:cs="Times New Roman"/>
          <w:b/>
          <w:sz w:val="28"/>
          <w:szCs w:val="28"/>
        </w:rPr>
      </w:pPr>
    </w:p>
    <w:p w:rsidR="006B40A0" w:rsidRPr="00225D8E" w:rsidRDefault="006B40A0" w:rsidP="006B40A0">
      <w:pPr>
        <w:spacing w:after="0" w:line="240" w:lineRule="auto"/>
        <w:rPr>
          <w:rFonts w:ascii="Times New Roman" w:hAnsi="Times New Roman" w:cs="Times New Roman"/>
          <w:b/>
          <w:sz w:val="28"/>
          <w:szCs w:val="28"/>
        </w:rPr>
      </w:pPr>
    </w:p>
    <w:tbl>
      <w:tblPr>
        <w:tblStyle w:val="a3"/>
        <w:tblW w:w="9776" w:type="dxa"/>
        <w:tblLayout w:type="fixed"/>
        <w:tblLook w:val="04A0" w:firstRow="1" w:lastRow="0" w:firstColumn="1" w:lastColumn="0" w:noHBand="0" w:noVBand="1"/>
      </w:tblPr>
      <w:tblGrid>
        <w:gridCol w:w="421"/>
        <w:gridCol w:w="1559"/>
        <w:gridCol w:w="4252"/>
        <w:gridCol w:w="1134"/>
        <w:gridCol w:w="2410"/>
      </w:tblGrid>
      <w:tr w:rsidR="006B40A0" w:rsidRPr="00225D8E" w:rsidTr="00C141E3">
        <w:tc>
          <w:tcPr>
            <w:tcW w:w="421" w:type="dxa"/>
          </w:tcPr>
          <w:p w:rsidR="00DC4040" w:rsidRPr="006B40A0" w:rsidRDefault="00DC4040" w:rsidP="00160720">
            <w:pPr>
              <w:rPr>
                <w:rFonts w:ascii="Times New Roman" w:eastAsia="Times New Roman" w:hAnsi="Times New Roman" w:cs="Times New Roman"/>
                <w:sz w:val="24"/>
                <w:szCs w:val="24"/>
                <w:lang w:eastAsia="ru-RU"/>
              </w:rPr>
            </w:pPr>
            <w:r w:rsidRPr="006B40A0">
              <w:rPr>
                <w:rFonts w:ascii="Times New Roman" w:eastAsia="Times New Roman" w:hAnsi="Times New Roman" w:cs="Times New Roman"/>
                <w:sz w:val="24"/>
                <w:szCs w:val="24"/>
                <w:lang w:eastAsia="ru-RU"/>
              </w:rPr>
              <w:t>№ п/п</w:t>
            </w:r>
          </w:p>
        </w:tc>
        <w:tc>
          <w:tcPr>
            <w:tcW w:w="1559" w:type="dxa"/>
          </w:tcPr>
          <w:p w:rsidR="00DC4040" w:rsidRPr="006B40A0" w:rsidRDefault="00DC4040" w:rsidP="00160720">
            <w:pPr>
              <w:ind w:firstLine="709"/>
              <w:rPr>
                <w:rFonts w:ascii="Times New Roman" w:eastAsia="Times New Roman" w:hAnsi="Times New Roman" w:cs="Times New Roman"/>
                <w:sz w:val="24"/>
                <w:szCs w:val="24"/>
                <w:lang w:eastAsia="ru-RU"/>
              </w:rPr>
            </w:pPr>
            <w:r w:rsidRPr="006B40A0">
              <w:rPr>
                <w:rFonts w:ascii="Times New Roman" w:eastAsia="Times New Roman" w:hAnsi="Times New Roman" w:cs="Times New Roman"/>
                <w:sz w:val="24"/>
                <w:szCs w:val="24"/>
                <w:lang w:eastAsia="ru-RU"/>
              </w:rPr>
              <w:t>Тема мероприятия</w:t>
            </w:r>
          </w:p>
        </w:tc>
        <w:tc>
          <w:tcPr>
            <w:tcW w:w="4252" w:type="dxa"/>
          </w:tcPr>
          <w:p w:rsidR="00DC4040" w:rsidRPr="006B40A0" w:rsidRDefault="00DC4040" w:rsidP="00160720">
            <w:pPr>
              <w:ind w:firstLine="709"/>
              <w:rPr>
                <w:rFonts w:ascii="Times New Roman" w:eastAsia="Times New Roman" w:hAnsi="Times New Roman" w:cs="Times New Roman"/>
                <w:sz w:val="24"/>
                <w:szCs w:val="24"/>
                <w:lang w:eastAsia="ru-RU"/>
              </w:rPr>
            </w:pPr>
            <w:r w:rsidRPr="006B40A0">
              <w:rPr>
                <w:rFonts w:ascii="Times New Roman" w:eastAsia="Times New Roman" w:hAnsi="Times New Roman" w:cs="Times New Roman"/>
                <w:sz w:val="24"/>
                <w:szCs w:val="24"/>
                <w:lang w:eastAsia="ru-RU"/>
              </w:rPr>
              <w:t>Цель</w:t>
            </w:r>
          </w:p>
        </w:tc>
        <w:tc>
          <w:tcPr>
            <w:tcW w:w="1134" w:type="dxa"/>
          </w:tcPr>
          <w:p w:rsidR="00DC4040" w:rsidRPr="006B40A0" w:rsidRDefault="00DC4040" w:rsidP="00160720">
            <w:pPr>
              <w:rPr>
                <w:rFonts w:ascii="Times New Roman" w:eastAsia="Times New Roman" w:hAnsi="Times New Roman" w:cs="Times New Roman"/>
                <w:sz w:val="24"/>
                <w:szCs w:val="24"/>
                <w:lang w:eastAsia="ru-RU"/>
              </w:rPr>
            </w:pPr>
            <w:r w:rsidRPr="006B40A0">
              <w:rPr>
                <w:rFonts w:ascii="Times New Roman" w:eastAsia="Times New Roman" w:hAnsi="Times New Roman" w:cs="Times New Roman"/>
                <w:sz w:val="24"/>
                <w:szCs w:val="24"/>
                <w:lang w:eastAsia="ru-RU"/>
              </w:rPr>
              <w:t>Дата</w:t>
            </w:r>
          </w:p>
        </w:tc>
        <w:tc>
          <w:tcPr>
            <w:tcW w:w="2410" w:type="dxa"/>
          </w:tcPr>
          <w:p w:rsidR="00DC4040" w:rsidRPr="006B40A0" w:rsidRDefault="00DC4040" w:rsidP="00160720">
            <w:pPr>
              <w:rPr>
                <w:rFonts w:ascii="Times New Roman" w:eastAsia="Times New Roman" w:hAnsi="Times New Roman" w:cs="Times New Roman"/>
                <w:sz w:val="24"/>
                <w:szCs w:val="24"/>
                <w:lang w:eastAsia="ru-RU"/>
              </w:rPr>
            </w:pPr>
            <w:r w:rsidRPr="006B40A0">
              <w:rPr>
                <w:rFonts w:ascii="Times New Roman" w:eastAsia="Times New Roman" w:hAnsi="Times New Roman" w:cs="Times New Roman"/>
                <w:sz w:val="24"/>
                <w:szCs w:val="24"/>
                <w:lang w:eastAsia="ru-RU"/>
              </w:rPr>
              <w:t>Ответственный</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«Решение жилищного вопроса»</w:t>
            </w:r>
          </w:p>
        </w:tc>
        <w:tc>
          <w:tcPr>
            <w:tcW w:w="4252" w:type="dxa"/>
          </w:tcPr>
          <w:p w:rsidR="00DC4040" w:rsidRPr="00D47BCF" w:rsidRDefault="00DC4040" w:rsidP="00160720">
            <w:pPr>
              <w:shd w:val="clear" w:color="auto" w:fill="FFFFFF"/>
              <w:ind w:firstLine="709"/>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 xml:space="preserve">Разъяснить порядок формирования очерёдности и предоставления специализированного жилья. Донести алгоритм действий реализации своего права на получение жилья. Формировать ответственное отношение к своему жилью (соблюдать санитарные нормы, бережно относиться к имуществу, вовремя </w:t>
            </w:r>
            <w:r w:rsidRPr="00D47BCF">
              <w:rPr>
                <w:rFonts w:ascii="Times New Roman" w:eastAsia="Times New Roman" w:hAnsi="Times New Roman" w:cs="Times New Roman"/>
                <w:sz w:val="24"/>
                <w:szCs w:val="24"/>
                <w:lang w:eastAsia="ru-RU"/>
              </w:rPr>
              <w:lastRenderedPageBreak/>
              <w:t>оплачивать ЖКУ). Дать представление о жилищных организациях.</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lastRenderedPageBreak/>
              <w:t>17.02.</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6B40A0" w:rsidP="00160720">
            <w:pPr>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 xml:space="preserve"> Е.Н. </w:t>
            </w:r>
            <w:r w:rsidR="00DC4040" w:rsidRPr="00D47BCF">
              <w:rPr>
                <w:rFonts w:ascii="Times New Roman" w:eastAsia="Times New Roman" w:hAnsi="Times New Roman" w:cs="Times New Roman"/>
                <w:sz w:val="24"/>
                <w:szCs w:val="24"/>
                <w:lang w:eastAsia="ru-RU"/>
              </w:rPr>
              <w:t xml:space="preserve">Кондратова </w:t>
            </w:r>
          </w:p>
          <w:p w:rsidR="00DC4040" w:rsidRPr="00D47BCF" w:rsidRDefault="00DC4040" w:rsidP="00160720">
            <w:pPr>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 xml:space="preserve">юрисконсульт </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«Хозяюшка»</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Способствовать осознанию важности предстоящей роли матери и жены, хозяйки в доме.</w:t>
            </w:r>
          </w:p>
        </w:tc>
        <w:tc>
          <w:tcPr>
            <w:tcW w:w="1134" w:type="dxa"/>
          </w:tcPr>
          <w:p w:rsidR="00DC4040" w:rsidRPr="00D47BCF" w:rsidRDefault="00DC4040" w:rsidP="00160720">
            <w:pPr>
              <w:pStyle w:val="a8"/>
              <w:rPr>
                <w:rFonts w:ascii="Times New Roman" w:hAnsi="Times New Roman" w:cs="Times New Roman"/>
                <w:sz w:val="24"/>
                <w:szCs w:val="24"/>
                <w:lang w:eastAsia="ru-RU"/>
              </w:rPr>
            </w:pPr>
            <w:r w:rsidRPr="00D47BCF">
              <w:rPr>
                <w:rFonts w:ascii="Times New Roman" w:hAnsi="Times New Roman" w:cs="Times New Roman"/>
                <w:sz w:val="24"/>
                <w:szCs w:val="24"/>
                <w:lang w:eastAsia="ru-RU"/>
              </w:rPr>
              <w:t>03.03.17</w:t>
            </w:r>
          </w:p>
        </w:tc>
        <w:tc>
          <w:tcPr>
            <w:tcW w:w="2410"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Е.</w:t>
            </w:r>
            <w:r w:rsidR="00DC4040" w:rsidRPr="00D47BCF">
              <w:rPr>
                <w:rFonts w:ascii="Times New Roman" w:eastAsia="Times New Roman" w:hAnsi="Times New Roman" w:cs="Times New Roman"/>
                <w:sz w:val="24"/>
                <w:szCs w:val="24"/>
                <w:lang w:eastAsia="ru-RU"/>
              </w:rPr>
              <w:t xml:space="preserve">П. Фетисова педагог-психолог </w:t>
            </w:r>
          </w:p>
          <w:p w:rsidR="00DC4040" w:rsidRPr="00D47BCF" w:rsidRDefault="00DC4040" w:rsidP="00160720">
            <w:pPr>
              <w:ind w:firstLine="709"/>
              <w:jc w:val="both"/>
              <w:rPr>
                <w:rFonts w:ascii="Times New Roman" w:eastAsia="Times New Roman" w:hAnsi="Times New Roman" w:cs="Times New Roman"/>
                <w:sz w:val="24"/>
                <w:szCs w:val="24"/>
                <w:lang w:eastAsia="ru-RU"/>
              </w:rPr>
            </w:pP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«Я в мире людей»</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color w:val="000000"/>
                <w:sz w:val="24"/>
                <w:szCs w:val="24"/>
                <w:lang w:eastAsia="ru-RU"/>
              </w:rPr>
              <w:t>Формировать социальные знания: об устройстве общества, нравственных нормах поведения в обществе, существующих разнообразных правилах и обычаях, правилах поведения в различных ситуациях.</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21.04.</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Г.А. Тюменцева</w:t>
            </w:r>
          </w:p>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Социальный педагог</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«Труд в жизни человека»</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Расширять представление о мире профессий. Формировать ответственное отношение к своей жизни. Мотивировать на труд. Способствовать овладению основ Трудового Законодательства.</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19.05.</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Быковская О.П.</w:t>
            </w:r>
          </w:p>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Заведующий отделением</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«Растём вместе»</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Способствовать осознанию важности предстоящей роли матери и мере ответственности за ребёнка, расширять представление о взрослении, учить оценивать баланс своих возможностей.</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23.06.</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Фетисова Е.П. воспитатель, психолог</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w:t>
            </w:r>
            <w:r w:rsidR="00DC4040" w:rsidRPr="00D47BCF">
              <w:rPr>
                <w:rFonts w:ascii="Times New Roman" w:eastAsia="Times New Roman" w:hAnsi="Times New Roman" w:cs="Times New Roman"/>
                <w:sz w:val="24"/>
                <w:szCs w:val="24"/>
                <w:lang w:eastAsia="ru-RU"/>
              </w:rPr>
              <w:t>Семья. Родственные связи. Ответственность перед детьми».</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Формировать представление о семье и браке, позитивное отношение к образу члена семьи, его значение в обществе. Знакомить с СК РФ.</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21.07.</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Тюменцева Г.А. социальный педагог</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«ЗОЖ»</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 xml:space="preserve">Формировать ответственное отношение к своему здоровью, дать представление о симптомах наиболее распространённых заболеваний, о медицинских учреждениях города и их назначении. Учить ответственно относиться к лечению. </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25.08.</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Кондратова Е.Н. юрисконсульт</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«Проступ</w:t>
            </w:r>
            <w:r w:rsidR="006B40A0" w:rsidRPr="00D47BCF">
              <w:rPr>
                <w:rFonts w:ascii="Times New Roman" w:eastAsia="Times New Roman" w:hAnsi="Times New Roman" w:cs="Times New Roman"/>
                <w:sz w:val="24"/>
                <w:szCs w:val="24"/>
                <w:lang w:eastAsia="ru-RU"/>
              </w:rPr>
              <w:t>ок, правонарушение преступление</w:t>
            </w:r>
            <w:r w:rsidRPr="00D47BCF">
              <w:rPr>
                <w:rFonts w:ascii="Times New Roman" w:eastAsia="Times New Roman" w:hAnsi="Times New Roman" w:cs="Times New Roman"/>
                <w:sz w:val="24"/>
                <w:szCs w:val="24"/>
                <w:lang w:eastAsia="ru-RU"/>
              </w:rPr>
              <w:t>»</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Формировать ответственное поведение. Познакомить с организациями МВД. Научить обращаться по мере необходимости. Знакомство с УК РФ.</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22.09.</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Кондратова Е.Н. юрисконсульт</w:t>
            </w:r>
          </w:p>
        </w:tc>
      </w:tr>
      <w:tr w:rsidR="006B40A0" w:rsidRPr="00225D8E" w:rsidTr="00C141E3">
        <w:tc>
          <w:tcPr>
            <w:tcW w:w="421" w:type="dxa"/>
          </w:tcPr>
          <w:p w:rsidR="00DC4040" w:rsidRPr="00D47BCF" w:rsidRDefault="00DC4040" w:rsidP="00160720">
            <w:pPr>
              <w:ind w:firstLine="709"/>
              <w:jc w:val="both"/>
              <w:rPr>
                <w:rFonts w:ascii="Times New Roman" w:eastAsia="Times New Roman" w:hAnsi="Times New Roman" w:cs="Times New Roman"/>
                <w:sz w:val="24"/>
                <w:szCs w:val="24"/>
                <w:lang w:eastAsia="ru-RU"/>
              </w:rPr>
            </w:pP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«Финансовая система»</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Дать представление о том, что такое бюджет. Формировать умение распоряжаться деньгами (доход/расход), познакомить с основными финансовыми документами, с работой банков. Дать понятия: кредит, рассрочка.</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20.10.</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Тюменцева Г.А. социальный педагог</w:t>
            </w:r>
          </w:p>
        </w:tc>
      </w:tr>
      <w:tr w:rsidR="006B40A0" w:rsidRPr="00225D8E" w:rsidTr="00C141E3">
        <w:tc>
          <w:tcPr>
            <w:tcW w:w="421" w:type="dxa"/>
          </w:tcPr>
          <w:p w:rsidR="00DC4040" w:rsidRPr="00D47BCF" w:rsidRDefault="006B40A0" w:rsidP="00160720">
            <w:pPr>
              <w:ind w:firstLine="709"/>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1</w:t>
            </w: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«Организация и проведение досуга»</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Формировать навыки эффективного общения, организации и проведения свободного времени.</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24.11.</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Фетисова Е.П. воспитатель, психолог</w:t>
            </w:r>
          </w:p>
        </w:tc>
      </w:tr>
      <w:tr w:rsidR="006B40A0" w:rsidRPr="00225D8E" w:rsidTr="00C141E3">
        <w:tc>
          <w:tcPr>
            <w:tcW w:w="421" w:type="dxa"/>
          </w:tcPr>
          <w:p w:rsidR="00DC4040" w:rsidRPr="00D47BCF" w:rsidRDefault="006B40A0" w:rsidP="00160720">
            <w:pPr>
              <w:ind w:firstLine="709"/>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lastRenderedPageBreak/>
              <w:t>1</w:t>
            </w:r>
          </w:p>
        </w:tc>
        <w:tc>
          <w:tcPr>
            <w:tcW w:w="1559"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«Новогодняя сказка»</w:t>
            </w:r>
          </w:p>
        </w:tc>
        <w:tc>
          <w:tcPr>
            <w:tcW w:w="4252"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Создать праздничное настроение. Оказать спонсорскую помощь родителям с малолетними детьми в виде новогодних подарков. Вовлечь клиентов отделения на роль аниматоров.</w:t>
            </w:r>
          </w:p>
        </w:tc>
        <w:tc>
          <w:tcPr>
            <w:tcW w:w="1134" w:type="dxa"/>
          </w:tcPr>
          <w:p w:rsidR="00DC4040" w:rsidRPr="00D47BCF" w:rsidRDefault="006B40A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27.12.</w:t>
            </w:r>
            <w:r w:rsidR="00DC4040" w:rsidRPr="00D47BCF">
              <w:rPr>
                <w:rFonts w:ascii="Times New Roman" w:eastAsia="Times New Roman" w:hAnsi="Times New Roman" w:cs="Times New Roman"/>
                <w:sz w:val="24"/>
                <w:szCs w:val="24"/>
                <w:lang w:eastAsia="ru-RU"/>
              </w:rPr>
              <w:t>17</w:t>
            </w:r>
          </w:p>
        </w:tc>
        <w:tc>
          <w:tcPr>
            <w:tcW w:w="2410" w:type="dxa"/>
          </w:tcPr>
          <w:p w:rsidR="00DC4040" w:rsidRPr="00D47BCF" w:rsidRDefault="00DC4040" w:rsidP="00160720">
            <w:pPr>
              <w:jc w:val="both"/>
              <w:rPr>
                <w:rFonts w:ascii="Times New Roman" w:eastAsia="Times New Roman" w:hAnsi="Times New Roman" w:cs="Times New Roman"/>
                <w:sz w:val="24"/>
                <w:szCs w:val="24"/>
                <w:lang w:eastAsia="ru-RU"/>
              </w:rPr>
            </w:pPr>
            <w:r w:rsidRPr="00D47BCF">
              <w:rPr>
                <w:rFonts w:ascii="Times New Roman" w:eastAsia="Times New Roman" w:hAnsi="Times New Roman" w:cs="Times New Roman"/>
                <w:sz w:val="24"/>
                <w:szCs w:val="24"/>
                <w:lang w:eastAsia="ru-RU"/>
              </w:rPr>
              <w:t>Быковская О.П. заведующий отделением</w:t>
            </w:r>
          </w:p>
        </w:tc>
      </w:tr>
    </w:tbl>
    <w:p w:rsidR="00DC4040" w:rsidRPr="006B40A0" w:rsidRDefault="00DC4040" w:rsidP="00160720">
      <w:pPr>
        <w:spacing w:after="0" w:line="240" w:lineRule="auto"/>
        <w:jc w:val="both"/>
        <w:rPr>
          <w:rFonts w:ascii="Times New Roman" w:hAnsi="Times New Roman" w:cs="Times New Roman"/>
          <w:sz w:val="28"/>
          <w:szCs w:val="28"/>
        </w:rPr>
      </w:pPr>
    </w:p>
    <w:p w:rsidR="00DC4040" w:rsidRPr="00225D8E" w:rsidRDefault="006B40A0" w:rsidP="00DC40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25D8E">
        <w:rPr>
          <w:rFonts w:ascii="Times New Roman" w:hAnsi="Times New Roman" w:cs="Times New Roman"/>
          <w:sz w:val="28"/>
          <w:szCs w:val="28"/>
        </w:rPr>
        <w:t>акануне Всероссийского Дня правовой помощи детям</w:t>
      </w:r>
      <w:r>
        <w:rPr>
          <w:rFonts w:ascii="Times New Roman" w:hAnsi="Times New Roman" w:cs="Times New Roman"/>
          <w:sz w:val="28"/>
          <w:szCs w:val="28"/>
        </w:rPr>
        <w:t xml:space="preserve">, </w:t>
      </w:r>
      <w:r w:rsidR="00DC4040" w:rsidRPr="00225D8E">
        <w:rPr>
          <w:rFonts w:ascii="Times New Roman" w:hAnsi="Times New Roman" w:cs="Times New Roman"/>
          <w:sz w:val="28"/>
          <w:szCs w:val="28"/>
        </w:rPr>
        <w:t xml:space="preserve">17 ноября 2017 </w:t>
      </w:r>
      <w:r w:rsidRPr="00225D8E">
        <w:rPr>
          <w:rFonts w:ascii="Times New Roman" w:hAnsi="Times New Roman" w:cs="Times New Roman"/>
          <w:sz w:val="28"/>
          <w:szCs w:val="28"/>
        </w:rPr>
        <w:t>года</w:t>
      </w:r>
      <w:r>
        <w:rPr>
          <w:rFonts w:ascii="Times New Roman" w:hAnsi="Times New Roman" w:cs="Times New Roman"/>
          <w:sz w:val="28"/>
          <w:szCs w:val="28"/>
        </w:rPr>
        <w:t xml:space="preserve">, </w:t>
      </w:r>
      <w:r w:rsidRPr="00225D8E">
        <w:rPr>
          <w:rFonts w:ascii="Times New Roman" w:hAnsi="Times New Roman" w:cs="Times New Roman"/>
          <w:sz w:val="28"/>
          <w:szCs w:val="28"/>
        </w:rPr>
        <w:t>на</w:t>
      </w:r>
      <w:r w:rsidR="00DC4040" w:rsidRPr="00225D8E">
        <w:rPr>
          <w:rFonts w:ascii="Times New Roman" w:hAnsi="Times New Roman" w:cs="Times New Roman"/>
          <w:color w:val="333333"/>
          <w:sz w:val="28"/>
          <w:szCs w:val="28"/>
          <w:shd w:val="clear" w:color="auto" w:fill="FFFFFF"/>
        </w:rPr>
        <w:t xml:space="preserve"> базе </w:t>
      </w:r>
      <w:r w:rsidR="00DC4040" w:rsidRPr="00225D8E">
        <w:rPr>
          <w:rFonts w:ascii="Times New Roman" w:hAnsi="Times New Roman" w:cs="Times New Roman"/>
          <w:sz w:val="28"/>
          <w:szCs w:val="28"/>
        </w:rPr>
        <w:t>отделения постинтернатного сопровождения и социальной адаптации</w:t>
      </w:r>
      <w:r w:rsidR="00DC4040" w:rsidRPr="00225D8E">
        <w:rPr>
          <w:rFonts w:ascii="Times New Roman" w:hAnsi="Times New Roman" w:cs="Times New Roman"/>
          <w:color w:val="333333"/>
          <w:sz w:val="28"/>
          <w:szCs w:val="28"/>
          <w:shd w:val="clear" w:color="auto" w:fill="FFFFFF"/>
        </w:rPr>
        <w:t xml:space="preserve"> </w:t>
      </w:r>
      <w:r w:rsidR="00DC4040" w:rsidRPr="00225D8E">
        <w:rPr>
          <w:rFonts w:ascii="Times New Roman" w:hAnsi="Times New Roman" w:cs="Times New Roman"/>
          <w:sz w:val="28"/>
          <w:szCs w:val="28"/>
          <w:shd w:val="clear" w:color="auto" w:fill="FFFFFF"/>
        </w:rPr>
        <w:t xml:space="preserve">прошла тематическая встреча, которая была посвящена теме: «Жестокое обращение с детьми: что это такое?». </w:t>
      </w:r>
      <w:r w:rsidR="00DC4040" w:rsidRPr="00225D8E">
        <w:rPr>
          <w:rFonts w:ascii="Times New Roman" w:hAnsi="Times New Roman" w:cs="Times New Roman"/>
          <w:sz w:val="28"/>
          <w:szCs w:val="28"/>
        </w:rPr>
        <w:t xml:space="preserve">Участникам встречи было дано представление о жестоком обращении с детьми. Молодые родители просмотрели </w:t>
      </w:r>
      <w:r w:rsidRPr="00225D8E">
        <w:rPr>
          <w:rFonts w:ascii="Times New Roman" w:hAnsi="Times New Roman" w:cs="Times New Roman"/>
          <w:sz w:val="28"/>
          <w:szCs w:val="28"/>
        </w:rPr>
        <w:t>короткометражный видеофильм</w:t>
      </w:r>
      <w:r w:rsidR="00DC4040" w:rsidRPr="00225D8E">
        <w:rPr>
          <w:rFonts w:ascii="Times New Roman" w:hAnsi="Times New Roman" w:cs="Times New Roman"/>
          <w:sz w:val="28"/>
          <w:szCs w:val="28"/>
        </w:rPr>
        <w:t xml:space="preserve"> «Я сюда никогда не вернусь» режиссера Р. Быкова и приняли активное участие в его обсуждении</w:t>
      </w:r>
      <w:r w:rsidR="00DC4040" w:rsidRPr="00225D8E">
        <w:rPr>
          <w:rFonts w:ascii="Times New Roman" w:hAnsi="Times New Roman" w:cs="Times New Roman"/>
          <w:sz w:val="28"/>
          <w:szCs w:val="28"/>
          <w:shd w:val="clear" w:color="auto" w:fill="FFFFFF"/>
        </w:rPr>
        <w:t xml:space="preserve"> </w:t>
      </w:r>
      <w:r w:rsidR="00DC4040" w:rsidRPr="00225D8E">
        <w:rPr>
          <w:rFonts w:ascii="Times New Roman" w:hAnsi="Times New Roman" w:cs="Times New Roman"/>
          <w:sz w:val="28"/>
          <w:szCs w:val="28"/>
        </w:rPr>
        <w:t>С целью повышения качества предоставления бесплатной юридической помощи, 20 октября 2017 года, проводился письменный опрос клиентов отделения.</w:t>
      </w:r>
    </w:p>
    <w:p w:rsidR="006B40A0" w:rsidRDefault="00DC4040" w:rsidP="006B40A0">
      <w:pPr>
        <w:pStyle w:val="a4"/>
        <w:spacing w:after="0" w:line="240" w:lineRule="auto"/>
        <w:ind w:left="0" w:firstLine="709"/>
        <w:jc w:val="both"/>
        <w:rPr>
          <w:rFonts w:ascii="Times New Roman" w:hAnsi="Times New Roman" w:cs="Times New Roman"/>
          <w:sz w:val="28"/>
          <w:szCs w:val="28"/>
        </w:rPr>
      </w:pPr>
      <w:r w:rsidRPr="00225D8E">
        <w:rPr>
          <w:rFonts w:ascii="Times New Roman" w:hAnsi="Times New Roman" w:cs="Times New Roman"/>
          <w:sz w:val="28"/>
          <w:szCs w:val="28"/>
        </w:rPr>
        <w:t xml:space="preserve">Специалисты отделения приняли активное участие в городских мероприятиях в рамках межведомственного взаимодействия: «Мои возможности на рынке труда» в июне 2017 года и круглый стол на тему: «Каждому дан шанс» </w:t>
      </w:r>
      <w:r w:rsidR="006B40A0" w:rsidRPr="00225D8E">
        <w:rPr>
          <w:rFonts w:ascii="Times New Roman" w:hAnsi="Times New Roman" w:cs="Times New Roman"/>
          <w:sz w:val="28"/>
          <w:szCs w:val="28"/>
        </w:rPr>
        <w:t>в августе</w:t>
      </w:r>
      <w:r w:rsidRPr="00225D8E">
        <w:rPr>
          <w:rFonts w:ascii="Times New Roman" w:hAnsi="Times New Roman" w:cs="Times New Roman"/>
          <w:sz w:val="28"/>
          <w:szCs w:val="28"/>
        </w:rPr>
        <w:t xml:space="preserve"> 2017 года на базе ГКУ АО Центр занятости населения города Свободного. Встреча с губернатором Амурской области Козловым А.А. 14.02.2017, где клиенты отделения задавали вопросы и получили ответы. «Коммунальный четверг» в январе, феврале, мае, июне и ноябре 2017 г., где были решены вопросы оплаты ЖКУ проблемных задолжников. В феврале месяце состоялась встреча с и. о. Главы администрации Свободненского р-на Агафоновой Э.С. и совещание с представителями отдела опеки и попечительства Управления образования администрации Свободненского района.</w:t>
      </w:r>
    </w:p>
    <w:p w:rsidR="006B40A0" w:rsidRDefault="00DC4040" w:rsidP="006B40A0">
      <w:pPr>
        <w:pStyle w:val="a4"/>
        <w:spacing w:after="0" w:line="240" w:lineRule="auto"/>
        <w:ind w:left="0" w:firstLine="709"/>
        <w:jc w:val="both"/>
        <w:rPr>
          <w:rFonts w:ascii="Times New Roman" w:eastAsia="+mn-ea" w:hAnsi="Times New Roman" w:cs="Times New Roman"/>
          <w:color w:val="000000" w:themeColor="text1"/>
          <w:kern w:val="24"/>
          <w:sz w:val="28"/>
          <w:szCs w:val="28"/>
        </w:rPr>
      </w:pPr>
      <w:r w:rsidRPr="006B40A0">
        <w:rPr>
          <w:rFonts w:ascii="Times New Roman" w:eastAsia="+mn-ea" w:hAnsi="Times New Roman" w:cs="Times New Roman"/>
          <w:color w:val="000000" w:themeColor="text1"/>
          <w:kern w:val="24"/>
          <w:sz w:val="28"/>
          <w:szCs w:val="28"/>
        </w:rPr>
        <w:t xml:space="preserve">В 2017 году было предоставлено </w:t>
      </w:r>
      <w:r w:rsidRPr="006B40A0">
        <w:rPr>
          <w:rFonts w:ascii="Times New Roman" w:eastAsia="+mn-ea" w:hAnsi="Times New Roman" w:cs="Times New Roman"/>
          <w:b/>
          <w:bCs/>
          <w:i/>
          <w:iCs/>
          <w:color w:val="000000" w:themeColor="text1"/>
          <w:kern w:val="24"/>
          <w:sz w:val="28"/>
          <w:szCs w:val="28"/>
        </w:rPr>
        <w:t xml:space="preserve">18 </w:t>
      </w:r>
      <w:r w:rsidRPr="006B40A0">
        <w:rPr>
          <w:rFonts w:ascii="Times New Roman" w:eastAsia="+mn-ea" w:hAnsi="Times New Roman" w:cs="Times New Roman"/>
          <w:color w:val="000000" w:themeColor="text1"/>
          <w:kern w:val="24"/>
          <w:sz w:val="28"/>
          <w:szCs w:val="28"/>
        </w:rPr>
        <w:t>квартир в г. Свободном</w:t>
      </w:r>
    </w:p>
    <w:p w:rsidR="006B40A0" w:rsidRDefault="00DC4040" w:rsidP="006B40A0">
      <w:pPr>
        <w:pStyle w:val="a4"/>
        <w:spacing w:after="0" w:line="240" w:lineRule="auto"/>
        <w:ind w:left="0" w:firstLine="709"/>
        <w:jc w:val="both"/>
        <w:rPr>
          <w:rFonts w:ascii="Times New Roman" w:eastAsia="+mn-ea" w:hAnsi="Times New Roman" w:cs="Times New Roman"/>
          <w:color w:val="000000" w:themeColor="text1"/>
          <w:kern w:val="24"/>
          <w:sz w:val="28"/>
          <w:szCs w:val="28"/>
        </w:rPr>
      </w:pPr>
      <w:r w:rsidRPr="006B40A0">
        <w:rPr>
          <w:rFonts w:ascii="Times New Roman" w:eastAsia="+mn-ea" w:hAnsi="Times New Roman" w:cs="Times New Roman"/>
          <w:color w:val="000000" w:themeColor="text1"/>
          <w:kern w:val="24"/>
          <w:sz w:val="28"/>
          <w:szCs w:val="28"/>
        </w:rPr>
        <w:t xml:space="preserve">Всего в специализированном жилье проживают </w:t>
      </w:r>
      <w:r w:rsidRPr="006B40A0">
        <w:rPr>
          <w:rFonts w:ascii="Times New Roman" w:eastAsia="+mn-ea" w:hAnsi="Times New Roman" w:cs="Times New Roman"/>
          <w:b/>
          <w:bCs/>
          <w:i/>
          <w:iCs/>
          <w:color w:val="000000" w:themeColor="text1"/>
          <w:kern w:val="24"/>
          <w:sz w:val="28"/>
          <w:szCs w:val="28"/>
        </w:rPr>
        <w:t>74</w:t>
      </w:r>
      <w:r w:rsidRPr="006B40A0">
        <w:rPr>
          <w:rFonts w:ascii="Times New Roman" w:eastAsia="+mn-ea" w:hAnsi="Times New Roman" w:cs="Times New Roman"/>
          <w:color w:val="000000" w:themeColor="text1"/>
          <w:kern w:val="24"/>
          <w:sz w:val="28"/>
          <w:szCs w:val="28"/>
        </w:rPr>
        <w:t xml:space="preserve"> новосёла</w:t>
      </w:r>
    </w:p>
    <w:p w:rsidR="006B40A0" w:rsidRDefault="00DC4040" w:rsidP="006B40A0">
      <w:pPr>
        <w:pStyle w:val="a4"/>
        <w:spacing w:after="0" w:line="240" w:lineRule="auto"/>
        <w:ind w:left="0" w:firstLine="709"/>
        <w:jc w:val="both"/>
        <w:rPr>
          <w:rFonts w:ascii="Times New Roman" w:eastAsia="+mn-ea" w:hAnsi="Times New Roman" w:cs="Times New Roman"/>
          <w:b/>
          <w:bCs/>
          <w:color w:val="000000" w:themeColor="text1"/>
          <w:kern w:val="24"/>
          <w:sz w:val="28"/>
          <w:szCs w:val="28"/>
        </w:rPr>
      </w:pPr>
      <w:r w:rsidRPr="006B40A0">
        <w:rPr>
          <w:rFonts w:ascii="Times New Roman" w:eastAsia="+mn-ea" w:hAnsi="Times New Roman" w:cs="Times New Roman"/>
          <w:b/>
          <w:bCs/>
          <w:color w:val="000000" w:themeColor="text1"/>
          <w:kern w:val="24"/>
          <w:sz w:val="28"/>
          <w:szCs w:val="28"/>
        </w:rPr>
        <w:t xml:space="preserve">Должников:14, </w:t>
      </w:r>
      <w:r w:rsidRPr="006B40A0">
        <w:rPr>
          <w:rFonts w:ascii="Times New Roman" w:eastAsia="+mn-ea" w:hAnsi="Times New Roman" w:cs="Times New Roman"/>
          <w:bCs/>
          <w:color w:val="000000" w:themeColor="text1"/>
          <w:kern w:val="24"/>
          <w:sz w:val="28"/>
          <w:szCs w:val="28"/>
        </w:rPr>
        <w:t>что составляет</w:t>
      </w:r>
      <w:r w:rsidRPr="006B40A0">
        <w:rPr>
          <w:rFonts w:ascii="Times New Roman" w:eastAsia="+mn-ea" w:hAnsi="Times New Roman" w:cs="Times New Roman"/>
          <w:b/>
          <w:bCs/>
          <w:color w:val="000000" w:themeColor="text1"/>
          <w:kern w:val="24"/>
          <w:sz w:val="28"/>
          <w:szCs w:val="28"/>
        </w:rPr>
        <w:t xml:space="preserve"> 19,5% </w:t>
      </w:r>
      <w:r w:rsidRPr="006B40A0">
        <w:rPr>
          <w:rFonts w:ascii="Times New Roman" w:eastAsia="+mn-ea" w:hAnsi="Times New Roman" w:cs="Times New Roman"/>
          <w:bCs/>
          <w:color w:val="000000" w:themeColor="text1"/>
          <w:kern w:val="24"/>
          <w:sz w:val="28"/>
          <w:szCs w:val="28"/>
        </w:rPr>
        <w:t>от всех новосёлов</w:t>
      </w:r>
      <w:r w:rsidRPr="006B40A0">
        <w:rPr>
          <w:rFonts w:ascii="Times New Roman" w:eastAsia="+mn-ea" w:hAnsi="Times New Roman" w:cs="Times New Roman"/>
          <w:b/>
          <w:bCs/>
          <w:color w:val="000000" w:themeColor="text1"/>
          <w:kern w:val="24"/>
          <w:sz w:val="28"/>
          <w:szCs w:val="28"/>
        </w:rPr>
        <w:t xml:space="preserve"> </w:t>
      </w:r>
    </w:p>
    <w:p w:rsidR="00DC4040" w:rsidRPr="006B40A0" w:rsidRDefault="00DC4040" w:rsidP="006B40A0">
      <w:pPr>
        <w:pStyle w:val="a4"/>
        <w:spacing w:after="0" w:line="240" w:lineRule="auto"/>
        <w:ind w:left="0" w:firstLine="709"/>
        <w:jc w:val="both"/>
        <w:rPr>
          <w:rFonts w:ascii="Times New Roman" w:hAnsi="Times New Roman" w:cs="Times New Roman"/>
          <w:sz w:val="28"/>
          <w:szCs w:val="28"/>
        </w:rPr>
      </w:pPr>
      <w:r w:rsidRPr="006B40A0">
        <w:rPr>
          <w:rFonts w:ascii="Times New Roman" w:eastAsia="+mn-ea" w:hAnsi="Times New Roman" w:cs="Times New Roman"/>
          <w:b/>
          <w:bCs/>
          <w:iCs/>
          <w:color w:val="000000" w:themeColor="text1"/>
          <w:kern w:val="24"/>
          <w:sz w:val="28"/>
          <w:szCs w:val="28"/>
        </w:rPr>
        <w:t>4</w:t>
      </w:r>
      <w:r w:rsidRPr="006B40A0">
        <w:rPr>
          <w:rFonts w:ascii="Times New Roman" w:eastAsia="+mn-ea" w:hAnsi="Times New Roman" w:cs="Times New Roman"/>
          <w:iCs/>
          <w:color w:val="000000" w:themeColor="text1"/>
          <w:kern w:val="24"/>
          <w:sz w:val="28"/>
          <w:szCs w:val="28"/>
        </w:rPr>
        <w:t xml:space="preserve"> квартиры в Свободненском р-не</w:t>
      </w:r>
    </w:p>
    <w:p w:rsidR="006B40A0" w:rsidRDefault="00DC4040" w:rsidP="006B40A0">
      <w:pPr>
        <w:spacing w:after="0" w:line="240" w:lineRule="auto"/>
        <w:ind w:firstLine="708"/>
        <w:jc w:val="both"/>
        <w:rPr>
          <w:rFonts w:ascii="Times New Roman" w:eastAsia="+mn-ea" w:hAnsi="Times New Roman" w:cs="Times New Roman"/>
          <w:iCs/>
          <w:color w:val="000000" w:themeColor="text1"/>
          <w:kern w:val="24"/>
          <w:sz w:val="28"/>
          <w:szCs w:val="28"/>
        </w:rPr>
      </w:pPr>
      <w:r w:rsidRPr="006B40A0">
        <w:rPr>
          <w:rFonts w:ascii="Times New Roman" w:eastAsia="+mn-ea" w:hAnsi="Times New Roman" w:cs="Times New Roman"/>
          <w:iCs/>
          <w:color w:val="000000" w:themeColor="text1"/>
          <w:kern w:val="24"/>
          <w:sz w:val="28"/>
          <w:szCs w:val="28"/>
        </w:rPr>
        <w:t xml:space="preserve"> Всего </w:t>
      </w:r>
      <w:r w:rsidRPr="006B40A0">
        <w:rPr>
          <w:rFonts w:ascii="Times New Roman" w:eastAsia="+mn-ea" w:hAnsi="Times New Roman" w:cs="Times New Roman"/>
          <w:b/>
          <w:bCs/>
          <w:iCs/>
          <w:color w:val="000000" w:themeColor="text1"/>
          <w:kern w:val="24"/>
          <w:sz w:val="28"/>
          <w:szCs w:val="28"/>
        </w:rPr>
        <w:t>21</w:t>
      </w:r>
      <w:r w:rsidRPr="006B40A0">
        <w:rPr>
          <w:rFonts w:ascii="Times New Roman" w:eastAsia="+mn-ea" w:hAnsi="Times New Roman" w:cs="Times New Roman"/>
          <w:iCs/>
          <w:color w:val="000000" w:themeColor="text1"/>
          <w:kern w:val="24"/>
          <w:sz w:val="28"/>
          <w:szCs w:val="28"/>
        </w:rPr>
        <w:t xml:space="preserve"> новосёл</w:t>
      </w:r>
    </w:p>
    <w:p w:rsidR="006B40A0" w:rsidRDefault="00DC4040" w:rsidP="00C141E3">
      <w:pPr>
        <w:spacing w:after="0" w:line="240" w:lineRule="auto"/>
        <w:ind w:firstLine="708"/>
        <w:jc w:val="both"/>
        <w:rPr>
          <w:rFonts w:ascii="Times New Roman" w:eastAsia="+mn-ea" w:hAnsi="Times New Roman" w:cs="Times New Roman"/>
          <w:b/>
          <w:bCs/>
          <w:color w:val="000000" w:themeColor="text1"/>
          <w:kern w:val="24"/>
          <w:sz w:val="28"/>
          <w:szCs w:val="28"/>
        </w:rPr>
      </w:pPr>
      <w:r w:rsidRPr="006B40A0">
        <w:rPr>
          <w:rFonts w:ascii="Times New Roman" w:eastAsia="+mn-ea" w:hAnsi="Times New Roman" w:cs="Times New Roman"/>
          <w:b/>
          <w:bCs/>
          <w:color w:val="000000" w:themeColor="text1"/>
          <w:kern w:val="24"/>
          <w:sz w:val="28"/>
          <w:szCs w:val="28"/>
        </w:rPr>
        <w:t xml:space="preserve">Должников:12, </w:t>
      </w:r>
      <w:r w:rsidRPr="006B40A0">
        <w:rPr>
          <w:rFonts w:ascii="Times New Roman" w:eastAsia="+mn-ea" w:hAnsi="Times New Roman" w:cs="Times New Roman"/>
          <w:bCs/>
          <w:color w:val="000000" w:themeColor="text1"/>
          <w:kern w:val="24"/>
          <w:sz w:val="28"/>
          <w:szCs w:val="28"/>
        </w:rPr>
        <w:t>что составляет</w:t>
      </w:r>
      <w:r w:rsidRPr="006B40A0">
        <w:rPr>
          <w:rFonts w:ascii="Times New Roman" w:eastAsia="+mn-ea" w:hAnsi="Times New Roman" w:cs="Times New Roman"/>
          <w:b/>
          <w:bCs/>
          <w:color w:val="000000" w:themeColor="text1"/>
          <w:kern w:val="24"/>
          <w:sz w:val="28"/>
          <w:szCs w:val="28"/>
        </w:rPr>
        <w:t xml:space="preserve"> 57% </w:t>
      </w:r>
      <w:r w:rsidRPr="006B40A0">
        <w:rPr>
          <w:rFonts w:ascii="Times New Roman" w:eastAsia="+mn-ea" w:hAnsi="Times New Roman" w:cs="Times New Roman"/>
          <w:bCs/>
          <w:color w:val="000000" w:themeColor="text1"/>
          <w:kern w:val="24"/>
          <w:sz w:val="28"/>
          <w:szCs w:val="28"/>
        </w:rPr>
        <w:t>от всех новосёлов</w:t>
      </w:r>
      <w:r w:rsidR="00C141E3">
        <w:rPr>
          <w:rFonts w:ascii="Times New Roman" w:eastAsia="+mn-ea" w:hAnsi="Times New Roman" w:cs="Times New Roman"/>
          <w:b/>
          <w:bCs/>
          <w:color w:val="000000" w:themeColor="text1"/>
          <w:kern w:val="24"/>
          <w:sz w:val="28"/>
          <w:szCs w:val="28"/>
        </w:rPr>
        <w:tab/>
      </w:r>
    </w:p>
    <w:p w:rsidR="006B40A0" w:rsidRDefault="00DC4040" w:rsidP="006B40A0">
      <w:pPr>
        <w:spacing w:after="0" w:line="240" w:lineRule="auto"/>
        <w:ind w:firstLine="708"/>
        <w:jc w:val="both"/>
        <w:rPr>
          <w:rFonts w:ascii="Times New Roman" w:eastAsia="+mn-ea" w:hAnsi="Times New Roman" w:cs="Times New Roman"/>
          <w:iCs/>
          <w:color w:val="000000" w:themeColor="text1"/>
          <w:kern w:val="24"/>
          <w:sz w:val="28"/>
          <w:szCs w:val="28"/>
        </w:rPr>
      </w:pPr>
      <w:r w:rsidRPr="00225D8E">
        <w:rPr>
          <w:rFonts w:ascii="Times New Roman" w:eastAsia="Times New Roman" w:hAnsi="Times New Roman" w:cs="Times New Roman"/>
          <w:sz w:val="28"/>
          <w:szCs w:val="28"/>
        </w:rPr>
        <w:t xml:space="preserve">Специалисты отделения присутствовали </w:t>
      </w:r>
      <w:r w:rsidRPr="00225D8E">
        <w:rPr>
          <w:rFonts w:ascii="Times New Roman" w:hAnsi="Times New Roman" w:cs="Times New Roman"/>
          <w:sz w:val="28"/>
          <w:szCs w:val="28"/>
        </w:rPr>
        <w:t xml:space="preserve">при заселении граждан этой категории в предоставленное жилье. При заселении ребят, мы имеем возможность видеть все недостатки по состоянию жилья, информировать новосёлов о праве не подписывать акт передачи жилого помещения до их устранения. Проконсультировать новосёлов по открытию счетов, регистрации по месту жительства, предложить помощь в оформлении субсидии, льготы. В конце таких мероприятий новосёлам вручаются информационные портфели, в справочных материалах </w:t>
      </w:r>
      <w:r w:rsidR="006B40A0" w:rsidRPr="00225D8E">
        <w:rPr>
          <w:rFonts w:ascii="Times New Roman" w:hAnsi="Times New Roman" w:cs="Times New Roman"/>
          <w:sz w:val="28"/>
          <w:szCs w:val="28"/>
        </w:rPr>
        <w:t>которых, размещена</w:t>
      </w:r>
      <w:r w:rsidRPr="00225D8E">
        <w:rPr>
          <w:rFonts w:ascii="Times New Roman" w:hAnsi="Times New Roman" w:cs="Times New Roman"/>
          <w:sz w:val="28"/>
          <w:szCs w:val="28"/>
        </w:rPr>
        <w:t xml:space="preserve"> вся информация по правам и обязанностям нанимателей специализированного помещения.</w:t>
      </w:r>
    </w:p>
    <w:p w:rsidR="006B40A0" w:rsidRDefault="00DC4040" w:rsidP="006B40A0">
      <w:pPr>
        <w:spacing w:after="0" w:line="240" w:lineRule="auto"/>
        <w:ind w:firstLine="708"/>
        <w:jc w:val="both"/>
        <w:rPr>
          <w:rFonts w:ascii="Times New Roman" w:eastAsia="+mn-ea" w:hAnsi="Times New Roman" w:cs="Times New Roman"/>
          <w:iCs/>
          <w:color w:val="000000" w:themeColor="text1"/>
          <w:kern w:val="24"/>
          <w:sz w:val="28"/>
          <w:szCs w:val="28"/>
        </w:rPr>
      </w:pPr>
      <w:r w:rsidRPr="00225D8E">
        <w:rPr>
          <w:rFonts w:ascii="Times New Roman" w:hAnsi="Times New Roman" w:cs="Times New Roman"/>
          <w:sz w:val="28"/>
          <w:szCs w:val="28"/>
        </w:rPr>
        <w:t xml:space="preserve"> </w:t>
      </w:r>
      <w:r w:rsidRPr="00225D8E">
        <w:rPr>
          <w:rFonts w:ascii="Times New Roman" w:hAnsi="Times New Roman" w:cs="Times New Roman"/>
          <w:b/>
          <w:sz w:val="28"/>
          <w:szCs w:val="28"/>
        </w:rPr>
        <w:t xml:space="preserve">16 </w:t>
      </w:r>
      <w:r w:rsidRPr="00225D8E">
        <w:rPr>
          <w:rFonts w:ascii="Times New Roman" w:hAnsi="Times New Roman" w:cs="Times New Roman"/>
          <w:sz w:val="28"/>
          <w:szCs w:val="28"/>
        </w:rPr>
        <w:t xml:space="preserve">человек живут в помещениях маневренного фонда (в общежитиях). С ними проводится такая же работа по оплате ЖКУ, оформлению субсидии и </w:t>
      </w:r>
      <w:r w:rsidRPr="00225D8E">
        <w:rPr>
          <w:rFonts w:ascii="Times New Roman" w:hAnsi="Times New Roman" w:cs="Times New Roman"/>
          <w:sz w:val="28"/>
          <w:szCs w:val="28"/>
        </w:rPr>
        <w:lastRenderedPageBreak/>
        <w:t xml:space="preserve">льготы по инвалидности. Ребята учатся жить в обществе, соблюдая правила общежития. В 2017 году </w:t>
      </w:r>
      <w:r w:rsidR="006B40A0" w:rsidRPr="00225D8E">
        <w:rPr>
          <w:rFonts w:ascii="Times New Roman" w:hAnsi="Times New Roman" w:cs="Times New Roman"/>
          <w:sz w:val="28"/>
          <w:szCs w:val="28"/>
        </w:rPr>
        <w:t>внедрили опыт</w:t>
      </w:r>
      <w:r w:rsidRPr="00225D8E">
        <w:rPr>
          <w:rFonts w:ascii="Times New Roman" w:hAnsi="Times New Roman" w:cs="Times New Roman"/>
          <w:sz w:val="28"/>
          <w:szCs w:val="28"/>
        </w:rPr>
        <w:t xml:space="preserve"> проживания в одной секции социализированных ребят с проблемными выпускниками. Есть положительные результаты. </w:t>
      </w:r>
    </w:p>
    <w:p w:rsidR="00DC4040" w:rsidRPr="006B40A0" w:rsidRDefault="00DC4040" w:rsidP="006B40A0">
      <w:pPr>
        <w:spacing w:after="0" w:line="240" w:lineRule="auto"/>
        <w:ind w:firstLine="708"/>
        <w:jc w:val="both"/>
        <w:rPr>
          <w:rFonts w:ascii="Times New Roman" w:eastAsia="+mn-ea" w:hAnsi="Times New Roman" w:cs="Times New Roman"/>
          <w:iCs/>
          <w:color w:val="000000" w:themeColor="text1"/>
          <w:kern w:val="24"/>
          <w:sz w:val="28"/>
          <w:szCs w:val="28"/>
        </w:rPr>
      </w:pPr>
      <w:r w:rsidRPr="00225D8E">
        <w:rPr>
          <w:rFonts w:ascii="Times New Roman" w:hAnsi="Times New Roman" w:cs="Times New Roman"/>
          <w:sz w:val="28"/>
          <w:szCs w:val="28"/>
        </w:rPr>
        <w:t xml:space="preserve">К Новогоднему празднику, как и в предыдущие годы, собраны подарки за счёт спонсорских средств. И Дед Мороз со Снегурочкой принесли детишкам новогоднюю сказку в каждый дом. Ни одна молодая мама не осталась без внимания. Аниматорами выступили: в роли Снегурочки Щеголихина О.Е., педагог-психолог, а в роли Деда Мороза </w:t>
      </w:r>
      <w:proofErr w:type="spellStart"/>
      <w:r w:rsidRPr="00225D8E">
        <w:rPr>
          <w:rFonts w:ascii="Times New Roman" w:hAnsi="Times New Roman" w:cs="Times New Roman"/>
          <w:sz w:val="28"/>
          <w:szCs w:val="28"/>
        </w:rPr>
        <w:t>Литовенко</w:t>
      </w:r>
      <w:proofErr w:type="spellEnd"/>
      <w:r w:rsidRPr="00225D8E">
        <w:rPr>
          <w:rFonts w:ascii="Times New Roman" w:hAnsi="Times New Roman" w:cs="Times New Roman"/>
          <w:sz w:val="28"/>
          <w:szCs w:val="28"/>
        </w:rPr>
        <w:t xml:space="preserve"> А., клиент отделения.</w:t>
      </w:r>
    </w:p>
    <w:p w:rsidR="00C141E3" w:rsidRDefault="00DC4040" w:rsidP="006B40A0">
      <w:pPr>
        <w:spacing w:after="0" w:line="240" w:lineRule="auto"/>
        <w:ind w:firstLine="709"/>
        <w:jc w:val="both"/>
        <w:rPr>
          <w:rFonts w:ascii="Times New Roman" w:hAnsi="Times New Roman" w:cs="Times New Roman"/>
          <w:color w:val="333333"/>
          <w:sz w:val="28"/>
          <w:szCs w:val="28"/>
          <w:shd w:val="clear" w:color="auto" w:fill="FFFFFF"/>
        </w:rPr>
      </w:pPr>
      <w:r w:rsidRPr="00225D8E">
        <w:rPr>
          <w:rFonts w:ascii="Times New Roman" w:hAnsi="Times New Roman" w:cs="Times New Roman"/>
          <w:color w:val="333333"/>
          <w:sz w:val="28"/>
          <w:szCs w:val="28"/>
          <w:shd w:val="clear" w:color="auto" w:fill="FFFFFF"/>
        </w:rPr>
        <w:t xml:space="preserve"> </w:t>
      </w:r>
    </w:p>
    <w:p w:rsidR="00C141E3" w:rsidRDefault="00C141E3" w:rsidP="006B40A0">
      <w:pPr>
        <w:spacing w:after="0" w:line="240" w:lineRule="auto"/>
        <w:ind w:firstLine="709"/>
        <w:jc w:val="both"/>
        <w:rPr>
          <w:rFonts w:ascii="Times New Roman" w:hAnsi="Times New Roman" w:cs="Times New Roman"/>
          <w:color w:val="333333"/>
          <w:sz w:val="28"/>
          <w:szCs w:val="28"/>
          <w:shd w:val="clear" w:color="auto" w:fill="FFFFFF"/>
        </w:rPr>
      </w:pPr>
    </w:p>
    <w:p w:rsidR="00C141E3" w:rsidRDefault="00C141E3" w:rsidP="006B40A0">
      <w:pPr>
        <w:spacing w:after="0" w:line="240" w:lineRule="auto"/>
        <w:ind w:firstLine="709"/>
        <w:jc w:val="both"/>
        <w:rPr>
          <w:rFonts w:ascii="Times New Roman" w:hAnsi="Times New Roman" w:cs="Times New Roman"/>
          <w:color w:val="333333"/>
          <w:sz w:val="28"/>
          <w:szCs w:val="28"/>
          <w:shd w:val="clear" w:color="auto" w:fill="FFFFFF"/>
        </w:rPr>
      </w:pPr>
    </w:p>
    <w:p w:rsidR="00397F35" w:rsidRPr="006B40A0" w:rsidRDefault="00DC4040" w:rsidP="006B40A0">
      <w:pPr>
        <w:spacing w:after="0" w:line="240" w:lineRule="auto"/>
        <w:ind w:firstLine="709"/>
        <w:jc w:val="both"/>
        <w:rPr>
          <w:rFonts w:ascii="Times New Roman" w:hAnsi="Times New Roman" w:cs="Times New Roman"/>
          <w:sz w:val="28"/>
          <w:szCs w:val="28"/>
        </w:rPr>
      </w:pPr>
      <w:r w:rsidRPr="00225D8E">
        <w:rPr>
          <w:rFonts w:ascii="Times New Roman" w:hAnsi="Times New Roman" w:cs="Times New Roman"/>
          <w:color w:val="333333"/>
          <w:sz w:val="28"/>
          <w:szCs w:val="28"/>
          <w:shd w:val="clear" w:color="auto" w:fill="FFFFFF"/>
        </w:rPr>
        <w:t xml:space="preserve">     </w:t>
      </w:r>
    </w:p>
    <w:p w:rsidR="002174BB" w:rsidRPr="00850E08" w:rsidRDefault="002174BB" w:rsidP="002174BB">
      <w:pPr>
        <w:spacing w:after="0" w:line="240" w:lineRule="auto"/>
        <w:jc w:val="both"/>
        <w:rPr>
          <w:rFonts w:ascii="Times New Roman" w:eastAsia="Calibri" w:hAnsi="Times New Roman" w:cs="Times New Roman"/>
          <w:b/>
          <w:sz w:val="28"/>
          <w:szCs w:val="28"/>
        </w:rPr>
      </w:pPr>
      <w:r w:rsidRPr="00850E08">
        <w:rPr>
          <w:rFonts w:ascii="Times New Roman" w:eastAsia="Calibri" w:hAnsi="Times New Roman" w:cs="Times New Roman"/>
          <w:b/>
          <w:sz w:val="28"/>
          <w:szCs w:val="28"/>
        </w:rPr>
        <w:t>5. АНАЛИЗ АДМИНИСТРАТИВНО-ХОЗЯЙСТВЕННОЙ РАБОТЫ И ОЦЕНКА МАТЕРИАЛЬНО- ТЕХНИЧЕСКОЙ БАЗЫ УЧРЕЖДЕНИЯ</w:t>
      </w:r>
    </w:p>
    <w:p w:rsidR="003B2992" w:rsidRPr="00407240" w:rsidRDefault="003B2992" w:rsidP="00AD20BE">
      <w:pPr>
        <w:spacing w:after="0" w:line="240"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Материально   -   технические    и    медико-социальные   условия пребывания детей соответствуют </w:t>
      </w:r>
      <w:proofErr w:type="spellStart"/>
      <w:r w:rsidRPr="00407240">
        <w:rPr>
          <w:rFonts w:ascii="Times New Roman" w:eastAsia="Times New Roman" w:hAnsi="Times New Roman" w:cs="Times New Roman"/>
          <w:sz w:val="28"/>
          <w:szCs w:val="28"/>
          <w:lang w:eastAsia="ru-RU"/>
        </w:rPr>
        <w:t>СанПин</w:t>
      </w:r>
      <w:proofErr w:type="spellEnd"/>
      <w:r w:rsidRPr="00407240">
        <w:rPr>
          <w:rFonts w:ascii="Times New Roman" w:eastAsia="Times New Roman" w:hAnsi="Times New Roman" w:cs="Times New Roman"/>
          <w:sz w:val="28"/>
          <w:szCs w:val="28"/>
          <w:lang w:eastAsia="ru-RU"/>
        </w:rPr>
        <w:t xml:space="preserve">, </w:t>
      </w:r>
      <w:r w:rsidRPr="00407240">
        <w:rPr>
          <w:rFonts w:ascii="Times New Roman" w:eastAsia="Times New Roman" w:hAnsi="Times New Roman" w:cs="Times New Roman"/>
          <w:color w:val="000000"/>
          <w:sz w:val="28"/>
          <w:szCs w:val="28"/>
          <w:lang w:eastAsia="ru-RU"/>
        </w:rPr>
        <w:t xml:space="preserve">требованиям постановления Правительства от 24 мая 2014 г. № 481 </w:t>
      </w:r>
      <w:r w:rsidRPr="00407240">
        <w:rPr>
          <w:rFonts w:ascii="Times New Roman" w:eastAsia="Times New Roman" w:hAnsi="Times New Roman" w:cs="Times New Roman"/>
          <w:color w:val="000000"/>
          <w:sz w:val="28"/>
          <w:szCs w:val="28"/>
          <w:lang w:eastAsia="ru-RU"/>
        </w:rPr>
        <w:br/>
        <w:t>«О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3B2992" w:rsidRPr="00407240" w:rsidRDefault="003B2992" w:rsidP="003B2992">
      <w:pPr>
        <w:spacing w:after="0" w:line="240"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Оценка материально-технических и медико-социальных условий пребывания детей в детском доме на основе самоанализа показала, что в учреждении созданы необходимые условия для полноценного гармоничного развития детей, которые обеспечивают безопасность жизнедеятельности, способствуют укреплению здоровья, обеспечивают развитие творческой личности ребенка, распространению личностно-ориентированной, индивидуализированной модели взаимодействия педагога с детьми.</w:t>
      </w:r>
    </w:p>
    <w:p w:rsidR="003B2992" w:rsidRPr="00407240" w:rsidRDefault="003B2992" w:rsidP="003B2992">
      <w:pPr>
        <w:spacing w:after="0" w:line="240"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 каждом групповом, спальном помещении, учебных кабинетах, медицинском кабинете установлены бактерицидные лампы.</w:t>
      </w:r>
    </w:p>
    <w:p w:rsidR="003B2992" w:rsidRPr="00407240" w:rsidRDefault="003B2992" w:rsidP="003B2992">
      <w:pPr>
        <w:spacing w:after="0" w:line="240"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Техническое</w:t>
      </w:r>
      <w:r w:rsidRPr="00407240">
        <w:rPr>
          <w:rFonts w:ascii="Times New Roman" w:eastAsia="Times New Roman" w:hAnsi="Times New Roman" w:cs="Times New Roman"/>
          <w:sz w:val="24"/>
          <w:szCs w:val="24"/>
          <w:lang w:eastAsia="ru-RU"/>
        </w:rPr>
        <w:t xml:space="preserve">   </w:t>
      </w:r>
      <w:r w:rsidRPr="00407240">
        <w:rPr>
          <w:rFonts w:ascii="Times New Roman" w:eastAsia="Times New Roman" w:hAnsi="Times New Roman" w:cs="Times New Roman"/>
          <w:sz w:val="28"/>
          <w:szCs w:val="28"/>
          <w:lang w:eastAsia="ru-RU"/>
        </w:rPr>
        <w:t>состояние    зданий удовлетворительное. Отопительная система исправна и обеспечивает нормальный температурный режим помещения.</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Все базисные компоненты развивающей среды включают оптимальные условия для полноценного физического, познавательного, социально-личностного, художественно-эстетического развития детей. Расположение мебели и пособий обеспечивает ребенку постоянный визуальный контакт с взрослыми. Рационально организованное пространство игровых комнаты позволяет воспитателю не прерывать деятельности детей, а самому переходить от одного вида деятельности к другой, осуществляя развитие игровой ситуации, помогать в решении проблем, неизбежно возникающих в </w:t>
      </w:r>
      <w:r w:rsidRPr="00407240">
        <w:rPr>
          <w:rFonts w:ascii="Times New Roman" w:eastAsia="Times New Roman" w:hAnsi="Times New Roman" w:cs="Times New Roman"/>
          <w:sz w:val="28"/>
          <w:szCs w:val="28"/>
          <w:lang w:eastAsia="ru-RU"/>
        </w:rPr>
        <w:lastRenderedPageBreak/>
        <w:t>общении между детьми, являясь активным участником и полноправным партнером детских игр и занятий.</w:t>
      </w:r>
    </w:p>
    <w:p w:rsidR="003B2992" w:rsidRPr="00407240" w:rsidRDefault="003B2992" w:rsidP="003B2992">
      <w:pPr>
        <w:spacing w:after="0" w:line="276" w:lineRule="auto"/>
        <w:ind w:firstLine="708"/>
        <w:jc w:val="both"/>
        <w:rPr>
          <w:rFonts w:ascii="Times New Roman" w:eastAsia="Times New Roman" w:hAnsi="Times New Roman" w:cs="Times New Roman"/>
          <w:sz w:val="24"/>
          <w:szCs w:val="24"/>
          <w:lang w:eastAsia="ru-RU"/>
        </w:rPr>
      </w:pPr>
      <w:r w:rsidRPr="00407240">
        <w:rPr>
          <w:rFonts w:ascii="Times New Roman" w:eastAsia="Times New Roman" w:hAnsi="Times New Roman" w:cs="Times New Roman"/>
          <w:sz w:val="28"/>
          <w:szCs w:val="28"/>
          <w:lang w:eastAsia="ru-RU"/>
        </w:rPr>
        <w:t>Каждая возрастная группа детского дома оснащена необходимой методической литературой и литературными произведениями различных фольклорных жанров для использования в работе с детьми дошкольного возраста.     Микросреда в каждой возрастной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r w:rsidRPr="00407240">
        <w:rPr>
          <w:rFonts w:ascii="Times New Roman" w:eastAsia="Times New Roman" w:hAnsi="Times New Roman" w:cs="Times New Roman"/>
          <w:sz w:val="24"/>
          <w:szCs w:val="24"/>
          <w:lang w:eastAsia="ru-RU"/>
        </w:rPr>
        <w:t>.</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Материальная база периодически преобразовывается,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3B2992" w:rsidRPr="002126DF" w:rsidRDefault="003B2992" w:rsidP="00AD20BE">
      <w:pPr>
        <w:pStyle w:val="a4"/>
        <w:spacing w:after="0" w:line="276" w:lineRule="auto"/>
        <w:ind w:left="2062"/>
        <w:rPr>
          <w:rFonts w:ascii="Times New Roman" w:eastAsia="Times New Roman" w:hAnsi="Times New Roman" w:cs="Times New Roman"/>
          <w:b/>
          <w:sz w:val="28"/>
          <w:szCs w:val="28"/>
          <w:lang w:eastAsia="ru-RU"/>
        </w:rPr>
      </w:pPr>
      <w:r w:rsidRPr="002126DF">
        <w:rPr>
          <w:rFonts w:ascii="Times New Roman" w:eastAsia="Times New Roman" w:hAnsi="Times New Roman" w:cs="Times New Roman"/>
          <w:b/>
          <w:sz w:val="28"/>
          <w:szCs w:val="28"/>
          <w:lang w:eastAsia="ru-RU"/>
        </w:rPr>
        <w:t>Оснащение методического кабинета</w:t>
      </w:r>
    </w:p>
    <w:p w:rsidR="003B2992"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Методический кабинет детского дома   оснащен необходимой мебелью, справочной и методической литературой для реализации всех направлений развития детей в соответствии с основной образовательной программой:</w:t>
      </w:r>
    </w:p>
    <w:p w:rsidR="003B2992" w:rsidRDefault="003B2992" w:rsidP="003B299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комплексные планы для различных возрастов,</w:t>
      </w:r>
    </w:p>
    <w:p w:rsidR="003B2992" w:rsidRPr="00407240" w:rsidRDefault="00D47BCF" w:rsidP="003B299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календарно-</w:t>
      </w:r>
      <w:r w:rsidR="003B2992">
        <w:rPr>
          <w:rFonts w:ascii="Times New Roman" w:eastAsia="Times New Roman" w:hAnsi="Times New Roman" w:cs="Times New Roman"/>
          <w:sz w:val="28"/>
          <w:szCs w:val="28"/>
          <w:lang w:eastAsia="ru-RU"/>
        </w:rPr>
        <w:t xml:space="preserve">тематические планы, </w:t>
      </w:r>
    </w:p>
    <w:p w:rsidR="003B2992" w:rsidRPr="00407240"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педагогические методики и технологии;</w:t>
      </w:r>
    </w:p>
    <w:p w:rsidR="003B2992" w:rsidRPr="00407240"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учебно-методические комплекты и учебно-наглядные пособия для работы с детьми;</w:t>
      </w:r>
    </w:p>
    <w:p w:rsidR="003B2992" w:rsidRPr="00407240"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раздаточный и демонстрационный материал (картины, репродукции, разных художников, произведения декоративно-прикладного искусства, игрушки);</w:t>
      </w:r>
    </w:p>
    <w:p w:rsidR="003B2992" w:rsidRPr="00407240"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дидактические игры; кукольные театры</w:t>
      </w:r>
    </w:p>
    <w:p w:rsidR="003B2992" w:rsidRPr="00407240"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   проектор, экран. </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 детском доме имеется в наличии необходимые технические и информационно-коммуникативные средства обучения: фотоаппарат, магнитофоны, музыкальный центр, ламинатор, брашюратор.</w:t>
      </w:r>
    </w:p>
    <w:p w:rsidR="003B2992" w:rsidRPr="002126DF" w:rsidRDefault="003B2992" w:rsidP="002126DF">
      <w:pPr>
        <w:spacing w:after="0" w:line="276" w:lineRule="auto"/>
        <w:jc w:val="center"/>
        <w:rPr>
          <w:rFonts w:ascii="Times New Roman" w:eastAsia="Times New Roman" w:hAnsi="Times New Roman" w:cs="Times New Roman"/>
          <w:b/>
          <w:sz w:val="28"/>
          <w:szCs w:val="28"/>
          <w:lang w:eastAsia="ru-RU"/>
        </w:rPr>
      </w:pPr>
      <w:r w:rsidRPr="002126DF">
        <w:rPr>
          <w:rFonts w:ascii="Times New Roman" w:eastAsia="Times New Roman" w:hAnsi="Times New Roman" w:cs="Times New Roman"/>
          <w:b/>
          <w:sz w:val="28"/>
          <w:szCs w:val="28"/>
          <w:lang w:eastAsia="ru-RU"/>
        </w:rPr>
        <w:t>Музыкальный зал</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музыкальном </w:t>
      </w:r>
      <w:r w:rsidRPr="00407240">
        <w:rPr>
          <w:rFonts w:ascii="Times New Roman" w:eastAsia="Times New Roman" w:hAnsi="Times New Roman" w:cs="Times New Roman"/>
          <w:sz w:val="28"/>
          <w:szCs w:val="28"/>
          <w:lang w:eastAsia="ru-RU"/>
        </w:rPr>
        <w:t xml:space="preserve">зале созданы условия для </w:t>
      </w:r>
      <w:r>
        <w:rPr>
          <w:rFonts w:ascii="Times New Roman" w:eastAsia="Times New Roman" w:hAnsi="Times New Roman" w:cs="Times New Roman"/>
          <w:sz w:val="28"/>
          <w:szCs w:val="28"/>
          <w:lang w:eastAsia="ru-RU"/>
        </w:rPr>
        <w:t xml:space="preserve">проведения занятий, </w:t>
      </w:r>
      <w:r w:rsidRPr="00407240">
        <w:rPr>
          <w:rFonts w:ascii="Times New Roman" w:eastAsia="Times New Roman" w:hAnsi="Times New Roman" w:cs="Times New Roman"/>
          <w:sz w:val="28"/>
          <w:szCs w:val="28"/>
          <w:lang w:eastAsia="ru-RU"/>
        </w:rPr>
        <w:t>развития музыкально-художественных и творческих способностей у детей.</w:t>
      </w:r>
      <w:r>
        <w:rPr>
          <w:rFonts w:ascii="Times New Roman" w:eastAsia="Times New Roman" w:hAnsi="Times New Roman" w:cs="Times New Roman"/>
          <w:sz w:val="28"/>
          <w:szCs w:val="28"/>
          <w:lang w:eastAsia="ru-RU"/>
        </w:rPr>
        <w:t xml:space="preserve"> Оборудовано подсобное помещение для хранения костюмов, методической литературы, праздничных атрибутов. Заменены шторы. Проведен косметический ремонт зала. В 2018 году планируется замена линолеума.</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Оборудование для    занятий музыкально-художественной деятельностью:</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lastRenderedPageBreak/>
        <w:t>- пианино, пуф, стулья;</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музыкальные инструменты для детей (бубны, ложки, маракасы, трещотки и т.д.);</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атрибуты для театрализации;</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костюмы театральные;</w:t>
      </w:r>
    </w:p>
    <w:p w:rsidR="003B2992" w:rsidRPr="001F684C"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методическая литература, сборники музыкальных произведений, сценарии праздник</w:t>
      </w:r>
      <w:r>
        <w:rPr>
          <w:rFonts w:ascii="Times New Roman" w:eastAsia="Times New Roman" w:hAnsi="Times New Roman" w:cs="Times New Roman"/>
          <w:sz w:val="28"/>
          <w:szCs w:val="28"/>
          <w:lang w:eastAsia="ru-RU"/>
        </w:rPr>
        <w:t>ов, музыкальная копилка (диски)</w:t>
      </w:r>
    </w:p>
    <w:p w:rsidR="003B2992" w:rsidRPr="005077B6" w:rsidRDefault="003B2992" w:rsidP="00AD20BE">
      <w:pPr>
        <w:spacing w:after="0" w:line="276" w:lineRule="auto"/>
        <w:jc w:val="center"/>
        <w:rPr>
          <w:rFonts w:ascii="Times New Roman" w:eastAsia="Times New Roman" w:hAnsi="Times New Roman" w:cs="Times New Roman"/>
          <w:b/>
          <w:sz w:val="28"/>
          <w:szCs w:val="28"/>
          <w:lang w:eastAsia="ru-RU"/>
        </w:rPr>
      </w:pPr>
      <w:r w:rsidRPr="005077B6">
        <w:rPr>
          <w:rFonts w:ascii="Times New Roman" w:eastAsia="Times New Roman" w:hAnsi="Times New Roman" w:cs="Times New Roman"/>
          <w:b/>
          <w:sz w:val="28"/>
          <w:szCs w:val="28"/>
          <w:lang w:eastAsia="ru-RU"/>
        </w:rPr>
        <w:t>Пищеблок</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w:t>
      </w:r>
      <w:r w:rsidRPr="00407240">
        <w:rPr>
          <w:rFonts w:ascii="Times New Roman" w:eastAsia="Times New Roman" w:hAnsi="Times New Roman" w:cs="Times New Roman"/>
          <w:sz w:val="28"/>
          <w:szCs w:val="28"/>
          <w:lang w:eastAsia="ru-RU"/>
        </w:rPr>
        <w:tab/>
        <w:t>Пищеблок оборудован моечными ваннами, стеллажами для посуды, раковиной для мытья рук, водонагревателем, контрольными весами, электроплитой, духовым (жарочным) шкафом, электрической сковородой, разделочными столами, шкафом для хлеба, шкафом для посуды, морозильной камерой, холодильниками, электромясорубками, овощерезкой, овощечисткой, кастрюли, тазы.  Имеются две кладовые для хранения продуктов питания.</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w:t>
      </w:r>
      <w:r w:rsidRPr="00407240">
        <w:rPr>
          <w:rFonts w:ascii="Times New Roman" w:eastAsia="Times New Roman" w:hAnsi="Times New Roman" w:cs="Times New Roman"/>
          <w:sz w:val="28"/>
          <w:szCs w:val="28"/>
          <w:lang w:eastAsia="ru-RU"/>
        </w:rPr>
        <w:tab/>
        <w:t>Ежедневное меню составляется в соответствии с примерным цикличным 14-ти дневным меню.</w:t>
      </w:r>
      <w:r>
        <w:rPr>
          <w:rFonts w:ascii="Times New Roman" w:eastAsia="Times New Roman" w:hAnsi="Times New Roman" w:cs="Times New Roman"/>
          <w:sz w:val="28"/>
          <w:szCs w:val="28"/>
          <w:lang w:eastAsia="ru-RU"/>
        </w:rPr>
        <w:t xml:space="preserve"> </w:t>
      </w:r>
    </w:p>
    <w:p w:rsidR="003B2992" w:rsidRPr="00263E52" w:rsidRDefault="003B2992" w:rsidP="00AD20BE">
      <w:pPr>
        <w:pStyle w:val="a4"/>
        <w:spacing w:after="0" w:line="276" w:lineRule="auto"/>
        <w:ind w:left="2987" w:firstLine="553"/>
        <w:rPr>
          <w:rFonts w:ascii="Times New Roman" w:eastAsia="Times New Roman" w:hAnsi="Times New Roman" w:cs="Times New Roman"/>
          <w:b/>
          <w:sz w:val="28"/>
          <w:szCs w:val="28"/>
          <w:lang w:eastAsia="ru-RU"/>
        </w:rPr>
      </w:pPr>
      <w:r w:rsidRPr="00263E52">
        <w:rPr>
          <w:rFonts w:ascii="Times New Roman" w:eastAsia="Times New Roman" w:hAnsi="Times New Roman" w:cs="Times New Roman"/>
          <w:b/>
          <w:sz w:val="28"/>
          <w:szCs w:val="28"/>
          <w:lang w:eastAsia="ru-RU"/>
        </w:rPr>
        <w:t xml:space="preserve">Медицинский </w:t>
      </w:r>
      <w:r>
        <w:rPr>
          <w:rFonts w:ascii="Times New Roman" w:eastAsia="Times New Roman" w:hAnsi="Times New Roman" w:cs="Times New Roman"/>
          <w:b/>
          <w:sz w:val="28"/>
          <w:szCs w:val="28"/>
          <w:lang w:eastAsia="ru-RU"/>
        </w:rPr>
        <w:t>блок</w:t>
      </w:r>
    </w:p>
    <w:p w:rsidR="003B2992" w:rsidRDefault="003B2992" w:rsidP="003B2992">
      <w:pPr>
        <w:tabs>
          <w:tab w:val="left" w:pos="9355"/>
        </w:tabs>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Одной из главных    задач нашего детского дома явля</w:t>
      </w:r>
      <w:r>
        <w:rPr>
          <w:rFonts w:ascii="Times New Roman" w:eastAsia="Times New Roman" w:hAnsi="Times New Roman" w:cs="Times New Roman"/>
          <w:sz w:val="28"/>
          <w:szCs w:val="28"/>
          <w:lang w:eastAsia="ru-RU"/>
        </w:rPr>
        <w:t xml:space="preserve">ется   сохранение и укрепления </w:t>
      </w:r>
      <w:r w:rsidRPr="00407240">
        <w:rPr>
          <w:rFonts w:ascii="Times New Roman" w:eastAsia="Times New Roman" w:hAnsi="Times New Roman" w:cs="Times New Roman"/>
          <w:sz w:val="28"/>
          <w:szCs w:val="28"/>
          <w:lang w:eastAsia="ru-RU"/>
        </w:rPr>
        <w:t>здоровья детей. </w:t>
      </w:r>
    </w:p>
    <w:p w:rsidR="003B2992" w:rsidRPr="00407240" w:rsidRDefault="003B2992" w:rsidP="003B2992">
      <w:pPr>
        <w:tabs>
          <w:tab w:val="left" w:pos="9355"/>
        </w:tabs>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 Решению этой задачи подчинена </w:t>
      </w:r>
      <w:proofErr w:type="gramStart"/>
      <w:r w:rsidRPr="00407240">
        <w:rPr>
          <w:rFonts w:ascii="Times New Roman" w:eastAsia="Times New Roman" w:hAnsi="Times New Roman" w:cs="Times New Roman"/>
          <w:sz w:val="28"/>
          <w:szCs w:val="28"/>
          <w:lang w:eastAsia="ru-RU"/>
        </w:rPr>
        <w:t>вся  деятельность</w:t>
      </w:r>
      <w:proofErr w:type="gramEnd"/>
      <w:r w:rsidRPr="00407240">
        <w:rPr>
          <w:rFonts w:ascii="Times New Roman" w:eastAsia="Times New Roman" w:hAnsi="Times New Roman" w:cs="Times New Roman"/>
          <w:sz w:val="28"/>
          <w:szCs w:val="28"/>
          <w:lang w:eastAsia="ru-RU"/>
        </w:rPr>
        <w:t>  детского дома и её  сотрудников.</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xml:space="preserve">Медицинский персонал   контролирует выполнение режима, карантинных мероприятий, проводит лечебно-профилактическую работу с детьми. Ведется постоянный контроль за освещением, температурным режимом в детском доме, за питанием. В течение года в рамках </w:t>
      </w:r>
      <w:r w:rsidR="001501E1" w:rsidRPr="00407240">
        <w:rPr>
          <w:rFonts w:ascii="Times New Roman" w:eastAsia="Times New Roman" w:hAnsi="Times New Roman" w:cs="Times New Roman"/>
          <w:sz w:val="28"/>
          <w:szCs w:val="28"/>
          <w:lang w:eastAsia="ru-RU"/>
        </w:rPr>
        <w:t>диспансеризации, организован</w:t>
      </w:r>
      <w:r w:rsidRPr="00407240">
        <w:rPr>
          <w:rFonts w:ascii="Times New Roman" w:eastAsia="Times New Roman" w:hAnsi="Times New Roman" w:cs="Times New Roman"/>
          <w:sz w:val="28"/>
          <w:szCs w:val="28"/>
          <w:lang w:eastAsia="ru-RU"/>
        </w:rPr>
        <w:t xml:space="preserve"> осмотр детей врачами–специалистами (педиатр, невропатолог, окулист, отоларинголог, хирург). </w:t>
      </w:r>
      <w:r w:rsidR="001501E1" w:rsidRPr="00407240">
        <w:rPr>
          <w:rFonts w:ascii="Times New Roman" w:eastAsia="Times New Roman" w:hAnsi="Times New Roman" w:cs="Times New Roman"/>
          <w:sz w:val="28"/>
          <w:szCs w:val="28"/>
          <w:lang w:eastAsia="ru-RU"/>
        </w:rPr>
        <w:t>Медицинская документация</w:t>
      </w:r>
      <w:r w:rsidRPr="00407240">
        <w:rPr>
          <w:rFonts w:ascii="Times New Roman" w:eastAsia="Times New Roman" w:hAnsi="Times New Roman" w:cs="Times New Roman"/>
          <w:sz w:val="28"/>
          <w:szCs w:val="28"/>
          <w:lang w:eastAsia="ru-RU"/>
        </w:rPr>
        <w:t xml:space="preserve"> ведется согласно </w:t>
      </w:r>
      <w:proofErr w:type="spellStart"/>
      <w:r w:rsidRPr="00407240">
        <w:rPr>
          <w:rFonts w:ascii="Times New Roman" w:eastAsia="Times New Roman" w:hAnsi="Times New Roman" w:cs="Times New Roman"/>
          <w:sz w:val="28"/>
          <w:szCs w:val="28"/>
          <w:lang w:eastAsia="ru-RU"/>
        </w:rPr>
        <w:t>СанПин</w:t>
      </w:r>
      <w:proofErr w:type="spellEnd"/>
      <w:r w:rsidRPr="00407240">
        <w:rPr>
          <w:rFonts w:ascii="Times New Roman" w:eastAsia="Times New Roman" w:hAnsi="Times New Roman" w:cs="Times New Roman"/>
          <w:sz w:val="28"/>
          <w:szCs w:val="28"/>
          <w:lang w:eastAsia="ru-RU"/>
        </w:rPr>
        <w:t>.</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Общие санитарно-гигиеническое состояние МОУ соответствует требованиям Госсанэпиднадзора: питьевой, световой и воздушный режимы поддерживаются в норме.</w:t>
      </w:r>
    </w:p>
    <w:p w:rsidR="003B2992" w:rsidRDefault="003B2992" w:rsidP="003B2992">
      <w:pPr>
        <w:spacing w:after="0" w:line="276" w:lineRule="auto"/>
        <w:rPr>
          <w:rFonts w:ascii="Times New Roman" w:eastAsia="Times New Roman" w:hAnsi="Times New Roman" w:cs="Times New Roman"/>
          <w:sz w:val="28"/>
          <w:szCs w:val="28"/>
          <w:lang w:eastAsia="ru-RU"/>
        </w:rPr>
      </w:pPr>
      <w:r w:rsidRPr="00407240">
        <w:rPr>
          <w:rFonts w:ascii="Times New Roman" w:eastAsia="Times New Roman" w:hAnsi="Times New Roman" w:cs="Times New Roman"/>
          <w:i/>
          <w:iCs/>
          <w:sz w:val="28"/>
          <w:szCs w:val="28"/>
          <w:lang w:eastAsia="ru-RU"/>
        </w:rPr>
        <w:t xml:space="preserve">Оборудование медицинского кабинета: </w:t>
      </w:r>
      <w:r w:rsidRPr="00407240">
        <w:rPr>
          <w:rFonts w:ascii="Times New Roman" w:eastAsia="Times New Roman" w:hAnsi="Times New Roman" w:cs="Times New Roman"/>
          <w:sz w:val="28"/>
          <w:szCs w:val="28"/>
          <w:lang w:eastAsia="ru-RU"/>
        </w:rPr>
        <w:t xml:space="preserve">письменный стол, </w:t>
      </w:r>
      <w:r w:rsidR="001501E1" w:rsidRPr="00407240">
        <w:rPr>
          <w:rFonts w:ascii="Times New Roman" w:eastAsia="Times New Roman" w:hAnsi="Times New Roman" w:cs="Times New Roman"/>
          <w:sz w:val="28"/>
          <w:szCs w:val="28"/>
          <w:lang w:eastAsia="ru-RU"/>
        </w:rPr>
        <w:t>стулья, шкаф</w:t>
      </w:r>
      <w:r w:rsidRPr="00407240">
        <w:rPr>
          <w:rFonts w:ascii="Times New Roman" w:eastAsia="Times New Roman" w:hAnsi="Times New Roman" w:cs="Times New Roman"/>
          <w:sz w:val="28"/>
          <w:szCs w:val="28"/>
          <w:lang w:eastAsia="ru-RU"/>
        </w:rPr>
        <w:t xml:space="preserve"> для хранения медикаментов, процедурный кабинет: манипуляционный столик со средствами для оказания неотложной помощи, весы медицинские, ростомер, </w:t>
      </w:r>
      <w:r w:rsidRPr="00407240">
        <w:rPr>
          <w:rFonts w:ascii="Times New Roman" w:eastAsia="Times New Roman" w:hAnsi="Times New Roman" w:cs="Times New Roman"/>
          <w:sz w:val="28"/>
          <w:szCs w:val="28"/>
          <w:lang w:eastAsia="ru-RU"/>
        </w:rPr>
        <w:lastRenderedPageBreak/>
        <w:t xml:space="preserve">термометр медицинский, лотки, шпатели, кварцевая лампа, кушетка для осмотра </w:t>
      </w:r>
      <w:r w:rsidR="001501E1" w:rsidRPr="00407240">
        <w:rPr>
          <w:rFonts w:ascii="Times New Roman" w:eastAsia="Times New Roman" w:hAnsi="Times New Roman" w:cs="Times New Roman"/>
          <w:sz w:val="28"/>
          <w:szCs w:val="28"/>
          <w:lang w:eastAsia="ru-RU"/>
        </w:rPr>
        <w:t>детей, холодильник</w:t>
      </w:r>
      <w:r w:rsidRPr="00407240">
        <w:rPr>
          <w:rFonts w:ascii="Times New Roman" w:eastAsia="Times New Roman" w:hAnsi="Times New Roman" w:cs="Times New Roman"/>
          <w:sz w:val="28"/>
          <w:szCs w:val="28"/>
          <w:lang w:eastAsia="ru-RU"/>
        </w:rPr>
        <w:t xml:space="preserve"> и др.</w:t>
      </w:r>
    </w:p>
    <w:p w:rsidR="003B2992" w:rsidRDefault="003B2992" w:rsidP="003B2992">
      <w:pPr>
        <w:spacing w:after="0" w:line="276" w:lineRule="auto"/>
        <w:rPr>
          <w:rFonts w:ascii="Times New Roman" w:eastAsia="Times New Roman" w:hAnsi="Times New Roman" w:cs="Times New Roman"/>
          <w:sz w:val="28"/>
          <w:szCs w:val="28"/>
          <w:lang w:eastAsia="ru-RU"/>
        </w:rPr>
      </w:pPr>
      <w:r w:rsidRPr="0006393E">
        <w:rPr>
          <w:rFonts w:ascii="Times New Roman" w:eastAsia="Times New Roman" w:hAnsi="Times New Roman" w:cs="Times New Roman"/>
          <w:i/>
          <w:sz w:val="28"/>
          <w:szCs w:val="28"/>
          <w:lang w:eastAsia="ru-RU"/>
        </w:rPr>
        <w:t>Процедурный кабинет</w:t>
      </w:r>
      <w:r>
        <w:rPr>
          <w:rFonts w:ascii="Times New Roman" w:eastAsia="Times New Roman" w:hAnsi="Times New Roman" w:cs="Times New Roman"/>
          <w:sz w:val="28"/>
          <w:szCs w:val="28"/>
          <w:lang w:eastAsia="ru-RU"/>
        </w:rPr>
        <w:t xml:space="preserve">. Имеет необходимое оборудование, соответствующее </w:t>
      </w:r>
      <w:r w:rsidR="001501E1">
        <w:rPr>
          <w:rFonts w:ascii="Times New Roman" w:eastAsia="Times New Roman" w:hAnsi="Times New Roman" w:cs="Times New Roman"/>
          <w:sz w:val="28"/>
          <w:szCs w:val="28"/>
          <w:lang w:eastAsia="ru-RU"/>
        </w:rPr>
        <w:t>требованиям.</w:t>
      </w:r>
    </w:p>
    <w:p w:rsidR="003B2992" w:rsidRPr="0006393E" w:rsidRDefault="003B2992" w:rsidP="003B2992">
      <w:pPr>
        <w:spacing w:after="0" w:line="276" w:lineRule="auto"/>
        <w:rPr>
          <w:rFonts w:ascii="Times New Roman" w:eastAsia="Times New Roman" w:hAnsi="Times New Roman" w:cs="Times New Roman"/>
          <w:i/>
          <w:sz w:val="28"/>
          <w:szCs w:val="28"/>
          <w:lang w:eastAsia="ru-RU"/>
        </w:rPr>
      </w:pPr>
      <w:r w:rsidRPr="0006393E">
        <w:rPr>
          <w:rFonts w:ascii="Times New Roman" w:eastAsia="Times New Roman" w:hAnsi="Times New Roman" w:cs="Times New Roman"/>
          <w:i/>
          <w:sz w:val="28"/>
          <w:szCs w:val="28"/>
          <w:lang w:eastAsia="ru-RU"/>
        </w:rPr>
        <w:t xml:space="preserve">Изоляторы. </w:t>
      </w:r>
    </w:p>
    <w:p w:rsidR="003B2992" w:rsidRPr="00263E52" w:rsidRDefault="003B2992" w:rsidP="00AD20BE">
      <w:pPr>
        <w:pStyle w:val="a4"/>
        <w:spacing w:after="0" w:line="276" w:lineRule="auto"/>
        <w:ind w:left="2987" w:firstLine="553"/>
        <w:rPr>
          <w:rFonts w:ascii="Times New Roman" w:eastAsia="Times New Roman" w:hAnsi="Times New Roman" w:cs="Times New Roman"/>
          <w:b/>
          <w:sz w:val="28"/>
          <w:szCs w:val="28"/>
          <w:lang w:eastAsia="ru-RU"/>
        </w:rPr>
      </w:pPr>
      <w:r w:rsidRPr="00263E52">
        <w:rPr>
          <w:rFonts w:ascii="Times New Roman" w:eastAsia="Times New Roman" w:hAnsi="Times New Roman" w:cs="Times New Roman"/>
          <w:b/>
          <w:sz w:val="28"/>
          <w:szCs w:val="28"/>
          <w:lang w:eastAsia="ru-RU"/>
        </w:rPr>
        <w:t>Прачечная</w:t>
      </w:r>
      <w:r>
        <w:rPr>
          <w:rFonts w:ascii="Times New Roman" w:eastAsia="Times New Roman" w:hAnsi="Times New Roman" w:cs="Times New Roman"/>
          <w:b/>
          <w:sz w:val="28"/>
          <w:szCs w:val="28"/>
          <w:lang w:eastAsia="ru-RU"/>
        </w:rPr>
        <w:t xml:space="preserve"> и кастеляной</w:t>
      </w:r>
    </w:p>
    <w:p w:rsidR="003B2992" w:rsidRPr="001F684C" w:rsidRDefault="003B2992" w:rsidP="003B299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Помещение прачечной </w:t>
      </w:r>
      <w:r w:rsidRPr="0040724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борудовано</w:t>
      </w:r>
      <w:r w:rsidRPr="00407240">
        <w:rPr>
          <w:rFonts w:ascii="Times New Roman" w:eastAsia="Times New Roman" w:hAnsi="Times New Roman" w:cs="Times New Roman"/>
          <w:sz w:val="28"/>
          <w:szCs w:val="28"/>
          <w:lang w:eastAsia="ru-RU"/>
        </w:rPr>
        <w:t>   стиральными машинами с автоматическим управлением, имеется глад</w:t>
      </w:r>
      <w:r>
        <w:rPr>
          <w:rFonts w:ascii="Times New Roman" w:eastAsia="Times New Roman" w:hAnsi="Times New Roman" w:cs="Times New Roman"/>
          <w:sz w:val="28"/>
          <w:szCs w:val="28"/>
          <w:lang w:eastAsia="ru-RU"/>
        </w:rPr>
        <w:t>ильный стол, электрический утюг, необходимые для хранения одежды и мягкого инвентаря полки, шкафы   </w:t>
      </w:r>
    </w:p>
    <w:p w:rsidR="003B2992" w:rsidRPr="0006393E" w:rsidRDefault="003B2992" w:rsidP="00AD20BE">
      <w:pPr>
        <w:pStyle w:val="a4"/>
        <w:spacing w:after="0" w:line="240" w:lineRule="auto"/>
        <w:ind w:left="2279" w:firstLine="553"/>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lang w:eastAsia="ru-RU"/>
        </w:rPr>
        <w:t>Логопедические кабинеты.</w:t>
      </w:r>
    </w:p>
    <w:p w:rsidR="003B2992" w:rsidRPr="0006393E" w:rsidRDefault="003B2992" w:rsidP="003B2992">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Логопеды, дефектолог отделения ВиРР обеспечены необходимыми рабочими местами, мебелью, оргтехническим оборудованием, необходимыми методические пособиями, в кабинетах имеется раковина.  Имеется положение о логопедическом кабинете. </w:t>
      </w:r>
    </w:p>
    <w:p w:rsidR="003B2992" w:rsidRPr="001501E1" w:rsidRDefault="003B2992" w:rsidP="001501E1">
      <w:pPr>
        <w:spacing w:after="0" w:line="240" w:lineRule="auto"/>
        <w:jc w:val="center"/>
        <w:rPr>
          <w:rFonts w:ascii="Times New Roman" w:eastAsia="Times New Roman" w:hAnsi="Times New Roman" w:cs="Times New Roman"/>
          <w:b/>
          <w:bCs/>
          <w:iCs/>
          <w:sz w:val="28"/>
          <w:szCs w:val="28"/>
          <w:lang w:eastAsia="ru-RU"/>
        </w:rPr>
      </w:pPr>
      <w:r w:rsidRPr="001501E1">
        <w:rPr>
          <w:rFonts w:ascii="Times New Roman" w:eastAsia="Times New Roman" w:hAnsi="Times New Roman" w:cs="Times New Roman"/>
          <w:b/>
          <w:bCs/>
          <w:iCs/>
          <w:sz w:val="28"/>
          <w:szCs w:val="28"/>
          <w:lang w:eastAsia="ru-RU"/>
        </w:rPr>
        <w:t>Кабинет педагога психолога отделения ВиРР</w:t>
      </w:r>
    </w:p>
    <w:p w:rsidR="003B2992" w:rsidRDefault="003B2992" w:rsidP="003B2992">
      <w:pPr>
        <w:pStyle w:val="p3"/>
        <w:spacing w:before="0" w:beforeAutospacing="0" w:after="0" w:afterAutospacing="0"/>
        <w:ind w:firstLine="708"/>
        <w:jc w:val="both"/>
        <w:rPr>
          <w:rFonts w:ascii="Times New Roman" w:hAnsi="Times New Roman" w:cs="Times New Roman"/>
          <w:b/>
          <w:bCs/>
          <w:iCs/>
          <w:sz w:val="28"/>
          <w:szCs w:val="28"/>
        </w:rPr>
      </w:pPr>
      <w:r>
        <w:rPr>
          <w:rFonts w:ascii="Times New Roman" w:hAnsi="Times New Roman" w:cs="Times New Roman"/>
          <w:bCs/>
          <w:iCs/>
          <w:sz w:val="28"/>
          <w:szCs w:val="28"/>
        </w:rPr>
        <w:t>Осуществляется работа на основании положения о кабинете педагога психолога</w:t>
      </w:r>
      <w:r>
        <w:rPr>
          <w:rFonts w:ascii="Times New Roman" w:hAnsi="Times New Roman" w:cs="Times New Roman"/>
          <w:b/>
          <w:bCs/>
          <w:iCs/>
          <w:sz w:val="28"/>
          <w:szCs w:val="28"/>
        </w:rPr>
        <w:t xml:space="preserve">. </w:t>
      </w:r>
    </w:p>
    <w:p w:rsidR="003B2992" w:rsidRDefault="003B2992" w:rsidP="003B2992">
      <w:pPr>
        <w:pStyle w:val="p3"/>
        <w:spacing w:before="0" w:beforeAutospacing="0" w:after="0" w:afterAutospacing="0"/>
        <w:ind w:firstLine="708"/>
        <w:jc w:val="both"/>
        <w:rPr>
          <w:rFonts w:ascii="Times New Roman" w:hAnsi="Times New Roman" w:cs="Times New Roman"/>
          <w:color w:val="000000"/>
          <w:sz w:val="28"/>
          <w:szCs w:val="28"/>
        </w:rPr>
      </w:pPr>
      <w:r w:rsidRPr="00557C93">
        <w:rPr>
          <w:rFonts w:ascii="Times New Roman" w:hAnsi="Times New Roman" w:cs="Times New Roman"/>
          <w:color w:val="000000"/>
          <w:sz w:val="28"/>
          <w:szCs w:val="28"/>
        </w:rPr>
        <w:t>Структура организации профессиональных</w:t>
      </w:r>
      <w:r>
        <w:rPr>
          <w:rFonts w:ascii="Times New Roman" w:hAnsi="Times New Roman" w:cs="Times New Roman"/>
          <w:color w:val="000000"/>
          <w:sz w:val="28"/>
          <w:szCs w:val="28"/>
        </w:rPr>
        <w:t xml:space="preserve"> зон кабинета педагога </w:t>
      </w:r>
      <w:r w:rsidRPr="00557C93">
        <w:rPr>
          <w:rFonts w:ascii="Times New Roman" w:hAnsi="Times New Roman" w:cs="Times New Roman"/>
          <w:color w:val="000000"/>
          <w:sz w:val="28"/>
          <w:szCs w:val="28"/>
        </w:rPr>
        <w:t>психолога</w:t>
      </w:r>
      <w:r w:rsidRPr="00557C93">
        <w:rPr>
          <w:rFonts w:ascii="Times New Roman" w:hAnsi="Times New Roman" w:cs="Times New Roman"/>
          <w:color w:val="000000"/>
          <w:sz w:val="28"/>
          <w:szCs w:val="28"/>
        </w:rPr>
        <w:br/>
      </w:r>
      <w:r>
        <w:rPr>
          <w:rFonts w:ascii="Times New Roman" w:hAnsi="Times New Roman" w:cs="Times New Roman"/>
          <w:color w:val="000000"/>
          <w:sz w:val="28"/>
          <w:szCs w:val="28"/>
        </w:rPr>
        <w:t>1. Зона взаимодействия с детьми, в</w:t>
      </w:r>
      <w:r w:rsidRPr="00557C93">
        <w:rPr>
          <w:rFonts w:ascii="Times New Roman" w:hAnsi="Times New Roman" w:cs="Times New Roman"/>
          <w:color w:val="000000"/>
          <w:sz w:val="28"/>
          <w:szCs w:val="28"/>
        </w:rPr>
        <w:t>ключает:</w:t>
      </w:r>
    </w:p>
    <w:p w:rsidR="003B2992" w:rsidRPr="00557C93" w:rsidRDefault="003B2992" w:rsidP="003B2992">
      <w:pPr>
        <w:pStyle w:val="p3"/>
        <w:spacing w:before="0" w:beforeAutospacing="0" w:after="0" w:afterAutospacing="0"/>
        <w:jc w:val="both"/>
        <w:rPr>
          <w:rFonts w:ascii="Times New Roman" w:hAnsi="Times New Roman" w:cs="Times New Roman"/>
          <w:color w:val="000000"/>
          <w:sz w:val="28"/>
          <w:szCs w:val="28"/>
        </w:rPr>
      </w:pPr>
      <w:r w:rsidRPr="00557C93">
        <w:rPr>
          <w:rFonts w:ascii="Times New Roman" w:hAnsi="Times New Roman" w:cs="Times New Roman"/>
          <w:color w:val="000000"/>
          <w:sz w:val="28"/>
          <w:szCs w:val="28"/>
        </w:rPr>
        <w:t>• стимульный материал к диагностико-корреционным методикам и тестам в соответствии с возрастной дифференциацией;</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материал для творческой деятельности детей (бумага, цветные и простые карандаши, краски, пластилин и др.)</w:t>
      </w:r>
      <w:r>
        <w:rPr>
          <w:rFonts w:ascii="Times New Roman" w:eastAsia="Times New Roman" w:hAnsi="Times New Roman" w:cs="Times New Roman"/>
          <w:color w:val="000000"/>
          <w:sz w:val="28"/>
          <w:szCs w:val="28"/>
          <w:lang w:eastAsia="ru-RU"/>
        </w:rPr>
        <w:t xml:space="preserve"> По программе «Дорога домой» приобретены материалы по методике «Монтессори», оборудована </w:t>
      </w:r>
      <w:proofErr w:type="spellStart"/>
      <w:r>
        <w:rPr>
          <w:rFonts w:ascii="Times New Roman" w:eastAsia="Times New Roman" w:hAnsi="Times New Roman" w:cs="Times New Roman"/>
          <w:color w:val="000000"/>
          <w:sz w:val="28"/>
          <w:szCs w:val="28"/>
          <w:lang w:eastAsia="ru-RU"/>
        </w:rPr>
        <w:t>лекатека</w:t>
      </w:r>
      <w:proofErr w:type="spellEnd"/>
      <w:r>
        <w:rPr>
          <w:rFonts w:ascii="Times New Roman" w:eastAsia="Times New Roman" w:hAnsi="Times New Roman" w:cs="Times New Roman"/>
          <w:color w:val="000000"/>
          <w:sz w:val="28"/>
          <w:szCs w:val="28"/>
          <w:lang w:eastAsia="ru-RU"/>
        </w:rPr>
        <w:t>, приобретены коррекционно-развивающие наборы «</w:t>
      </w:r>
      <w:proofErr w:type="spellStart"/>
      <w:r>
        <w:rPr>
          <w:rFonts w:ascii="Times New Roman" w:eastAsia="Times New Roman" w:hAnsi="Times New Roman" w:cs="Times New Roman"/>
          <w:color w:val="000000"/>
          <w:sz w:val="28"/>
          <w:szCs w:val="28"/>
          <w:lang w:eastAsia="ru-RU"/>
        </w:rPr>
        <w:t>Мазартика</w:t>
      </w:r>
      <w:proofErr w:type="spellEnd"/>
      <w:r>
        <w:rPr>
          <w:rFonts w:ascii="Times New Roman" w:eastAsia="Times New Roman" w:hAnsi="Times New Roman" w:cs="Times New Roman"/>
          <w:color w:val="000000"/>
          <w:sz w:val="28"/>
          <w:szCs w:val="28"/>
          <w:lang w:eastAsia="ru-RU"/>
        </w:rPr>
        <w:t>»</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xml:space="preserve">• атрибуты основных сюжетно-ролевых игр и предметов-заместителей, </w:t>
      </w:r>
      <w:proofErr w:type="gramStart"/>
      <w:r w:rsidRPr="00557C93">
        <w:rPr>
          <w:rFonts w:ascii="Times New Roman" w:eastAsia="Times New Roman" w:hAnsi="Times New Roman" w:cs="Times New Roman"/>
          <w:color w:val="000000"/>
          <w:sz w:val="28"/>
          <w:szCs w:val="28"/>
          <w:lang w:eastAsia="ru-RU"/>
        </w:rPr>
        <w:t>масок;</w:t>
      </w:r>
      <w:r w:rsidRPr="00557C93">
        <w:rPr>
          <w:rFonts w:ascii="Times New Roman" w:eastAsia="Times New Roman" w:hAnsi="Times New Roman" w:cs="Times New Roman"/>
          <w:color w:val="000000"/>
          <w:sz w:val="28"/>
          <w:szCs w:val="28"/>
          <w:lang w:eastAsia="ru-RU"/>
        </w:rPr>
        <w:br/>
        <w:t>•</w:t>
      </w:r>
      <w:proofErr w:type="gramEnd"/>
      <w:r w:rsidRPr="00557C93">
        <w:rPr>
          <w:rFonts w:ascii="Times New Roman" w:eastAsia="Times New Roman" w:hAnsi="Times New Roman" w:cs="Times New Roman"/>
          <w:color w:val="000000"/>
          <w:sz w:val="28"/>
          <w:szCs w:val="28"/>
          <w:lang w:eastAsia="ru-RU"/>
        </w:rPr>
        <w:t xml:space="preserve"> наборы геометрических форм, мозаик, конструкторов;</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ковер, мягкие игрушки;</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столы, стулья.</w:t>
      </w:r>
    </w:p>
    <w:p w:rsidR="003B2992" w:rsidRPr="00557C93" w:rsidRDefault="003B2992" w:rsidP="003B2992">
      <w:pPr>
        <w:spacing w:after="0" w:line="240" w:lineRule="auto"/>
        <w:jc w:val="center"/>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2. Зона взаимодействия с педагогами замещающими родителями (для формального и неформального общения).</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Обеспечена</w:t>
      </w:r>
      <w:r w:rsidRPr="00557C93">
        <w:rPr>
          <w:rFonts w:ascii="Times New Roman" w:eastAsia="Times New Roman" w:hAnsi="Times New Roman" w:cs="Times New Roman"/>
          <w:color w:val="000000"/>
          <w:sz w:val="28"/>
          <w:szCs w:val="28"/>
          <w:lang w:eastAsia="ru-RU"/>
        </w:rPr>
        <w:t>:</w:t>
      </w:r>
      <w:r w:rsidRPr="00557C93">
        <w:rPr>
          <w:rFonts w:ascii="Times New Roman" w:eastAsia="Times New Roman" w:hAnsi="Times New Roman" w:cs="Times New Roman"/>
          <w:color w:val="000000"/>
          <w:sz w:val="28"/>
          <w:szCs w:val="28"/>
          <w:lang w:eastAsia="ru-RU"/>
        </w:rPr>
        <w:br/>
        <w:t>•</w:t>
      </w:r>
      <w:proofErr w:type="gramEnd"/>
      <w:r w:rsidRPr="00557C93">
        <w:rPr>
          <w:rFonts w:ascii="Times New Roman" w:eastAsia="Times New Roman" w:hAnsi="Times New Roman" w:cs="Times New Roman"/>
          <w:color w:val="000000"/>
          <w:sz w:val="28"/>
          <w:szCs w:val="28"/>
          <w:lang w:eastAsia="ru-RU"/>
        </w:rPr>
        <w:t xml:space="preserve"> анкетные бланки, бланки опросников, печатный материал;</w:t>
      </w:r>
      <w:r w:rsidRPr="00557C93">
        <w:rPr>
          <w:rFonts w:ascii="Times New Roman" w:eastAsia="Times New Roman" w:hAnsi="Times New Roman" w:cs="Times New Roman"/>
          <w:color w:val="000000"/>
          <w:sz w:val="28"/>
          <w:szCs w:val="28"/>
          <w:lang w:eastAsia="ru-RU"/>
        </w:rPr>
        <w:br/>
        <w:t>• литература по проблемам возрастного развития детей, особенностей их поведения, а также по вопросам семейных взаимоотношений;</w:t>
      </w:r>
      <w:r w:rsidRPr="00557C93">
        <w:rPr>
          <w:rFonts w:ascii="Times New Roman" w:eastAsia="Times New Roman" w:hAnsi="Times New Roman" w:cs="Times New Roman"/>
          <w:color w:val="000000"/>
          <w:sz w:val="28"/>
          <w:szCs w:val="28"/>
          <w:lang w:eastAsia="ru-RU"/>
        </w:rPr>
        <w:br/>
        <w:t>• литература по проблемам познавательного, личностно-эмоционального развития детей, школьной готовности, адаптации к новым социальным условиям и др.;</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информационные материалы о смежных специалистах (психоневролог, психиатр, логопед) и специализированных детских учреждениях (центры, консультации, больницы, поликлиники);</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lastRenderedPageBreak/>
        <w:t>• распечатки с играми и упражнениями для занятий с детьми в групповых условиях   в учреждении;</w:t>
      </w:r>
    </w:p>
    <w:p w:rsidR="003B2992"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музыкальный центр, диски, кассеты;</w:t>
      </w:r>
    </w:p>
    <w:p w:rsidR="003B2992" w:rsidRPr="00557C93" w:rsidRDefault="003B2992" w:rsidP="003B2992">
      <w:pPr>
        <w:spacing w:after="0" w:line="240" w:lineRule="auto"/>
        <w:jc w:val="center"/>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3. Зона организационно-методической деятельности.</w:t>
      </w:r>
    </w:p>
    <w:p w:rsidR="001501E1" w:rsidRDefault="001501E1"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xml:space="preserve">Включает: </w:t>
      </w:r>
    </w:p>
    <w:p w:rsidR="003B2992" w:rsidRPr="00557C93" w:rsidRDefault="001501E1"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w:t>
      </w:r>
      <w:r w:rsidR="003B2992" w:rsidRPr="00557C93">
        <w:rPr>
          <w:rFonts w:ascii="Times New Roman" w:eastAsia="Times New Roman" w:hAnsi="Times New Roman" w:cs="Times New Roman"/>
          <w:color w:val="000000"/>
          <w:sz w:val="28"/>
          <w:szCs w:val="28"/>
          <w:lang w:eastAsia="ru-RU"/>
        </w:rPr>
        <w:t xml:space="preserve"> документацию (нормативную, специальную, организационно-методическую</w:t>
      </w:r>
      <w:proofErr w:type="gramStart"/>
      <w:r w:rsidR="003B2992" w:rsidRPr="00557C93">
        <w:rPr>
          <w:rFonts w:ascii="Times New Roman" w:eastAsia="Times New Roman" w:hAnsi="Times New Roman" w:cs="Times New Roman"/>
          <w:color w:val="000000"/>
          <w:sz w:val="28"/>
          <w:szCs w:val="28"/>
          <w:lang w:eastAsia="ru-RU"/>
        </w:rPr>
        <w:t>);</w:t>
      </w:r>
      <w:r w:rsidR="003B2992" w:rsidRPr="00557C93">
        <w:rPr>
          <w:rFonts w:ascii="Times New Roman" w:eastAsia="Times New Roman" w:hAnsi="Times New Roman" w:cs="Times New Roman"/>
          <w:color w:val="000000"/>
          <w:sz w:val="28"/>
          <w:szCs w:val="28"/>
          <w:lang w:eastAsia="ru-RU"/>
        </w:rPr>
        <w:br/>
        <w:t>•</w:t>
      </w:r>
      <w:proofErr w:type="gramEnd"/>
      <w:r w:rsidR="003B2992" w:rsidRPr="00557C93">
        <w:rPr>
          <w:rFonts w:ascii="Times New Roman" w:eastAsia="Times New Roman" w:hAnsi="Times New Roman" w:cs="Times New Roman"/>
          <w:color w:val="000000"/>
          <w:sz w:val="28"/>
          <w:szCs w:val="28"/>
          <w:lang w:eastAsia="ru-RU"/>
        </w:rPr>
        <w:t xml:space="preserve"> литературу и печатные издания по повышению научно-теоретического уровня и профессиональной компетентности;</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программы обработки и анализа данных, полученных в результате коррекционно-диагностической деятельности;</w:t>
      </w:r>
    </w:p>
    <w:p w:rsidR="003B2992" w:rsidRPr="00557C93" w:rsidRDefault="003B2992" w:rsidP="003B29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стул, компьютер, принтер</w:t>
      </w:r>
      <w:r w:rsidRPr="00557C93">
        <w:rPr>
          <w:rFonts w:ascii="Times New Roman" w:eastAsia="Times New Roman" w:hAnsi="Times New Roman" w:cs="Times New Roman"/>
          <w:color w:val="000000"/>
          <w:sz w:val="28"/>
          <w:szCs w:val="28"/>
          <w:lang w:eastAsia="ru-RU"/>
        </w:rPr>
        <w:t>;</w:t>
      </w:r>
    </w:p>
    <w:p w:rsidR="00C141E3" w:rsidRDefault="00C141E3" w:rsidP="003B2992">
      <w:pPr>
        <w:spacing w:after="0" w:line="240" w:lineRule="auto"/>
        <w:jc w:val="center"/>
        <w:rPr>
          <w:rFonts w:ascii="Times New Roman" w:eastAsia="Times New Roman" w:hAnsi="Times New Roman" w:cs="Times New Roman"/>
          <w:color w:val="000000"/>
          <w:sz w:val="28"/>
          <w:szCs w:val="28"/>
          <w:lang w:eastAsia="ru-RU"/>
        </w:rPr>
      </w:pPr>
    </w:p>
    <w:p w:rsidR="00C141E3" w:rsidRDefault="00C141E3" w:rsidP="003B2992">
      <w:pPr>
        <w:spacing w:after="0" w:line="240" w:lineRule="auto"/>
        <w:jc w:val="center"/>
        <w:rPr>
          <w:rFonts w:ascii="Times New Roman" w:eastAsia="Times New Roman" w:hAnsi="Times New Roman" w:cs="Times New Roman"/>
          <w:color w:val="000000"/>
          <w:sz w:val="28"/>
          <w:szCs w:val="28"/>
          <w:lang w:eastAsia="ru-RU"/>
        </w:rPr>
      </w:pPr>
    </w:p>
    <w:p w:rsidR="003B2992" w:rsidRPr="00557C93" w:rsidRDefault="003B2992" w:rsidP="003B2992">
      <w:pPr>
        <w:spacing w:after="0" w:line="240" w:lineRule="auto"/>
        <w:jc w:val="center"/>
        <w:rPr>
          <w:rFonts w:ascii="Times New Roman" w:eastAsia="Times New Roman" w:hAnsi="Times New Roman" w:cs="Times New Roman"/>
          <w:color w:val="000000"/>
          <w:sz w:val="28"/>
          <w:szCs w:val="28"/>
          <w:lang w:eastAsia="ru-RU"/>
        </w:rPr>
      </w:pPr>
      <w:r w:rsidRPr="00557C93">
        <w:rPr>
          <w:rFonts w:ascii="Times New Roman" w:eastAsia="Times New Roman" w:hAnsi="Times New Roman" w:cs="Times New Roman"/>
          <w:color w:val="000000"/>
          <w:sz w:val="28"/>
          <w:szCs w:val="28"/>
          <w:lang w:eastAsia="ru-RU"/>
        </w:rPr>
        <w:t xml:space="preserve">4. Зона психологической разгрузки </w:t>
      </w:r>
    </w:p>
    <w:p w:rsidR="003B2992" w:rsidRPr="001F684C" w:rsidRDefault="003B2992" w:rsidP="003B2992">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зона является в</w:t>
      </w:r>
      <w:r w:rsidRPr="00557C93">
        <w:rPr>
          <w:rFonts w:ascii="Times New Roman" w:eastAsia="Times New Roman" w:hAnsi="Times New Roman" w:cs="Times New Roman"/>
          <w:color w:val="000000"/>
          <w:sz w:val="28"/>
          <w:szCs w:val="28"/>
          <w:lang w:eastAsia="ru-RU"/>
        </w:rPr>
        <w:t xml:space="preserve">ажным структурным подразделением кабинета, при организации которой </w:t>
      </w:r>
      <w:r>
        <w:rPr>
          <w:rFonts w:ascii="Times New Roman" w:eastAsia="Times New Roman" w:hAnsi="Times New Roman" w:cs="Times New Roman"/>
          <w:color w:val="000000"/>
          <w:sz w:val="28"/>
          <w:szCs w:val="28"/>
          <w:lang w:eastAsia="ru-RU"/>
        </w:rPr>
        <w:t xml:space="preserve">  учитываются</w:t>
      </w:r>
      <w:r w:rsidRPr="00557C93">
        <w:rPr>
          <w:rFonts w:ascii="Times New Roman" w:eastAsia="Times New Roman" w:hAnsi="Times New Roman" w:cs="Times New Roman"/>
          <w:color w:val="000000"/>
          <w:sz w:val="28"/>
          <w:szCs w:val="28"/>
          <w:lang w:eastAsia="ru-RU"/>
        </w:rPr>
        <w:t xml:space="preserve"> определенные технические требования. Она оборуд</w:t>
      </w:r>
      <w:r>
        <w:rPr>
          <w:rFonts w:ascii="Times New Roman" w:eastAsia="Times New Roman" w:hAnsi="Times New Roman" w:cs="Times New Roman"/>
          <w:color w:val="000000"/>
          <w:sz w:val="28"/>
          <w:szCs w:val="28"/>
          <w:lang w:eastAsia="ru-RU"/>
        </w:rPr>
        <w:t xml:space="preserve">ована </w:t>
      </w:r>
      <w:r w:rsidRPr="00557C93">
        <w:rPr>
          <w:rFonts w:ascii="Times New Roman" w:eastAsia="Times New Roman" w:hAnsi="Times New Roman" w:cs="Times New Roman"/>
          <w:color w:val="000000"/>
          <w:sz w:val="28"/>
          <w:szCs w:val="28"/>
          <w:lang w:eastAsia="ru-RU"/>
        </w:rPr>
        <w:t>диваном, Интерьер комнаты вызыва</w:t>
      </w:r>
      <w:r>
        <w:rPr>
          <w:rFonts w:ascii="Times New Roman" w:eastAsia="Times New Roman" w:hAnsi="Times New Roman" w:cs="Times New Roman"/>
          <w:color w:val="000000"/>
          <w:sz w:val="28"/>
          <w:szCs w:val="28"/>
          <w:lang w:eastAsia="ru-RU"/>
        </w:rPr>
        <w:t>ет</w:t>
      </w:r>
      <w:r w:rsidRPr="00557C93">
        <w:rPr>
          <w:rFonts w:ascii="Times New Roman" w:eastAsia="Times New Roman" w:hAnsi="Times New Roman" w:cs="Times New Roman"/>
          <w:color w:val="000000"/>
          <w:sz w:val="28"/>
          <w:szCs w:val="28"/>
          <w:lang w:eastAsia="ru-RU"/>
        </w:rPr>
        <w:t xml:space="preserve"> положительные эмоции, оказыва</w:t>
      </w:r>
      <w:r>
        <w:rPr>
          <w:rFonts w:ascii="Times New Roman" w:eastAsia="Times New Roman" w:hAnsi="Times New Roman" w:cs="Times New Roman"/>
          <w:color w:val="000000"/>
          <w:sz w:val="28"/>
          <w:szCs w:val="28"/>
          <w:lang w:eastAsia="ru-RU"/>
        </w:rPr>
        <w:t>ет</w:t>
      </w:r>
      <w:r w:rsidRPr="00557C93">
        <w:rPr>
          <w:rFonts w:ascii="Times New Roman" w:eastAsia="Times New Roman" w:hAnsi="Times New Roman" w:cs="Times New Roman"/>
          <w:color w:val="000000"/>
          <w:sz w:val="28"/>
          <w:szCs w:val="28"/>
          <w:lang w:eastAsia="ru-RU"/>
        </w:rPr>
        <w:t xml:space="preserve"> благоприятное воздействие на организм, чему способствуют определенный цвет стен</w:t>
      </w:r>
      <w:r>
        <w:rPr>
          <w:rFonts w:ascii="Times New Roman" w:eastAsia="Times New Roman" w:hAnsi="Times New Roman" w:cs="Times New Roman"/>
          <w:color w:val="000000"/>
          <w:sz w:val="28"/>
          <w:szCs w:val="28"/>
          <w:lang w:eastAsia="ru-RU"/>
        </w:rPr>
        <w:t>, имеются элементы оборудования светлой сенсорной комнаты</w:t>
      </w:r>
      <w:r w:rsidRPr="00557C93">
        <w:rPr>
          <w:rFonts w:ascii="Times New Roman" w:eastAsia="Times New Roman" w:hAnsi="Times New Roman" w:cs="Times New Roman"/>
          <w:color w:val="000000"/>
          <w:sz w:val="28"/>
          <w:szCs w:val="28"/>
          <w:lang w:eastAsia="ru-RU"/>
        </w:rPr>
        <w:t>.</w:t>
      </w:r>
    </w:p>
    <w:p w:rsidR="003B2992" w:rsidRPr="002126DF" w:rsidRDefault="003B2992" w:rsidP="002126DF">
      <w:pPr>
        <w:spacing w:after="0" w:line="240" w:lineRule="auto"/>
        <w:jc w:val="center"/>
        <w:rPr>
          <w:rFonts w:ascii="Times New Roman" w:eastAsia="Times New Roman" w:hAnsi="Times New Roman" w:cs="Times New Roman"/>
          <w:b/>
          <w:bCs/>
          <w:iCs/>
          <w:sz w:val="28"/>
          <w:szCs w:val="28"/>
          <w:lang w:eastAsia="ru-RU"/>
        </w:rPr>
      </w:pPr>
      <w:r w:rsidRPr="002126DF">
        <w:rPr>
          <w:rFonts w:ascii="Times New Roman" w:eastAsia="Times New Roman" w:hAnsi="Times New Roman" w:cs="Times New Roman"/>
          <w:b/>
          <w:bCs/>
          <w:iCs/>
          <w:sz w:val="28"/>
          <w:szCs w:val="28"/>
          <w:lang w:eastAsia="ru-RU"/>
        </w:rPr>
        <w:t>Кабинет социального педагога отделения ВиРР</w:t>
      </w:r>
    </w:p>
    <w:p w:rsidR="003B2992" w:rsidRDefault="003B2992" w:rsidP="003B2992">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В кабинете имеется необходимая мебель, сейф для хранения личных документов воспитанников, оргтехническое оборудование. </w:t>
      </w:r>
    </w:p>
    <w:p w:rsidR="003B2992" w:rsidRPr="001F684C" w:rsidRDefault="003B2992" w:rsidP="002126DF">
      <w:pPr>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Имеется необходимая нормативно-правовая база: приказы вышестоящих организаций, законодательные акты и методические письма.</w:t>
      </w:r>
    </w:p>
    <w:p w:rsidR="003B2992" w:rsidRPr="002126DF" w:rsidRDefault="003B2992" w:rsidP="002126DF">
      <w:pPr>
        <w:pStyle w:val="a4"/>
        <w:spacing w:after="0" w:line="240" w:lineRule="auto"/>
        <w:ind w:left="0" w:firstLine="3"/>
        <w:jc w:val="center"/>
        <w:rPr>
          <w:rFonts w:ascii="Times New Roman" w:eastAsia="Times New Roman" w:hAnsi="Times New Roman" w:cs="Times New Roman"/>
          <w:b/>
          <w:bCs/>
          <w:iCs/>
          <w:sz w:val="28"/>
          <w:szCs w:val="28"/>
          <w:u w:val="single"/>
          <w:lang w:eastAsia="ru-RU"/>
        </w:rPr>
      </w:pPr>
      <w:r w:rsidRPr="00263E52">
        <w:rPr>
          <w:rFonts w:ascii="Times New Roman" w:eastAsia="Times New Roman" w:hAnsi="Times New Roman" w:cs="Times New Roman"/>
          <w:b/>
          <w:bCs/>
          <w:iCs/>
          <w:sz w:val="28"/>
          <w:szCs w:val="28"/>
          <w:lang w:eastAsia="ru-RU"/>
        </w:rPr>
        <w:t>Отделение п</w:t>
      </w:r>
      <w:r w:rsidR="002126DF">
        <w:rPr>
          <w:rFonts w:ascii="Times New Roman" w:eastAsia="Times New Roman" w:hAnsi="Times New Roman" w:cs="Times New Roman"/>
          <w:b/>
          <w:bCs/>
          <w:iCs/>
          <w:sz w:val="28"/>
          <w:szCs w:val="28"/>
          <w:lang w:eastAsia="ru-RU"/>
        </w:rPr>
        <w:t xml:space="preserve">о подготовке и сопровождению </w:t>
      </w:r>
      <w:r w:rsidRPr="00263E52">
        <w:rPr>
          <w:rFonts w:ascii="Times New Roman" w:eastAsia="Times New Roman" w:hAnsi="Times New Roman" w:cs="Times New Roman"/>
          <w:b/>
          <w:bCs/>
          <w:iCs/>
          <w:sz w:val="28"/>
          <w:szCs w:val="28"/>
          <w:lang w:eastAsia="ru-RU"/>
        </w:rPr>
        <w:t>замещающих семей</w:t>
      </w:r>
      <w:r>
        <w:rPr>
          <w:rFonts w:ascii="Times New Roman" w:eastAsia="Times New Roman" w:hAnsi="Times New Roman" w:cs="Times New Roman"/>
          <w:bCs/>
          <w:iCs/>
          <w:sz w:val="28"/>
          <w:szCs w:val="28"/>
          <w:lang w:eastAsia="ru-RU"/>
        </w:rPr>
        <w:t xml:space="preserve"> </w:t>
      </w:r>
      <w:r w:rsidR="002126DF">
        <w:rPr>
          <w:rFonts w:ascii="Times New Roman" w:eastAsia="Times New Roman" w:hAnsi="Times New Roman" w:cs="Times New Roman"/>
          <w:b/>
          <w:bCs/>
          <w:iCs/>
          <w:sz w:val="28"/>
          <w:szCs w:val="28"/>
          <w:lang w:eastAsia="ru-RU"/>
        </w:rPr>
        <w:t xml:space="preserve">и </w:t>
      </w:r>
      <w:r w:rsidRPr="00263E52">
        <w:rPr>
          <w:rFonts w:ascii="Times New Roman" w:eastAsia="Times New Roman" w:hAnsi="Times New Roman" w:cs="Times New Roman"/>
          <w:b/>
          <w:bCs/>
          <w:iCs/>
          <w:sz w:val="28"/>
          <w:szCs w:val="28"/>
          <w:lang w:eastAsia="ru-RU"/>
        </w:rPr>
        <w:t>отделение постинтернатного сопровождения и социальной адаптации.</w:t>
      </w:r>
    </w:p>
    <w:p w:rsidR="003B2992" w:rsidRPr="00D47BCF" w:rsidRDefault="003B2992" w:rsidP="00D47BCF">
      <w:pPr>
        <w:spacing w:after="0" w:line="276" w:lineRule="auto"/>
        <w:ind w:firstLine="708"/>
        <w:jc w:val="both"/>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lang w:eastAsia="ru-RU"/>
        </w:rPr>
        <w:t>Отделение о</w:t>
      </w:r>
      <w:r w:rsidRPr="00407240">
        <w:rPr>
          <w:rFonts w:ascii="Times New Roman" w:eastAsia="Times New Roman" w:hAnsi="Times New Roman" w:cs="Times New Roman"/>
          <w:bCs/>
          <w:iCs/>
          <w:sz w:val="28"/>
          <w:szCs w:val="28"/>
          <w:lang w:eastAsia="ru-RU"/>
        </w:rPr>
        <w:t>беспеч</w:t>
      </w:r>
      <w:r>
        <w:rPr>
          <w:rFonts w:ascii="Times New Roman" w:eastAsia="Times New Roman" w:hAnsi="Times New Roman" w:cs="Times New Roman"/>
          <w:bCs/>
          <w:iCs/>
          <w:sz w:val="28"/>
          <w:szCs w:val="28"/>
          <w:lang w:eastAsia="ru-RU"/>
        </w:rPr>
        <w:t xml:space="preserve">ено необходимыми помещениями для организации работы специалистов, </w:t>
      </w:r>
      <w:r w:rsidRPr="00407240">
        <w:rPr>
          <w:rFonts w:ascii="Times New Roman" w:eastAsia="Times New Roman" w:hAnsi="Times New Roman" w:cs="Times New Roman"/>
          <w:bCs/>
          <w:iCs/>
          <w:sz w:val="28"/>
          <w:szCs w:val="28"/>
          <w:lang w:eastAsia="ru-RU"/>
        </w:rPr>
        <w:t>мебелью, оргтехникой, сенсорным оборудованием, диагностическими комплектами, мультимедийным оборудованием.</w:t>
      </w:r>
      <w:r>
        <w:rPr>
          <w:rFonts w:ascii="Times New Roman" w:eastAsia="Times New Roman" w:hAnsi="Times New Roman" w:cs="Times New Roman"/>
          <w:bCs/>
          <w:iCs/>
          <w:sz w:val="28"/>
          <w:szCs w:val="28"/>
          <w:lang w:eastAsia="ru-RU"/>
        </w:rPr>
        <w:t xml:space="preserve"> </w:t>
      </w:r>
    </w:p>
    <w:p w:rsidR="003B2992" w:rsidRPr="002126DF" w:rsidRDefault="003B2992" w:rsidP="002126DF">
      <w:pPr>
        <w:spacing w:after="0" w:line="276" w:lineRule="auto"/>
        <w:jc w:val="center"/>
        <w:rPr>
          <w:rFonts w:ascii="Times New Roman" w:eastAsia="Times New Roman" w:hAnsi="Times New Roman" w:cs="Times New Roman"/>
          <w:b/>
          <w:sz w:val="28"/>
          <w:szCs w:val="28"/>
          <w:lang w:eastAsia="ru-RU"/>
        </w:rPr>
      </w:pPr>
      <w:r w:rsidRPr="002126DF">
        <w:rPr>
          <w:rFonts w:ascii="Times New Roman" w:eastAsia="Times New Roman" w:hAnsi="Times New Roman" w:cs="Times New Roman"/>
          <w:b/>
          <w:bCs/>
          <w:iCs/>
          <w:sz w:val="28"/>
          <w:szCs w:val="28"/>
          <w:lang w:eastAsia="ru-RU"/>
        </w:rPr>
        <w:t>Обеспечение безопасности жизни и деятельности в здании</w:t>
      </w:r>
      <w:r w:rsidR="002126DF">
        <w:rPr>
          <w:rFonts w:ascii="Times New Roman" w:eastAsia="Times New Roman" w:hAnsi="Times New Roman" w:cs="Times New Roman"/>
          <w:b/>
          <w:sz w:val="28"/>
          <w:szCs w:val="28"/>
          <w:lang w:eastAsia="ru-RU"/>
        </w:rPr>
        <w:t xml:space="preserve"> </w:t>
      </w:r>
      <w:r w:rsidRPr="008B2B2E">
        <w:rPr>
          <w:rFonts w:ascii="Times New Roman" w:eastAsia="Times New Roman" w:hAnsi="Times New Roman" w:cs="Times New Roman"/>
          <w:b/>
          <w:bCs/>
          <w:iCs/>
          <w:sz w:val="28"/>
          <w:szCs w:val="28"/>
          <w:lang w:eastAsia="ru-RU"/>
        </w:rPr>
        <w:t>и на прилегающих к учреждению территории</w:t>
      </w:r>
      <w:r w:rsidRPr="008B2B2E">
        <w:rPr>
          <w:rFonts w:ascii="Times New Roman" w:eastAsia="Times New Roman" w:hAnsi="Times New Roman" w:cs="Times New Roman"/>
          <w:iCs/>
          <w:sz w:val="28"/>
          <w:szCs w:val="28"/>
          <w:lang w:eastAsia="ru-RU"/>
        </w:rPr>
        <w:t>:</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Территория участка ограждена. Имеется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w:t>
      </w:r>
    </w:p>
    <w:p w:rsidR="003B2992" w:rsidRPr="00407240" w:rsidRDefault="003B2992" w:rsidP="003B2992">
      <w:pPr>
        <w:spacing w:after="0" w:line="276" w:lineRule="auto"/>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 </w:t>
      </w:r>
      <w:r w:rsidRPr="00407240">
        <w:rPr>
          <w:rFonts w:ascii="Times New Roman" w:eastAsia="Times New Roman" w:hAnsi="Times New Roman" w:cs="Times New Roman"/>
          <w:sz w:val="28"/>
          <w:szCs w:val="28"/>
          <w:lang w:eastAsia="ru-RU"/>
        </w:rPr>
        <w:tab/>
        <w:t>Игровое оборудование и постройки безопасные, с приспособлениями, дающими возможность ребёнку двигаться, играть. Обеспечивается безопасность жизнедеятельности воспитанников и сотрудников. Соблюдаются правила и нормы охраны труда, техники безопасности и противопожарной защиты.</w:t>
      </w:r>
    </w:p>
    <w:p w:rsidR="003B2992" w:rsidRPr="00407240"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lastRenderedPageBreak/>
        <w:t>Работники своевременно проходят инструктаж по охране жизни и здоровья воспитанников, по обеспечению пожарной безопасности, курсовую подготовку по охране труда, пожарной безопасности, ГО и ЧС. Составлен план эвакуации детей и схема оповещения работников на случай чрезвычайных происшествий. Раз в квартал проводятся   практические занятия с персоналом и воспитанниками по эвакуации из здания в случае пожара. Установлена и исправно функционирует автоматическая пожарная сигнализация, тревожная кнопка.</w:t>
      </w:r>
    </w:p>
    <w:p w:rsidR="003B2992" w:rsidRDefault="003B2992" w:rsidP="003B2992">
      <w:pPr>
        <w:spacing w:after="0" w:line="276" w:lineRule="auto"/>
        <w:ind w:firstLine="708"/>
        <w:jc w:val="both"/>
        <w:rPr>
          <w:rFonts w:ascii="Times New Roman" w:eastAsia="Times New Roman" w:hAnsi="Times New Roman" w:cs="Times New Roman"/>
          <w:sz w:val="28"/>
          <w:szCs w:val="28"/>
          <w:lang w:eastAsia="ru-RU"/>
        </w:rPr>
      </w:pPr>
      <w:r w:rsidRPr="00407240">
        <w:rPr>
          <w:rFonts w:ascii="Times New Roman" w:eastAsia="Times New Roman" w:hAnsi="Times New Roman" w:cs="Times New Roman"/>
          <w:sz w:val="28"/>
          <w:szCs w:val="28"/>
          <w:lang w:eastAsia="ru-RU"/>
        </w:rPr>
        <w:t>В соответствии с требованиями СанПиН в полном объёме реализуется питьевой, тепловой и воздушный режим, о чем свидетельствуют акты надзорных организаций.</w:t>
      </w:r>
    </w:p>
    <w:p w:rsidR="004763B0" w:rsidRDefault="004763B0" w:rsidP="003B2992">
      <w:pPr>
        <w:spacing w:after="0" w:line="276" w:lineRule="auto"/>
        <w:ind w:firstLine="708"/>
        <w:jc w:val="both"/>
        <w:rPr>
          <w:rFonts w:ascii="Times New Roman" w:eastAsia="Times New Roman" w:hAnsi="Times New Roman" w:cs="Times New Roman"/>
          <w:sz w:val="28"/>
          <w:szCs w:val="28"/>
          <w:lang w:eastAsia="ru-RU"/>
        </w:rPr>
      </w:pPr>
    </w:p>
    <w:p w:rsidR="00C141E3" w:rsidRDefault="00C141E3" w:rsidP="003B2992">
      <w:pPr>
        <w:spacing w:after="0" w:line="276" w:lineRule="auto"/>
        <w:ind w:firstLine="708"/>
        <w:jc w:val="both"/>
        <w:rPr>
          <w:rFonts w:ascii="Times New Roman" w:eastAsia="Times New Roman" w:hAnsi="Times New Roman" w:cs="Times New Roman"/>
          <w:sz w:val="28"/>
          <w:szCs w:val="28"/>
          <w:lang w:eastAsia="ru-RU"/>
        </w:rPr>
      </w:pPr>
    </w:p>
    <w:p w:rsidR="00C141E3" w:rsidRPr="00407240" w:rsidRDefault="00C141E3" w:rsidP="003B2992">
      <w:pPr>
        <w:spacing w:after="0" w:line="276" w:lineRule="auto"/>
        <w:ind w:firstLine="708"/>
        <w:jc w:val="both"/>
        <w:rPr>
          <w:rFonts w:ascii="Times New Roman" w:eastAsia="Times New Roman" w:hAnsi="Times New Roman" w:cs="Times New Roman"/>
          <w:sz w:val="28"/>
          <w:szCs w:val="28"/>
          <w:lang w:eastAsia="ru-RU"/>
        </w:rPr>
      </w:pPr>
    </w:p>
    <w:p w:rsidR="009655A3" w:rsidRPr="009655A3" w:rsidRDefault="009655A3" w:rsidP="009655A3">
      <w:pPr>
        <w:tabs>
          <w:tab w:val="left" w:pos="0"/>
        </w:tabs>
        <w:suppressAutoHyphens/>
        <w:autoSpaceDE w:val="0"/>
        <w:spacing w:after="0" w:line="240" w:lineRule="auto"/>
        <w:rPr>
          <w:rFonts w:ascii="Times New Roman" w:eastAsia="Times New Roman" w:hAnsi="Times New Roman" w:cs="Times New Roman"/>
          <w:b/>
          <w:bCs/>
          <w:sz w:val="28"/>
          <w:szCs w:val="28"/>
          <w:lang w:eastAsia="ar-SA"/>
        </w:rPr>
      </w:pPr>
      <w:r>
        <w:rPr>
          <w:rFonts w:ascii="Times New Roman" w:eastAsia="Calibri" w:hAnsi="Times New Roman" w:cs="Times New Roman"/>
          <w:b/>
          <w:sz w:val="28"/>
          <w:szCs w:val="28"/>
        </w:rPr>
        <w:t xml:space="preserve">6. </w:t>
      </w:r>
      <w:r>
        <w:rPr>
          <w:rFonts w:ascii="Times New Roman" w:eastAsia="Times New Roman" w:hAnsi="Times New Roman" w:cs="Times New Roman"/>
          <w:b/>
          <w:bCs/>
          <w:sz w:val="28"/>
          <w:szCs w:val="28"/>
          <w:lang w:eastAsia="ar-SA"/>
        </w:rPr>
        <w:t>ПРОФЕССИОНАЛЬНАЯ ПЕРЕПОДГОТОВКА И ПОВЫШЕНИЕ КВАЛИФИКАЦИИ РАБОТНИКОВ В 2017 ГОДУ</w:t>
      </w:r>
    </w:p>
    <w:p w:rsidR="009655A3" w:rsidRPr="009655A3" w:rsidRDefault="009655A3" w:rsidP="009655A3">
      <w:pPr>
        <w:suppressAutoHyphens/>
        <w:spacing w:after="0" w:line="240" w:lineRule="auto"/>
        <w:jc w:val="right"/>
        <w:rPr>
          <w:rFonts w:ascii="Times New Roman" w:eastAsia="Times New Roman" w:hAnsi="Times New Roman" w:cs="Times New Roman"/>
          <w:sz w:val="28"/>
          <w:szCs w:val="28"/>
          <w:lang w:eastAsia="ar-SA"/>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6"/>
        <w:gridCol w:w="1891"/>
        <w:gridCol w:w="1984"/>
        <w:gridCol w:w="5109"/>
      </w:tblGrid>
      <w:tr w:rsidR="009655A3" w:rsidRPr="009655A3" w:rsidTr="00FA5FB5">
        <w:tc>
          <w:tcPr>
            <w:tcW w:w="562" w:type="dxa"/>
            <w:shd w:val="clear" w:color="auto" w:fill="auto"/>
          </w:tcPr>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п/п</w:t>
            </w:r>
          </w:p>
        </w:tc>
        <w:tc>
          <w:tcPr>
            <w:tcW w:w="236" w:type="dxa"/>
            <w:shd w:val="clear" w:color="auto" w:fill="auto"/>
          </w:tcPr>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c>
          <w:tcPr>
            <w:tcW w:w="1891" w:type="dxa"/>
            <w:shd w:val="clear" w:color="auto" w:fill="auto"/>
          </w:tcPr>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ФИО специалиста</w:t>
            </w:r>
          </w:p>
        </w:tc>
        <w:tc>
          <w:tcPr>
            <w:tcW w:w="1984" w:type="dxa"/>
            <w:shd w:val="clear" w:color="auto" w:fill="auto"/>
          </w:tcPr>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Занимаемая должность</w:t>
            </w:r>
          </w:p>
        </w:tc>
        <w:tc>
          <w:tcPr>
            <w:tcW w:w="5109" w:type="dxa"/>
            <w:shd w:val="clear" w:color="auto" w:fill="auto"/>
          </w:tcPr>
          <w:p w:rsidR="009655A3" w:rsidRPr="009655A3" w:rsidRDefault="001501E1" w:rsidP="009655A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Прохождение переподготовки. </w:t>
            </w:r>
            <w:r w:rsidR="009655A3" w:rsidRPr="009655A3">
              <w:rPr>
                <w:rFonts w:ascii="Times New Roman" w:eastAsia="Times New Roman" w:hAnsi="Times New Roman" w:cs="Times New Roman"/>
                <w:sz w:val="24"/>
                <w:szCs w:val="24"/>
                <w:lang w:eastAsia="ar-SA"/>
              </w:rPr>
              <w:t xml:space="preserve">повышение </w:t>
            </w:r>
            <w:r w:rsidRPr="009655A3">
              <w:rPr>
                <w:rFonts w:ascii="Times New Roman" w:eastAsia="Times New Roman" w:hAnsi="Times New Roman" w:cs="Times New Roman"/>
                <w:sz w:val="24"/>
                <w:szCs w:val="24"/>
                <w:lang w:eastAsia="ar-SA"/>
              </w:rPr>
              <w:t>квалификации специалистом</w:t>
            </w:r>
            <w:r w:rsidR="009655A3" w:rsidRPr="009655A3">
              <w:rPr>
                <w:rFonts w:ascii="Times New Roman" w:eastAsia="Times New Roman" w:hAnsi="Times New Roman" w:cs="Times New Roman"/>
                <w:sz w:val="24"/>
                <w:szCs w:val="24"/>
                <w:lang w:eastAsia="ar-SA"/>
              </w:rPr>
              <w:t xml:space="preserve"> в 2017 году </w:t>
            </w:r>
          </w:p>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w:t>
            </w:r>
            <w:r w:rsidRPr="009655A3">
              <w:rPr>
                <w:rFonts w:ascii="Times New Roman" w:eastAsia="Times New Roman" w:hAnsi="Times New Roman" w:cs="Times New Roman"/>
                <w:i/>
                <w:sz w:val="24"/>
                <w:szCs w:val="24"/>
                <w:lang w:eastAsia="ar-SA"/>
              </w:rPr>
              <w:t>указать какие курсы пройдены и где</w:t>
            </w:r>
            <w:r w:rsidRPr="009655A3">
              <w:rPr>
                <w:rFonts w:ascii="Times New Roman" w:eastAsia="Times New Roman" w:hAnsi="Times New Roman" w:cs="Times New Roman"/>
                <w:sz w:val="24"/>
                <w:szCs w:val="24"/>
                <w:lang w:eastAsia="ar-SA"/>
              </w:rPr>
              <w:t>)</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val="restart"/>
            <w:shd w:val="clear" w:color="auto" w:fill="auto"/>
          </w:tcPr>
          <w:p w:rsidR="009655A3" w:rsidRPr="009655A3" w:rsidRDefault="009655A3" w:rsidP="009655A3">
            <w:pPr>
              <w:suppressAutoHyphens/>
              <w:spacing w:after="0" w:line="240" w:lineRule="auto"/>
              <w:jc w:val="center"/>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Будник</w:t>
            </w:r>
            <w:proofErr w:type="spellEnd"/>
            <w:r w:rsidRPr="009655A3">
              <w:rPr>
                <w:rFonts w:ascii="Times New Roman" w:eastAsia="Times New Roman" w:hAnsi="Times New Roman" w:cs="Times New Roman"/>
                <w:sz w:val="24"/>
                <w:szCs w:val="24"/>
                <w:lang w:eastAsia="ar-SA"/>
              </w:rPr>
              <w:t xml:space="preserve"> Юлия Викторовна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Воспитатель </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27.11.02.11.2017.  ФГБОУ ВО «БГПУ» «Адаптивная физическая культура» - 72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Водякова Наталья </w:t>
            </w:r>
            <w:proofErr w:type="spellStart"/>
            <w:r w:rsidRPr="009655A3">
              <w:rPr>
                <w:rFonts w:ascii="Times New Roman" w:eastAsia="Times New Roman" w:hAnsi="Times New Roman" w:cs="Times New Roman"/>
                <w:sz w:val="24"/>
                <w:szCs w:val="24"/>
                <w:lang w:eastAsia="ar-SA"/>
              </w:rPr>
              <w:t>Ярополковна</w:t>
            </w:r>
            <w:proofErr w:type="spellEnd"/>
            <w:r w:rsidRPr="009655A3">
              <w:rPr>
                <w:rFonts w:ascii="Times New Roman" w:eastAsia="Times New Roman" w:hAnsi="Times New Roman" w:cs="Times New Roman"/>
                <w:sz w:val="24"/>
                <w:szCs w:val="24"/>
                <w:lang w:eastAsia="ar-SA"/>
              </w:rPr>
              <w:t xml:space="preserve"> </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Зав. отделением по подготовке и сопровождению замещающих   семей</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14 – 17.11.2017. ФГБОУ ВО «БГПУ», «Развитие форм семейного устройства детей-сирот и детей, оставшихся без попечения родителей, в том числе детей-инвалидов.  Сопровождение замещающих семей и выпускников детских домов»,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Головина Елена Владимировна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Воспитатель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27.11.02.11.2017. ФГБОУ ВО «БГПУ» «Адаптивная физическая культура» - 72 ч.</w:t>
            </w:r>
          </w:p>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Студент БГПУ </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Глушенкова </w:t>
            </w:r>
            <w:proofErr w:type="gramStart"/>
            <w:r w:rsidRPr="009655A3">
              <w:rPr>
                <w:rFonts w:ascii="Times New Roman" w:eastAsia="Times New Roman" w:hAnsi="Times New Roman" w:cs="Times New Roman"/>
                <w:sz w:val="24"/>
                <w:szCs w:val="24"/>
                <w:lang w:eastAsia="ar-SA"/>
              </w:rPr>
              <w:t>Елена  Евгеньевна</w:t>
            </w:r>
            <w:proofErr w:type="gramEnd"/>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Логопед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04.12. – 07.12.2017. Краевое ГБОУ ДПО «Хабаровский краевой институт развития образования», «Адаптированная основная программа как механизм инклюзивного образования в дошкольной образовательной организации», 36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Засурцева</w:t>
            </w:r>
            <w:proofErr w:type="spellEnd"/>
            <w:r w:rsidRPr="009655A3">
              <w:rPr>
                <w:rFonts w:ascii="Times New Roman" w:eastAsia="Times New Roman" w:hAnsi="Times New Roman" w:cs="Times New Roman"/>
                <w:sz w:val="24"/>
                <w:szCs w:val="24"/>
                <w:lang w:eastAsia="ar-SA"/>
              </w:rPr>
              <w:t xml:space="preserve"> Маргарита Сергеевна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Социальный педагог</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29.05. – 21.07.2017. ФГБНУ «Институт управления образования Российской академии образования», «Организационно-методическое сопровождение семейного устройства детей и сопровождения семей (подростки, </w:t>
            </w:r>
            <w:proofErr w:type="spellStart"/>
            <w:r w:rsidRPr="009655A3">
              <w:rPr>
                <w:rFonts w:ascii="Times New Roman" w:eastAsia="Times New Roman" w:hAnsi="Times New Roman" w:cs="Times New Roman"/>
                <w:sz w:val="24"/>
                <w:szCs w:val="24"/>
                <w:lang w:eastAsia="ar-SA"/>
              </w:rPr>
              <w:t>сиблинги</w:t>
            </w:r>
            <w:proofErr w:type="spellEnd"/>
            <w:r w:rsidRPr="009655A3">
              <w:rPr>
                <w:rFonts w:ascii="Times New Roman" w:eastAsia="Times New Roman" w:hAnsi="Times New Roman" w:cs="Times New Roman"/>
                <w:sz w:val="24"/>
                <w:szCs w:val="24"/>
                <w:lang w:eastAsia="ar-SA"/>
              </w:rPr>
              <w:t>, дети с ОВЗ)» - 72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Кондратова Елена Николаевна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Юрисконсульт, </w:t>
            </w:r>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lastRenderedPageBreak/>
              <w:t>педагог-психолог (0,5 ст.)</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lastRenderedPageBreak/>
              <w:t xml:space="preserve"> 20.09.2017 – 16.10.2017. ООО «Меркурий Урал»</w:t>
            </w:r>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lastRenderedPageBreak/>
              <w:t>«Организация закупок товаров, работ, услуг, отдельными видами юридических лиц 223-ФЗ»,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gramStart"/>
            <w:r w:rsidRPr="009655A3">
              <w:rPr>
                <w:rFonts w:ascii="Times New Roman" w:eastAsia="Times New Roman" w:hAnsi="Times New Roman" w:cs="Times New Roman"/>
                <w:sz w:val="24"/>
                <w:szCs w:val="24"/>
                <w:lang w:eastAsia="ar-SA"/>
              </w:rPr>
              <w:t>Кривцова  Оксана</w:t>
            </w:r>
            <w:proofErr w:type="gramEnd"/>
            <w:r w:rsidRPr="009655A3">
              <w:rPr>
                <w:rFonts w:ascii="Times New Roman" w:eastAsia="Times New Roman" w:hAnsi="Times New Roman" w:cs="Times New Roman"/>
                <w:sz w:val="24"/>
                <w:szCs w:val="24"/>
                <w:lang w:eastAsia="ar-SA"/>
              </w:rPr>
              <w:t xml:space="preserve"> Павловна</w:t>
            </w:r>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 </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Учитель-дефектолог</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04.12. – 07.12.201. Краевое ГБОУ ДПО «Хабаровский краевой институт развития образования», «Адаптированная основная программа как механизм инклюзивного образования в дошкольной образовательной организации», 36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Кубышкина</w:t>
            </w:r>
            <w:proofErr w:type="spellEnd"/>
            <w:r w:rsidRPr="009655A3">
              <w:rPr>
                <w:rFonts w:ascii="Times New Roman" w:eastAsia="Times New Roman" w:hAnsi="Times New Roman" w:cs="Times New Roman"/>
                <w:sz w:val="24"/>
                <w:szCs w:val="24"/>
                <w:lang w:eastAsia="ar-SA"/>
              </w:rPr>
              <w:t xml:space="preserve"> Надежда Геннадьевна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Социальный педагог</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14 – 17.11.2017. ФГБОУ ВО «БГПУ», «Развитие форм семейного устройства детей-сирот и детей, оставшихся без попечения родителей, в том числе детей-инвалидов.  Сопровождение замещающих семей и выпускников детских домов»,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Куленкова</w:t>
            </w:r>
            <w:proofErr w:type="spellEnd"/>
            <w:r w:rsidRPr="009655A3">
              <w:rPr>
                <w:rFonts w:ascii="Times New Roman" w:eastAsia="Times New Roman" w:hAnsi="Times New Roman" w:cs="Times New Roman"/>
                <w:sz w:val="24"/>
                <w:szCs w:val="24"/>
                <w:lang w:eastAsia="ar-SA"/>
              </w:rPr>
              <w:t xml:space="preserve"> Виктория Альбертовна,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Воспитатель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27.11.02.11.2017.   ФГБОУ ВО «БГПУ» «Адаптивная физическая культура» - 72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Лигачева Марина Валерьевна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Воспитатель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27.11.02.11.2017. ФГБОУ ВО «БГПУ» «Адаптивная физическая культура» - 72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Фурман Татьяна Николаевна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Социальный педагог</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29.05. – 21.07..  ФГБНУ «Институт управления образования Российской академии образования», «Организационно-методическое сопровождение семейного устройства детей и сопровождения семей (подростки, </w:t>
            </w:r>
            <w:proofErr w:type="spellStart"/>
            <w:r w:rsidRPr="009655A3">
              <w:rPr>
                <w:rFonts w:ascii="Times New Roman" w:eastAsia="Times New Roman" w:hAnsi="Times New Roman" w:cs="Times New Roman"/>
                <w:sz w:val="24"/>
                <w:szCs w:val="24"/>
                <w:lang w:eastAsia="ar-SA"/>
              </w:rPr>
              <w:t>сиблинги</w:t>
            </w:r>
            <w:proofErr w:type="spellEnd"/>
            <w:r w:rsidRPr="009655A3">
              <w:rPr>
                <w:rFonts w:ascii="Times New Roman" w:eastAsia="Times New Roman" w:hAnsi="Times New Roman" w:cs="Times New Roman"/>
                <w:sz w:val="24"/>
                <w:szCs w:val="24"/>
                <w:lang w:eastAsia="ar-SA"/>
              </w:rPr>
              <w:t>, дети с ОВЗ)» - 72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Чмутова</w:t>
            </w:r>
            <w:proofErr w:type="spellEnd"/>
            <w:r w:rsidRPr="009655A3">
              <w:rPr>
                <w:rFonts w:ascii="Times New Roman" w:eastAsia="Times New Roman" w:hAnsi="Times New Roman" w:cs="Times New Roman"/>
                <w:sz w:val="24"/>
                <w:szCs w:val="24"/>
                <w:lang w:eastAsia="ar-SA"/>
              </w:rPr>
              <w:t xml:space="preserve"> Надежда Павловна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Специалист по социальной работе</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21.04.2017. ЧОУ ДПО «АЦПП», «Требования охраны труда», 40 ч. </w:t>
            </w:r>
          </w:p>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18.04.2017. ЧОУ ДПО «АЦПП», «Требования пожарной безопасности, пожарно-технического минимума», 16 ч.</w:t>
            </w:r>
          </w:p>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19.04.2017. ЧОУ ДПО «АЦПП», «повышение квалификации должностных лиц и специалистов в области ГО и защиты населения от ЧС природного и техногенного характера «Руководители (работники) органов управления ГО и РСЧС организаций»,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Шашова Наталья Михайловна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Воспитатель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19.10.2017 – 02.11. 2017. АНО ДПО «Московская академия профессиональных компетенций» по программе «Инновационные подходы к организации воспитательно-образовательного процесса в условиях реализации ФГОС ДО</w:t>
            </w:r>
            <w:proofErr w:type="gramStart"/>
            <w:r w:rsidRPr="009655A3">
              <w:rPr>
                <w:rFonts w:ascii="Times New Roman" w:eastAsia="Times New Roman" w:hAnsi="Times New Roman" w:cs="Times New Roman"/>
                <w:sz w:val="24"/>
                <w:szCs w:val="24"/>
                <w:lang w:eastAsia="ar-SA"/>
              </w:rPr>
              <w:t xml:space="preserve">»,   </w:t>
            </w:r>
            <w:proofErr w:type="gramEnd"/>
            <w:r w:rsidRPr="009655A3">
              <w:rPr>
                <w:rFonts w:ascii="Times New Roman" w:eastAsia="Times New Roman" w:hAnsi="Times New Roman" w:cs="Times New Roman"/>
                <w:sz w:val="24"/>
                <w:szCs w:val="24"/>
                <w:lang w:eastAsia="ar-SA"/>
              </w:rPr>
              <w:t xml:space="preserve">  72 ч.</w:t>
            </w:r>
          </w:p>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proofErr w:type="spellStart"/>
            <w:r w:rsidRPr="009655A3">
              <w:rPr>
                <w:rFonts w:ascii="Times New Roman" w:eastAsia="Times New Roman" w:hAnsi="Times New Roman" w:cs="Times New Roman"/>
                <w:sz w:val="24"/>
                <w:szCs w:val="24"/>
                <w:lang w:eastAsia="ar-SA"/>
              </w:rPr>
              <w:t>Ширёва</w:t>
            </w:r>
            <w:proofErr w:type="spellEnd"/>
            <w:r w:rsidRPr="009655A3">
              <w:rPr>
                <w:rFonts w:ascii="Times New Roman" w:eastAsia="Times New Roman" w:hAnsi="Times New Roman" w:cs="Times New Roman"/>
                <w:sz w:val="24"/>
                <w:szCs w:val="24"/>
                <w:lang w:eastAsia="ar-SA"/>
              </w:rPr>
              <w:t xml:space="preserve"> Алена Александровна </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Педагог-психолог</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14 – 17.11.2017. ФГБОУ ВО «БГПУ», «Развитие форм семейного устройства детей-сирот и детей, оставшихся без попечения родителей, в том числе детей-инвалидов.  Сопровождение замещающих семей и выпускников детских домов»,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color w:val="000000"/>
                <w:sz w:val="24"/>
                <w:szCs w:val="24"/>
                <w:lang w:eastAsia="ar-SA"/>
              </w:rPr>
            </w:pPr>
            <w:r w:rsidRPr="009655A3">
              <w:rPr>
                <w:rFonts w:ascii="Times New Roman" w:eastAsia="Times New Roman" w:hAnsi="Times New Roman" w:cs="Times New Roman"/>
                <w:color w:val="000000"/>
                <w:sz w:val="24"/>
                <w:szCs w:val="24"/>
                <w:lang w:eastAsia="ar-SA"/>
              </w:rPr>
              <w:t xml:space="preserve">Шаламова Людмила Владиславовна </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Врач </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03.10. – 30.10.2017. ФГБОУ ВО Амурская ГМА Минздрава России «Первичная медико-санитарная помощь» - 144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color w:val="000000"/>
                <w:sz w:val="24"/>
                <w:szCs w:val="24"/>
                <w:lang w:eastAsia="ar-SA"/>
              </w:rPr>
            </w:pPr>
            <w:proofErr w:type="spellStart"/>
            <w:r w:rsidRPr="009655A3">
              <w:rPr>
                <w:rFonts w:ascii="Times New Roman" w:eastAsia="Times New Roman" w:hAnsi="Times New Roman" w:cs="Times New Roman"/>
                <w:color w:val="000000"/>
                <w:sz w:val="24"/>
                <w:szCs w:val="24"/>
                <w:lang w:eastAsia="ar-SA"/>
              </w:rPr>
              <w:t>Шаповалова</w:t>
            </w:r>
            <w:proofErr w:type="spellEnd"/>
            <w:r w:rsidRPr="009655A3">
              <w:rPr>
                <w:rFonts w:ascii="Times New Roman" w:eastAsia="Times New Roman" w:hAnsi="Times New Roman" w:cs="Times New Roman"/>
                <w:color w:val="000000"/>
                <w:sz w:val="24"/>
                <w:szCs w:val="24"/>
                <w:lang w:eastAsia="ar-SA"/>
              </w:rPr>
              <w:t xml:space="preserve"> Надежда Анатольевна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Медицинская сестра</w:t>
            </w:r>
          </w:p>
        </w:tc>
        <w:tc>
          <w:tcPr>
            <w:tcW w:w="5109" w:type="dxa"/>
            <w:shd w:val="clear" w:color="auto" w:fill="auto"/>
          </w:tcPr>
          <w:p w:rsidR="009655A3" w:rsidRPr="009655A3" w:rsidRDefault="009655A3" w:rsidP="009655A3">
            <w:pPr>
              <w:suppressAutoHyphens/>
              <w:spacing w:after="0" w:line="240" w:lineRule="auto"/>
              <w:jc w:val="both"/>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16.01. – 15.02.2017. </w:t>
            </w:r>
            <w:proofErr w:type="spellStart"/>
            <w:r w:rsidRPr="009655A3">
              <w:rPr>
                <w:rFonts w:ascii="Times New Roman" w:eastAsia="Times New Roman" w:hAnsi="Times New Roman" w:cs="Times New Roman"/>
                <w:sz w:val="24"/>
                <w:szCs w:val="24"/>
                <w:lang w:eastAsia="ar-SA"/>
              </w:rPr>
              <w:t>АмИЖТ</w:t>
            </w:r>
            <w:proofErr w:type="spellEnd"/>
            <w:r w:rsidRPr="009655A3">
              <w:rPr>
                <w:rFonts w:ascii="Times New Roman" w:eastAsia="Times New Roman" w:hAnsi="Times New Roman" w:cs="Times New Roman"/>
                <w:sz w:val="24"/>
                <w:szCs w:val="24"/>
                <w:lang w:eastAsia="ar-SA"/>
              </w:rPr>
              <w:t xml:space="preserve"> – филиал ДВГУПС в г. Свободном факультет СПО СМУ «Первичная медико-санитарная помощь детям» - 144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Смердова Елена Владимировна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Директор </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26.04.2017.  ЧОУ ДПО «Академия бизнеса и управления системами» (</w:t>
            </w:r>
            <w:proofErr w:type="spellStart"/>
            <w:r w:rsidRPr="009655A3">
              <w:rPr>
                <w:rFonts w:ascii="Times New Roman" w:eastAsia="Times New Roman" w:hAnsi="Times New Roman" w:cs="Times New Roman"/>
                <w:sz w:val="24"/>
                <w:szCs w:val="24"/>
                <w:lang w:eastAsia="ar-SA"/>
              </w:rPr>
              <w:t>АБиУС</w:t>
            </w:r>
            <w:proofErr w:type="spellEnd"/>
            <w:r w:rsidRPr="009655A3">
              <w:rPr>
                <w:rFonts w:ascii="Times New Roman" w:eastAsia="Times New Roman" w:hAnsi="Times New Roman" w:cs="Times New Roman"/>
                <w:sz w:val="24"/>
                <w:szCs w:val="24"/>
                <w:lang w:eastAsia="ar-SA"/>
              </w:rPr>
              <w:t xml:space="preserve">). </w:t>
            </w:r>
            <w:proofErr w:type="spellStart"/>
            <w:r w:rsidRPr="009655A3">
              <w:rPr>
                <w:rFonts w:ascii="Times New Roman" w:eastAsia="Times New Roman" w:hAnsi="Times New Roman" w:cs="Times New Roman"/>
                <w:sz w:val="24"/>
                <w:szCs w:val="24"/>
                <w:lang w:eastAsia="ar-SA"/>
              </w:rPr>
              <w:t>Вебинар</w:t>
            </w:r>
            <w:proofErr w:type="spellEnd"/>
            <w:r w:rsidRPr="009655A3">
              <w:rPr>
                <w:rFonts w:ascii="Times New Roman" w:eastAsia="Times New Roman" w:hAnsi="Times New Roman" w:cs="Times New Roman"/>
                <w:sz w:val="24"/>
                <w:szCs w:val="24"/>
                <w:lang w:eastAsia="ar-SA"/>
              </w:rPr>
              <w:t xml:space="preserve"> по теме Квалификационные требования к сотрудникам социальной сферы, предъявленные профессиональными стандартами»</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Быков Сергей Георгиевич</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Заместитель директора по АХД</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23.01. – 15.03.2017. Общественное учреждение «Центр нормативно-правовых и дополнительных образовательных услуг на автомобильном транспорте «</w:t>
            </w:r>
            <w:proofErr w:type="spellStart"/>
            <w:r w:rsidRPr="009655A3">
              <w:rPr>
                <w:rFonts w:ascii="Times New Roman" w:eastAsia="Times New Roman" w:hAnsi="Times New Roman" w:cs="Times New Roman"/>
                <w:sz w:val="24"/>
                <w:szCs w:val="24"/>
                <w:lang w:eastAsia="ar-SA"/>
              </w:rPr>
              <w:t>Амурцентравто</w:t>
            </w:r>
            <w:proofErr w:type="spellEnd"/>
            <w:r w:rsidRPr="009655A3">
              <w:rPr>
                <w:rFonts w:ascii="Times New Roman" w:eastAsia="Times New Roman" w:hAnsi="Times New Roman" w:cs="Times New Roman"/>
                <w:sz w:val="24"/>
                <w:szCs w:val="24"/>
                <w:lang w:eastAsia="ar-SA"/>
              </w:rPr>
              <w:t>» проф. переподготовка по программе «Профессиональная переподготовка специалистов для получения квалификации диспетчер автомобильного и городского наземного электрического транспорта»</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Люднова Ольга Александровна,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Заместитель директора по </w:t>
            </w:r>
            <w:proofErr w:type="spellStart"/>
            <w:r w:rsidRPr="009655A3">
              <w:rPr>
                <w:rFonts w:ascii="Times New Roman" w:eastAsia="Times New Roman" w:hAnsi="Times New Roman" w:cs="Times New Roman"/>
                <w:sz w:val="24"/>
                <w:szCs w:val="24"/>
                <w:lang w:eastAsia="ar-SA"/>
              </w:rPr>
              <w:t>ВиВР</w:t>
            </w:r>
            <w:proofErr w:type="spellEnd"/>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26.04.2017.  ЧОУ ДПО «Академия бизнеса и управления системами» (</w:t>
            </w:r>
            <w:proofErr w:type="spellStart"/>
            <w:r w:rsidRPr="009655A3">
              <w:rPr>
                <w:rFonts w:ascii="Times New Roman" w:eastAsia="Times New Roman" w:hAnsi="Times New Roman" w:cs="Times New Roman"/>
                <w:sz w:val="24"/>
                <w:szCs w:val="24"/>
                <w:lang w:eastAsia="ar-SA"/>
              </w:rPr>
              <w:t>АБиУС</w:t>
            </w:r>
            <w:proofErr w:type="spellEnd"/>
            <w:r w:rsidRPr="009655A3">
              <w:rPr>
                <w:rFonts w:ascii="Times New Roman" w:eastAsia="Times New Roman" w:hAnsi="Times New Roman" w:cs="Times New Roman"/>
                <w:sz w:val="24"/>
                <w:szCs w:val="24"/>
                <w:lang w:eastAsia="ar-SA"/>
              </w:rPr>
              <w:t xml:space="preserve">). </w:t>
            </w:r>
            <w:proofErr w:type="spellStart"/>
            <w:r w:rsidRPr="009655A3">
              <w:rPr>
                <w:rFonts w:ascii="Times New Roman" w:eastAsia="Times New Roman" w:hAnsi="Times New Roman" w:cs="Times New Roman"/>
                <w:sz w:val="24"/>
                <w:szCs w:val="24"/>
                <w:lang w:eastAsia="ar-SA"/>
              </w:rPr>
              <w:t>Вебинар</w:t>
            </w:r>
            <w:proofErr w:type="spellEnd"/>
            <w:r w:rsidRPr="009655A3">
              <w:rPr>
                <w:rFonts w:ascii="Times New Roman" w:eastAsia="Times New Roman" w:hAnsi="Times New Roman" w:cs="Times New Roman"/>
                <w:sz w:val="24"/>
                <w:szCs w:val="24"/>
                <w:lang w:eastAsia="ar-SA"/>
              </w:rPr>
              <w:t xml:space="preserve"> по теме Квалификационные требования к сотрудникам социальной сферы, предъявленные профессиональными стандартами»</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Москалева Мария Ивановна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Специалист по кадрам, специалист по охране труда</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15.02.2017. сертифицированный курс «Кадровый учет в «1С: Зарплата и управление персоналом 3.0» в Центре Сертифицированного Обучения Компании «Крипта» в объеме 24 часа</w:t>
            </w:r>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26.04.2017. ЧОУ ДПО «Академия бизнеса и управления системами» (</w:t>
            </w:r>
            <w:proofErr w:type="spellStart"/>
            <w:r w:rsidRPr="009655A3">
              <w:rPr>
                <w:rFonts w:ascii="Times New Roman" w:eastAsia="Times New Roman" w:hAnsi="Times New Roman" w:cs="Times New Roman"/>
                <w:sz w:val="24"/>
                <w:szCs w:val="24"/>
                <w:lang w:eastAsia="ar-SA"/>
              </w:rPr>
              <w:t>АБиУС</w:t>
            </w:r>
            <w:proofErr w:type="spellEnd"/>
            <w:r w:rsidRPr="009655A3">
              <w:rPr>
                <w:rFonts w:ascii="Times New Roman" w:eastAsia="Times New Roman" w:hAnsi="Times New Roman" w:cs="Times New Roman"/>
                <w:sz w:val="24"/>
                <w:szCs w:val="24"/>
                <w:lang w:eastAsia="ar-SA"/>
              </w:rPr>
              <w:t xml:space="preserve">). </w:t>
            </w:r>
            <w:proofErr w:type="spellStart"/>
            <w:r w:rsidRPr="009655A3">
              <w:rPr>
                <w:rFonts w:ascii="Times New Roman" w:eastAsia="Times New Roman" w:hAnsi="Times New Roman" w:cs="Times New Roman"/>
                <w:sz w:val="24"/>
                <w:szCs w:val="24"/>
                <w:lang w:eastAsia="ar-SA"/>
              </w:rPr>
              <w:t>Вебинар</w:t>
            </w:r>
            <w:proofErr w:type="spellEnd"/>
            <w:r w:rsidRPr="009655A3">
              <w:rPr>
                <w:rFonts w:ascii="Times New Roman" w:eastAsia="Times New Roman" w:hAnsi="Times New Roman" w:cs="Times New Roman"/>
                <w:sz w:val="24"/>
                <w:szCs w:val="24"/>
                <w:lang w:eastAsia="ar-SA"/>
              </w:rPr>
              <w:t xml:space="preserve"> по теме «Квалификационные требования к сотрудникам социальной сферы, предъявленные профессиональными стандартами»</w:t>
            </w:r>
          </w:p>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08.11..2017. ЧОУ ДПО «Академия бизнеса и управления системами» (</w:t>
            </w:r>
            <w:proofErr w:type="spellStart"/>
            <w:r w:rsidRPr="009655A3">
              <w:rPr>
                <w:rFonts w:ascii="Times New Roman" w:eastAsia="Times New Roman" w:hAnsi="Times New Roman" w:cs="Times New Roman"/>
                <w:sz w:val="24"/>
                <w:szCs w:val="24"/>
                <w:lang w:eastAsia="ar-SA"/>
              </w:rPr>
              <w:t>АБиУС</w:t>
            </w:r>
            <w:proofErr w:type="spellEnd"/>
            <w:r w:rsidRPr="009655A3">
              <w:rPr>
                <w:rFonts w:ascii="Times New Roman" w:eastAsia="Times New Roman" w:hAnsi="Times New Roman" w:cs="Times New Roman"/>
                <w:sz w:val="24"/>
                <w:szCs w:val="24"/>
                <w:lang w:eastAsia="ar-SA"/>
              </w:rPr>
              <w:t xml:space="preserve">). </w:t>
            </w:r>
            <w:proofErr w:type="spellStart"/>
            <w:r w:rsidRPr="009655A3">
              <w:rPr>
                <w:rFonts w:ascii="Times New Roman" w:eastAsia="Times New Roman" w:hAnsi="Times New Roman" w:cs="Times New Roman"/>
                <w:sz w:val="24"/>
                <w:szCs w:val="24"/>
                <w:lang w:eastAsia="ar-SA"/>
              </w:rPr>
              <w:t>Вебинар</w:t>
            </w:r>
            <w:proofErr w:type="spellEnd"/>
            <w:r w:rsidRPr="009655A3">
              <w:rPr>
                <w:rFonts w:ascii="Times New Roman" w:eastAsia="Times New Roman" w:hAnsi="Times New Roman" w:cs="Times New Roman"/>
                <w:sz w:val="24"/>
                <w:szCs w:val="24"/>
                <w:lang w:eastAsia="ar-SA"/>
              </w:rPr>
              <w:t xml:space="preserve"> по теме «Профессиональные компетенции сотрудников социальной сферы»</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Поликутина Людмила Викторовна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Главный бухгалтер</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15.11. – 05.12.2017. </w:t>
            </w:r>
            <w:proofErr w:type="gramStart"/>
            <w:r w:rsidRPr="009655A3">
              <w:rPr>
                <w:rFonts w:ascii="Times New Roman" w:eastAsia="Times New Roman" w:hAnsi="Times New Roman" w:cs="Times New Roman"/>
                <w:sz w:val="24"/>
                <w:szCs w:val="24"/>
                <w:lang w:eastAsia="ar-SA"/>
              </w:rPr>
              <w:t>Учебный  центр</w:t>
            </w:r>
            <w:proofErr w:type="gramEnd"/>
            <w:r w:rsidRPr="009655A3">
              <w:rPr>
                <w:rFonts w:ascii="Times New Roman" w:eastAsia="Times New Roman" w:hAnsi="Times New Roman" w:cs="Times New Roman"/>
                <w:sz w:val="24"/>
                <w:szCs w:val="24"/>
                <w:lang w:eastAsia="ar-SA"/>
              </w:rPr>
              <w:t xml:space="preserve"> ООО «КЦК» по программе «Бухгалтерский учет и налогообложение государственных (муниципальных) учреждений», 72 ч.</w:t>
            </w:r>
          </w:p>
        </w:tc>
      </w:tr>
      <w:tr w:rsidR="009655A3" w:rsidRPr="009655A3" w:rsidTr="00FA5FB5">
        <w:tc>
          <w:tcPr>
            <w:tcW w:w="562" w:type="dxa"/>
            <w:shd w:val="clear" w:color="auto" w:fill="auto"/>
          </w:tcPr>
          <w:p w:rsidR="009655A3" w:rsidRPr="009655A3" w:rsidRDefault="009655A3" w:rsidP="00AF7681">
            <w:pPr>
              <w:numPr>
                <w:ilvl w:val="0"/>
                <w:numId w:val="23"/>
              </w:numPr>
              <w:suppressAutoHyphens/>
              <w:spacing w:after="0" w:line="240" w:lineRule="auto"/>
              <w:contextualSpacing/>
              <w:rPr>
                <w:rFonts w:ascii="Times New Roman" w:eastAsia="Times New Roman" w:hAnsi="Times New Roman" w:cs="Times New Roman"/>
                <w:sz w:val="24"/>
                <w:szCs w:val="24"/>
                <w:lang w:eastAsia="ar-SA"/>
              </w:rPr>
            </w:pPr>
          </w:p>
        </w:tc>
        <w:tc>
          <w:tcPr>
            <w:tcW w:w="236" w:type="dxa"/>
            <w:vMerge/>
            <w:shd w:val="clear" w:color="auto" w:fill="auto"/>
          </w:tcPr>
          <w:p w:rsidR="009655A3" w:rsidRPr="009655A3" w:rsidRDefault="009655A3" w:rsidP="009655A3">
            <w:pPr>
              <w:suppressAutoHyphens/>
              <w:spacing w:after="0" w:line="240" w:lineRule="auto"/>
              <w:jc w:val="right"/>
              <w:rPr>
                <w:rFonts w:ascii="Times New Roman" w:eastAsia="Times New Roman" w:hAnsi="Times New Roman" w:cs="Times New Roman"/>
                <w:sz w:val="24"/>
                <w:szCs w:val="24"/>
                <w:lang w:eastAsia="ar-SA"/>
              </w:rPr>
            </w:pPr>
          </w:p>
        </w:tc>
        <w:tc>
          <w:tcPr>
            <w:tcW w:w="1891"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Заремба Алёна Александровна</w:t>
            </w:r>
          </w:p>
        </w:tc>
        <w:tc>
          <w:tcPr>
            <w:tcW w:w="1984"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 xml:space="preserve">Юрисконсульт </w:t>
            </w:r>
          </w:p>
        </w:tc>
        <w:tc>
          <w:tcPr>
            <w:tcW w:w="5109" w:type="dxa"/>
            <w:shd w:val="clear" w:color="auto" w:fill="auto"/>
          </w:tcPr>
          <w:p w:rsidR="009655A3" w:rsidRPr="009655A3" w:rsidRDefault="009655A3" w:rsidP="009655A3">
            <w:pPr>
              <w:suppressAutoHyphens/>
              <w:spacing w:after="0" w:line="240" w:lineRule="auto"/>
              <w:rPr>
                <w:rFonts w:ascii="Times New Roman" w:eastAsia="Times New Roman" w:hAnsi="Times New Roman" w:cs="Times New Roman"/>
                <w:sz w:val="24"/>
                <w:szCs w:val="24"/>
                <w:lang w:eastAsia="ar-SA"/>
              </w:rPr>
            </w:pPr>
            <w:r w:rsidRPr="009655A3">
              <w:rPr>
                <w:rFonts w:ascii="Times New Roman" w:eastAsia="Times New Roman" w:hAnsi="Times New Roman" w:cs="Times New Roman"/>
                <w:sz w:val="24"/>
                <w:szCs w:val="24"/>
                <w:lang w:eastAsia="ar-SA"/>
              </w:rPr>
              <w:t>30.03.-01.04.2017. ФГБОУ ВО «Амурский государственный университет». «Организация закупок товаров, работ, услуг отдельными видами юридических лиц по 223-ФЗ» в объеме 72 ч.</w:t>
            </w:r>
          </w:p>
        </w:tc>
      </w:tr>
    </w:tbl>
    <w:p w:rsidR="00D47BCF" w:rsidRDefault="00D47BCF" w:rsidP="00D47BCF">
      <w:pPr>
        <w:spacing w:after="0" w:line="276" w:lineRule="auto"/>
        <w:ind w:left="1080"/>
        <w:jc w:val="center"/>
        <w:rPr>
          <w:rFonts w:ascii="Times New Roman" w:eastAsia="Times New Roman" w:hAnsi="Times New Roman" w:cs="Times New Roman"/>
          <w:b/>
          <w:sz w:val="28"/>
          <w:szCs w:val="28"/>
          <w:lang w:eastAsia="ru-RU"/>
        </w:rPr>
      </w:pPr>
    </w:p>
    <w:p w:rsidR="00FA5FB5" w:rsidRDefault="00FA5FB5" w:rsidP="00D47BCF">
      <w:pPr>
        <w:spacing w:after="0" w:line="276" w:lineRule="auto"/>
        <w:ind w:left="1080"/>
        <w:jc w:val="center"/>
        <w:rPr>
          <w:rFonts w:ascii="Times New Roman" w:eastAsia="Times New Roman" w:hAnsi="Times New Roman" w:cs="Times New Roman"/>
          <w:b/>
          <w:sz w:val="28"/>
          <w:szCs w:val="28"/>
          <w:lang w:eastAsia="ru-RU"/>
        </w:rPr>
      </w:pPr>
    </w:p>
    <w:p w:rsidR="00D47BCF" w:rsidRPr="004763B0" w:rsidRDefault="00D47BCF" w:rsidP="00D47BCF">
      <w:pPr>
        <w:spacing w:after="0" w:line="276"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Pr="004763B0">
        <w:rPr>
          <w:rFonts w:ascii="Times New Roman" w:eastAsia="Times New Roman" w:hAnsi="Times New Roman" w:cs="Times New Roman"/>
          <w:b/>
          <w:sz w:val="28"/>
          <w:szCs w:val="28"/>
          <w:lang w:eastAsia="ru-RU"/>
        </w:rPr>
        <w:t xml:space="preserve"> А</w:t>
      </w:r>
      <w:r>
        <w:rPr>
          <w:rFonts w:ascii="Times New Roman" w:eastAsia="Times New Roman" w:hAnsi="Times New Roman" w:cs="Times New Roman"/>
          <w:b/>
          <w:sz w:val="28"/>
          <w:szCs w:val="28"/>
          <w:lang w:eastAsia="ru-RU"/>
        </w:rPr>
        <w:t>НАЛИЗ ИТОГОВ ВНУТРЕННЕГО КОНТРОЛЯ.</w:t>
      </w:r>
    </w:p>
    <w:p w:rsidR="00D47BCF" w:rsidRPr="00397F35" w:rsidRDefault="00D47BCF" w:rsidP="00D47BCF">
      <w:pPr>
        <w:spacing w:after="0" w:line="276" w:lineRule="auto"/>
        <w:ind w:firstLine="708"/>
        <w:jc w:val="both"/>
        <w:rPr>
          <w:rFonts w:ascii="Times New Roman" w:eastAsia="Times New Roman" w:hAnsi="Times New Roman" w:cs="Times New Roman"/>
          <w:sz w:val="28"/>
          <w:szCs w:val="28"/>
          <w:lang w:eastAsia="ru-RU"/>
        </w:rPr>
      </w:pPr>
      <w:r w:rsidRPr="00397F35">
        <w:rPr>
          <w:rFonts w:ascii="Times New Roman" w:eastAsia="Times New Roman" w:hAnsi="Times New Roman" w:cs="Times New Roman"/>
          <w:sz w:val="28"/>
          <w:szCs w:val="28"/>
          <w:lang w:eastAsia="ru-RU"/>
        </w:rPr>
        <w:t xml:space="preserve">Тематика   </w:t>
      </w:r>
      <w:r w:rsidR="00D076F1" w:rsidRPr="00397F35">
        <w:rPr>
          <w:rFonts w:ascii="Times New Roman" w:eastAsia="Times New Roman" w:hAnsi="Times New Roman" w:cs="Times New Roman"/>
          <w:sz w:val="28"/>
          <w:szCs w:val="28"/>
          <w:lang w:eastAsia="ru-RU"/>
        </w:rPr>
        <w:t>внутр</w:t>
      </w:r>
      <w:r w:rsidR="00D076F1">
        <w:rPr>
          <w:rFonts w:ascii="Times New Roman" w:eastAsia="Times New Roman" w:hAnsi="Times New Roman" w:cs="Times New Roman"/>
          <w:sz w:val="28"/>
          <w:szCs w:val="28"/>
          <w:lang w:eastAsia="ru-RU"/>
        </w:rPr>
        <w:t>еннего</w:t>
      </w:r>
      <w:r w:rsidR="00D076F1" w:rsidRPr="00397F35">
        <w:rPr>
          <w:rFonts w:ascii="Times New Roman" w:eastAsia="Times New Roman" w:hAnsi="Times New Roman" w:cs="Times New Roman"/>
          <w:sz w:val="28"/>
          <w:szCs w:val="28"/>
          <w:lang w:eastAsia="ru-RU"/>
        </w:rPr>
        <w:t> контроля</w:t>
      </w:r>
      <w:r w:rsidRPr="00397F35">
        <w:rPr>
          <w:rFonts w:ascii="Times New Roman" w:eastAsia="Times New Roman" w:hAnsi="Times New Roman" w:cs="Times New Roman"/>
          <w:sz w:val="28"/>
          <w:szCs w:val="28"/>
          <w:lang w:eastAsia="ru-RU"/>
        </w:rPr>
        <w:t xml:space="preserve"> в </w:t>
      </w:r>
      <w:r w:rsidR="00D076F1">
        <w:rPr>
          <w:rFonts w:ascii="Times New Roman" w:eastAsia="Times New Roman" w:hAnsi="Times New Roman" w:cs="Times New Roman"/>
          <w:sz w:val="28"/>
          <w:szCs w:val="28"/>
          <w:lang w:eastAsia="ru-RU"/>
        </w:rPr>
        <w:t>2017</w:t>
      </w:r>
      <w:r w:rsidRPr="00397F35">
        <w:rPr>
          <w:rFonts w:ascii="Times New Roman" w:eastAsia="Times New Roman" w:hAnsi="Times New Roman" w:cs="Times New Roman"/>
          <w:sz w:val="28"/>
          <w:szCs w:val="28"/>
          <w:lang w:eastAsia="ru-RU"/>
        </w:rPr>
        <w:t xml:space="preserve"> году соответствовала задачам годового плана, результатам оперативного изучения вопросов, входящих в компетенцию </w:t>
      </w:r>
      <w:r w:rsidR="00D076F1">
        <w:rPr>
          <w:rFonts w:ascii="Times New Roman" w:eastAsia="Times New Roman" w:hAnsi="Times New Roman" w:cs="Times New Roman"/>
          <w:sz w:val="28"/>
          <w:szCs w:val="28"/>
          <w:lang w:eastAsia="ru-RU"/>
        </w:rPr>
        <w:t>администрации учреждения</w:t>
      </w:r>
      <w:r w:rsidRPr="00397F35">
        <w:rPr>
          <w:rFonts w:ascii="Times New Roman" w:eastAsia="Times New Roman" w:hAnsi="Times New Roman" w:cs="Times New Roman"/>
          <w:sz w:val="28"/>
          <w:szCs w:val="28"/>
          <w:lang w:eastAsia="ru-RU"/>
        </w:rPr>
        <w:t>. В 2017 учебном году были проведены тематические проверки, фронта</w:t>
      </w:r>
      <w:r w:rsidR="00D076F1">
        <w:rPr>
          <w:rFonts w:ascii="Times New Roman" w:eastAsia="Times New Roman" w:hAnsi="Times New Roman" w:cs="Times New Roman"/>
          <w:sz w:val="28"/>
          <w:szCs w:val="28"/>
          <w:lang w:eastAsia="ru-RU"/>
        </w:rPr>
        <w:t>льная проверка во всех группах</w:t>
      </w:r>
      <w:r w:rsidRPr="00397F35">
        <w:rPr>
          <w:rFonts w:ascii="Times New Roman" w:eastAsia="Times New Roman" w:hAnsi="Times New Roman" w:cs="Times New Roman"/>
          <w:sz w:val="28"/>
          <w:szCs w:val="28"/>
          <w:lang w:eastAsia="ru-RU"/>
        </w:rPr>
        <w:t xml:space="preserve">, </w:t>
      </w:r>
      <w:r w:rsidR="00D076F1" w:rsidRPr="00397F35">
        <w:rPr>
          <w:rFonts w:ascii="Times New Roman" w:eastAsia="Times New Roman" w:hAnsi="Times New Roman" w:cs="Times New Roman"/>
          <w:sz w:val="28"/>
          <w:szCs w:val="28"/>
          <w:lang w:eastAsia="ru-RU"/>
        </w:rPr>
        <w:t>мониторинги заболеваемости</w:t>
      </w:r>
      <w:r w:rsidRPr="00397F35">
        <w:rPr>
          <w:rFonts w:ascii="Times New Roman" w:eastAsia="Times New Roman" w:hAnsi="Times New Roman" w:cs="Times New Roman"/>
          <w:sz w:val="28"/>
          <w:szCs w:val="28"/>
          <w:lang w:eastAsia="ru-RU"/>
        </w:rPr>
        <w:t xml:space="preserve"> детей; физической по</w:t>
      </w:r>
      <w:r w:rsidR="00D076F1">
        <w:rPr>
          <w:rFonts w:ascii="Times New Roman" w:eastAsia="Times New Roman" w:hAnsi="Times New Roman" w:cs="Times New Roman"/>
          <w:sz w:val="28"/>
          <w:szCs w:val="28"/>
          <w:lang w:eastAsia="ru-RU"/>
        </w:rPr>
        <w:t>дготовленности детей; продуктивности педагогической</w:t>
      </w:r>
      <w:r w:rsidRPr="00397F35">
        <w:rPr>
          <w:rFonts w:ascii="Times New Roman" w:eastAsia="Times New Roman" w:hAnsi="Times New Roman" w:cs="Times New Roman"/>
          <w:sz w:val="28"/>
          <w:szCs w:val="28"/>
          <w:lang w:eastAsia="ru-RU"/>
        </w:rPr>
        <w:t xml:space="preserve"> </w:t>
      </w:r>
      <w:r w:rsidR="00D076F1">
        <w:rPr>
          <w:rFonts w:ascii="Times New Roman" w:eastAsia="Times New Roman" w:hAnsi="Times New Roman" w:cs="Times New Roman"/>
          <w:sz w:val="28"/>
          <w:szCs w:val="28"/>
          <w:lang w:eastAsia="ru-RU"/>
        </w:rPr>
        <w:t>работы с детьми по всем образовательным областям</w:t>
      </w:r>
      <w:r w:rsidRPr="00397F35">
        <w:rPr>
          <w:rFonts w:ascii="Times New Roman" w:eastAsia="Times New Roman" w:hAnsi="Times New Roman" w:cs="Times New Roman"/>
          <w:sz w:val="28"/>
          <w:szCs w:val="28"/>
          <w:lang w:eastAsia="ru-RU"/>
        </w:rPr>
        <w:t xml:space="preserve">; мониторинг диагностики уровня развития воспитанников; соблюдения </w:t>
      </w:r>
      <w:r w:rsidR="00D076F1">
        <w:rPr>
          <w:rFonts w:ascii="Times New Roman" w:eastAsia="Times New Roman" w:hAnsi="Times New Roman" w:cs="Times New Roman"/>
          <w:sz w:val="28"/>
          <w:szCs w:val="28"/>
          <w:lang w:eastAsia="ru-RU"/>
        </w:rPr>
        <w:t>режимных моментов, организация питания воспитанников отделения ВиРР</w:t>
      </w:r>
      <w:r w:rsidRPr="00397F35">
        <w:rPr>
          <w:rFonts w:ascii="Times New Roman" w:eastAsia="Times New Roman" w:hAnsi="Times New Roman" w:cs="Times New Roman"/>
          <w:sz w:val="28"/>
          <w:szCs w:val="28"/>
          <w:lang w:eastAsia="ru-RU"/>
        </w:rPr>
        <w:t xml:space="preserve">, анализ уровня </w:t>
      </w:r>
      <w:r w:rsidR="00D076F1" w:rsidRPr="00397F35">
        <w:rPr>
          <w:rFonts w:ascii="Times New Roman" w:eastAsia="Times New Roman" w:hAnsi="Times New Roman" w:cs="Times New Roman"/>
          <w:sz w:val="28"/>
          <w:szCs w:val="28"/>
          <w:lang w:eastAsia="ru-RU"/>
        </w:rPr>
        <w:t>качества освоения</w:t>
      </w:r>
      <w:r w:rsidRPr="00397F35">
        <w:rPr>
          <w:rFonts w:ascii="Times New Roman" w:eastAsia="Times New Roman" w:hAnsi="Times New Roman" w:cs="Times New Roman"/>
          <w:sz w:val="28"/>
          <w:szCs w:val="28"/>
          <w:lang w:eastAsia="ru-RU"/>
        </w:rPr>
        <w:t xml:space="preserve"> программы по всем разделам.</w:t>
      </w:r>
    </w:p>
    <w:p w:rsidR="00D47BCF" w:rsidRPr="00397F35" w:rsidRDefault="00D47BCF" w:rsidP="00D47BCF">
      <w:pPr>
        <w:spacing w:after="0" w:line="276" w:lineRule="auto"/>
        <w:ind w:firstLine="708"/>
        <w:jc w:val="both"/>
        <w:rPr>
          <w:rFonts w:ascii="Times New Roman" w:eastAsia="Times New Roman" w:hAnsi="Times New Roman" w:cs="Times New Roman"/>
          <w:sz w:val="28"/>
          <w:szCs w:val="28"/>
          <w:lang w:eastAsia="ru-RU"/>
        </w:rPr>
      </w:pPr>
      <w:r w:rsidRPr="00397F35">
        <w:rPr>
          <w:rFonts w:ascii="Times New Roman" w:eastAsia="Times New Roman" w:hAnsi="Times New Roman" w:cs="Times New Roman"/>
          <w:sz w:val="28"/>
          <w:szCs w:val="28"/>
          <w:lang w:eastAsia="ru-RU"/>
        </w:rPr>
        <w:t>Организация и проведение мероприятий</w:t>
      </w:r>
      <w:r w:rsidR="00D076F1">
        <w:rPr>
          <w:rFonts w:ascii="Times New Roman" w:eastAsia="Times New Roman" w:hAnsi="Times New Roman" w:cs="Times New Roman"/>
          <w:sz w:val="28"/>
          <w:szCs w:val="28"/>
          <w:lang w:eastAsia="ru-RU"/>
        </w:rPr>
        <w:t xml:space="preserve"> внутреннего контроля </w:t>
      </w:r>
      <w:r w:rsidR="00D076F1" w:rsidRPr="00397F35">
        <w:rPr>
          <w:rFonts w:ascii="Times New Roman" w:eastAsia="Times New Roman" w:hAnsi="Times New Roman" w:cs="Times New Roman"/>
          <w:sz w:val="28"/>
          <w:szCs w:val="28"/>
          <w:lang w:eastAsia="ru-RU"/>
        </w:rPr>
        <w:t>соответствовали</w:t>
      </w:r>
      <w:r w:rsidRPr="00397F35">
        <w:rPr>
          <w:rFonts w:ascii="Times New Roman" w:eastAsia="Times New Roman" w:hAnsi="Times New Roman" w:cs="Times New Roman"/>
          <w:sz w:val="28"/>
          <w:szCs w:val="28"/>
          <w:lang w:eastAsia="ru-RU"/>
        </w:rPr>
        <w:t xml:space="preserve"> срокам и целям, указанным в годовом плане.  Нормативно – правовая база их проведения соответствовала современным требованиям. Результаты обсуждались на педсоветах и </w:t>
      </w:r>
      <w:r w:rsidR="00D076F1">
        <w:rPr>
          <w:rFonts w:ascii="Times New Roman" w:eastAsia="Times New Roman" w:hAnsi="Times New Roman" w:cs="Times New Roman"/>
          <w:sz w:val="28"/>
          <w:szCs w:val="28"/>
          <w:lang w:eastAsia="ru-RU"/>
        </w:rPr>
        <w:t>методических объединениях, методических советах и совещаниях при директоре, планерных совещаниях.</w:t>
      </w:r>
    </w:p>
    <w:p w:rsidR="00FA5FB5" w:rsidRPr="00AF5EF5" w:rsidRDefault="00D47BCF" w:rsidP="00AF5EF5">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DB274C" w:rsidRPr="00C141E3" w:rsidRDefault="00DB274C" w:rsidP="00DB274C">
      <w:pPr>
        <w:spacing w:before="100" w:beforeAutospacing="1" w:after="100" w:afterAutospacing="1" w:line="240" w:lineRule="auto"/>
        <w:rPr>
          <w:rFonts w:ascii="Times New Roman" w:eastAsia="Times New Roman" w:hAnsi="Times New Roman" w:cs="Times New Roman"/>
          <w:sz w:val="28"/>
          <w:szCs w:val="28"/>
          <w:lang w:eastAsia="ru-RU"/>
        </w:rPr>
      </w:pPr>
      <w:r w:rsidRPr="00C141E3">
        <w:rPr>
          <w:rFonts w:ascii="Times New Roman" w:eastAsia="Times New Roman" w:hAnsi="Times New Roman" w:cs="Times New Roman"/>
          <w:b/>
          <w:bCs/>
          <w:iCs/>
          <w:sz w:val="28"/>
          <w:szCs w:val="28"/>
          <w:lang w:eastAsia="ru-RU"/>
        </w:rPr>
        <w:t xml:space="preserve">Общий вывод </w:t>
      </w:r>
    </w:p>
    <w:p w:rsidR="00DB274C" w:rsidRPr="00C141E3" w:rsidRDefault="00DB274C" w:rsidP="00DB274C">
      <w:pPr>
        <w:spacing w:after="0" w:line="276" w:lineRule="auto"/>
        <w:ind w:firstLine="708"/>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Анализ выполнения годового плана за 2017 год показал правильность выбранных коллективом </w:t>
      </w:r>
      <w:r w:rsidR="00FA5FB5" w:rsidRPr="00C141E3">
        <w:rPr>
          <w:rFonts w:ascii="Times New Roman" w:eastAsia="Times New Roman" w:hAnsi="Times New Roman" w:cs="Times New Roman"/>
          <w:sz w:val="28"/>
          <w:szCs w:val="28"/>
          <w:lang w:eastAsia="ru-RU"/>
        </w:rPr>
        <w:t>приоритетов, что подтверждается результативностью работы, выполнением</w:t>
      </w:r>
      <w:r w:rsidRPr="00C141E3">
        <w:rPr>
          <w:rFonts w:ascii="Times New Roman" w:eastAsia="Times New Roman" w:hAnsi="Times New Roman" w:cs="Times New Roman"/>
          <w:sz w:val="28"/>
          <w:szCs w:val="28"/>
          <w:lang w:eastAsia="ru-RU"/>
        </w:rPr>
        <w:t xml:space="preserve"> государственных образовательных стандартов, государственного задания.</w:t>
      </w:r>
    </w:p>
    <w:p w:rsidR="00DB274C" w:rsidRPr="00C141E3" w:rsidRDefault="00DB274C" w:rsidP="00DB274C">
      <w:pPr>
        <w:spacing w:after="0" w:line="276" w:lineRule="auto"/>
        <w:ind w:firstLine="708"/>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На сегодняшний день в детском доме работает профессиональный и образованный педагогический коллектив, обладающий </w:t>
      </w:r>
      <w:r w:rsidR="001C41F1" w:rsidRPr="00C141E3">
        <w:rPr>
          <w:rFonts w:ascii="Times New Roman" w:eastAsia="Times New Roman" w:hAnsi="Times New Roman" w:cs="Times New Roman"/>
          <w:sz w:val="28"/>
          <w:szCs w:val="28"/>
          <w:lang w:eastAsia="ru-RU"/>
        </w:rPr>
        <w:t>достаточным культурным</w:t>
      </w:r>
      <w:r w:rsidRPr="00C141E3">
        <w:rPr>
          <w:rFonts w:ascii="Times New Roman" w:eastAsia="Times New Roman" w:hAnsi="Times New Roman" w:cs="Times New Roman"/>
          <w:sz w:val="28"/>
          <w:szCs w:val="28"/>
          <w:lang w:eastAsia="ru-RU"/>
        </w:rPr>
        <w:t xml:space="preserve"> уровнем. Педагоги имеют достаточный уровень образования и квалификации, мотивированы на получение качественного результата, обладают адекватной оценкой деятельности. </w:t>
      </w:r>
      <w:r w:rsidR="001C41F1" w:rsidRPr="00C141E3">
        <w:rPr>
          <w:rFonts w:ascii="Times New Roman" w:eastAsia="Times New Roman" w:hAnsi="Times New Roman" w:cs="Times New Roman"/>
          <w:sz w:val="28"/>
          <w:szCs w:val="28"/>
          <w:lang w:eastAsia="ru-RU"/>
        </w:rPr>
        <w:t xml:space="preserve">Среди педагогов </w:t>
      </w:r>
      <w:r w:rsidRPr="00C141E3">
        <w:rPr>
          <w:rFonts w:ascii="Times New Roman" w:eastAsia="Times New Roman" w:hAnsi="Times New Roman" w:cs="Times New Roman"/>
          <w:sz w:val="28"/>
          <w:szCs w:val="28"/>
          <w:lang w:eastAsia="ru-RU"/>
        </w:rPr>
        <w:t xml:space="preserve">детского </w:t>
      </w:r>
      <w:r w:rsidR="001C41F1" w:rsidRPr="00C141E3">
        <w:rPr>
          <w:rFonts w:ascii="Times New Roman" w:eastAsia="Times New Roman" w:hAnsi="Times New Roman" w:cs="Times New Roman"/>
          <w:sz w:val="28"/>
          <w:szCs w:val="28"/>
          <w:lang w:eastAsia="ru-RU"/>
        </w:rPr>
        <w:t>дома инициативные, активные и компетентные педагоги</w:t>
      </w:r>
      <w:r w:rsidRPr="00C141E3">
        <w:rPr>
          <w:rFonts w:ascii="Times New Roman" w:eastAsia="Times New Roman" w:hAnsi="Times New Roman" w:cs="Times New Roman"/>
          <w:sz w:val="28"/>
          <w:szCs w:val="28"/>
          <w:lang w:eastAsia="ru-RU"/>
        </w:rPr>
        <w:t xml:space="preserve"> с </w:t>
      </w:r>
      <w:r w:rsidR="001C41F1" w:rsidRPr="00C141E3">
        <w:rPr>
          <w:rFonts w:ascii="Times New Roman" w:eastAsia="Times New Roman" w:hAnsi="Times New Roman" w:cs="Times New Roman"/>
          <w:sz w:val="28"/>
          <w:szCs w:val="28"/>
          <w:lang w:eastAsia="ru-RU"/>
        </w:rPr>
        <w:t xml:space="preserve">необходимым </w:t>
      </w:r>
      <w:r w:rsidRPr="00C141E3">
        <w:rPr>
          <w:rFonts w:ascii="Times New Roman" w:eastAsia="Times New Roman" w:hAnsi="Times New Roman" w:cs="Times New Roman"/>
          <w:sz w:val="28"/>
          <w:szCs w:val="28"/>
          <w:lang w:eastAsia="ru-RU"/>
        </w:rPr>
        <w:t>образовательным уровнем.</w:t>
      </w:r>
    </w:p>
    <w:p w:rsidR="00DB274C" w:rsidRPr="00C141E3" w:rsidRDefault="00DB274C" w:rsidP="00DB274C">
      <w:pPr>
        <w:spacing w:after="0" w:line="276" w:lineRule="auto"/>
        <w:ind w:firstLine="708"/>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 В детском </w:t>
      </w:r>
      <w:r w:rsidR="001C41F1" w:rsidRPr="00C141E3">
        <w:rPr>
          <w:rFonts w:ascii="Times New Roman" w:eastAsia="Times New Roman" w:hAnsi="Times New Roman" w:cs="Times New Roman"/>
          <w:sz w:val="28"/>
          <w:szCs w:val="28"/>
          <w:lang w:eastAsia="ru-RU"/>
        </w:rPr>
        <w:t>доме по</w:t>
      </w:r>
      <w:r w:rsidRPr="00C141E3">
        <w:rPr>
          <w:rFonts w:ascii="Times New Roman" w:eastAsia="Times New Roman" w:hAnsi="Times New Roman" w:cs="Times New Roman"/>
          <w:sz w:val="28"/>
          <w:szCs w:val="28"/>
          <w:lang w:eastAsia="ru-RU"/>
        </w:rPr>
        <w:t xml:space="preserve"> штатному расписанию 98,75 шт. ед. сотрудников из них 37,5 шт. ед. педагогических сотрудников. Учреждение укомплектовано высококвалифицированными кадрами воспитателей и специалистов 95%.</w:t>
      </w:r>
    </w:p>
    <w:p w:rsidR="00DB274C" w:rsidRPr="00C141E3" w:rsidRDefault="00DB274C" w:rsidP="00DB274C">
      <w:pPr>
        <w:spacing w:after="0" w:line="276"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w:t>
      </w:r>
      <w:r w:rsidRPr="00C141E3">
        <w:rPr>
          <w:rFonts w:ascii="Times New Roman" w:eastAsia="Times New Roman" w:hAnsi="Times New Roman" w:cs="Times New Roman"/>
          <w:i/>
          <w:iCs/>
          <w:sz w:val="28"/>
          <w:szCs w:val="28"/>
          <w:lang w:eastAsia="ru-RU"/>
        </w:rPr>
        <w:t>  Задачами администрации учреждения в 2017 году выполнены:</w:t>
      </w:r>
    </w:p>
    <w:p w:rsidR="00DB274C" w:rsidRPr="00C141E3" w:rsidRDefault="00DB274C" w:rsidP="00AF7681">
      <w:pPr>
        <w:numPr>
          <w:ilvl w:val="0"/>
          <w:numId w:val="30"/>
        </w:numPr>
        <w:spacing w:after="0" w:line="276" w:lineRule="auto"/>
        <w:ind w:left="0"/>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lastRenderedPageBreak/>
        <w:t>Расширены организационные формы деятельности, которые позволили пополнить детские игровые участки малыми архитектурными формами, игровой материал в группах.</w:t>
      </w:r>
    </w:p>
    <w:p w:rsidR="00DB274C" w:rsidRPr="00C141E3" w:rsidRDefault="00DB274C" w:rsidP="00AF7681">
      <w:pPr>
        <w:numPr>
          <w:ilvl w:val="0"/>
          <w:numId w:val="30"/>
        </w:numPr>
        <w:spacing w:after="0" w:line="276" w:lineRule="auto"/>
        <w:ind w:left="0"/>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Выполнено пополнение предметно-развивающей среды в соответствии с реализуемой программой, продолжена работа по усовершенствованию материально-технической базы детского дома, и ее </w:t>
      </w:r>
      <w:r w:rsidR="001C41F1" w:rsidRPr="00C141E3">
        <w:rPr>
          <w:rFonts w:ascii="Times New Roman" w:eastAsia="Times New Roman" w:hAnsi="Times New Roman" w:cs="Times New Roman"/>
          <w:sz w:val="28"/>
          <w:szCs w:val="28"/>
          <w:lang w:eastAsia="ru-RU"/>
        </w:rPr>
        <w:t>пополнению согласно образовательной</w:t>
      </w:r>
      <w:r w:rsidRPr="00C141E3">
        <w:rPr>
          <w:rFonts w:ascii="Times New Roman" w:eastAsia="Times New Roman" w:hAnsi="Times New Roman" w:cs="Times New Roman"/>
          <w:sz w:val="28"/>
          <w:szCs w:val="28"/>
          <w:lang w:eastAsia="ru-RU"/>
        </w:rPr>
        <w:t xml:space="preserve"> программе.</w:t>
      </w:r>
    </w:p>
    <w:p w:rsidR="00DB274C" w:rsidRPr="00C141E3" w:rsidRDefault="00DB274C" w:rsidP="00DB274C">
      <w:pPr>
        <w:spacing w:after="0" w:line="276" w:lineRule="auto"/>
        <w:ind w:firstLine="708"/>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Вся работа детского дома строилась на установлении партнерских отношений, объединении усилий для развития и воспитания детей, создании атмосферы общности интересов, эмоциональной взаимоподдержки.</w:t>
      </w:r>
    </w:p>
    <w:p w:rsidR="00DB274C" w:rsidRPr="00C141E3" w:rsidRDefault="00DB274C" w:rsidP="00DB274C">
      <w:pPr>
        <w:tabs>
          <w:tab w:val="left" w:pos="2760"/>
        </w:tabs>
        <w:spacing w:before="100" w:beforeAutospacing="1" w:after="100" w:afterAutospacing="1" w:line="240" w:lineRule="auto"/>
        <w:ind w:right="-143"/>
        <w:jc w:val="both"/>
        <w:rPr>
          <w:rFonts w:ascii="Times New Roman" w:eastAsia="Times New Roman" w:hAnsi="Times New Roman" w:cs="Times New Roman"/>
          <w:b/>
          <w:sz w:val="40"/>
          <w:szCs w:val="40"/>
          <w:lang w:eastAsia="ru-RU"/>
        </w:rPr>
      </w:pPr>
      <w:r w:rsidRPr="00C141E3">
        <w:rPr>
          <w:rFonts w:ascii="Times New Roman" w:eastAsia="Times New Roman" w:hAnsi="Times New Roman" w:cs="Times New Roman"/>
          <w:b/>
          <w:sz w:val="40"/>
          <w:szCs w:val="40"/>
          <w:lang w:eastAsia="ru-RU"/>
        </w:rPr>
        <w:tab/>
      </w:r>
    </w:p>
    <w:p w:rsidR="00DB274C" w:rsidRDefault="00DB274C"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57635B" w:rsidRPr="00DB274C" w:rsidRDefault="0057635B" w:rsidP="00DB274C">
      <w:pPr>
        <w:spacing w:before="100" w:beforeAutospacing="1" w:after="100" w:afterAutospacing="1" w:line="240" w:lineRule="auto"/>
        <w:ind w:right="-143"/>
        <w:jc w:val="both"/>
        <w:rPr>
          <w:rFonts w:ascii="Times New Roman" w:eastAsia="Times New Roman" w:hAnsi="Times New Roman" w:cs="Times New Roman"/>
          <w:b/>
          <w:color w:val="FF0000"/>
          <w:sz w:val="40"/>
          <w:szCs w:val="40"/>
          <w:lang w:eastAsia="ru-RU"/>
        </w:rPr>
      </w:pPr>
    </w:p>
    <w:p w:rsidR="00DB274C" w:rsidRPr="003A7398" w:rsidRDefault="00DB274C" w:rsidP="00DB274C">
      <w:pPr>
        <w:spacing w:before="100" w:beforeAutospacing="1" w:after="100" w:afterAutospacing="1" w:line="240" w:lineRule="auto"/>
        <w:ind w:right="-1"/>
        <w:jc w:val="both"/>
        <w:rPr>
          <w:rFonts w:ascii="Times New Roman" w:eastAsia="Times New Roman" w:hAnsi="Times New Roman" w:cs="Times New Roman"/>
          <w:b/>
          <w:sz w:val="40"/>
          <w:szCs w:val="40"/>
          <w:lang w:eastAsia="ru-RU"/>
        </w:rPr>
      </w:pPr>
      <w:r w:rsidRPr="003A7398">
        <w:rPr>
          <w:rFonts w:ascii="Times New Roman" w:eastAsia="Times New Roman" w:hAnsi="Times New Roman" w:cs="Times New Roman"/>
          <w:b/>
          <w:sz w:val="40"/>
          <w:szCs w:val="40"/>
          <w:lang w:eastAsia="ru-RU"/>
        </w:rPr>
        <w:lastRenderedPageBreak/>
        <w:t xml:space="preserve">Цель деятельности педагогического коллектива в 2018 году:  </w:t>
      </w:r>
    </w:p>
    <w:p w:rsidR="00DB274C" w:rsidRPr="003A7398" w:rsidRDefault="008F5B06" w:rsidP="008F5B06">
      <w:pPr>
        <w:spacing w:before="100" w:beforeAutospacing="1" w:after="100" w:afterAutospacing="1" w:line="240" w:lineRule="auto"/>
        <w:ind w:right="-1" w:firstLine="708"/>
        <w:jc w:val="both"/>
        <w:rPr>
          <w:rFonts w:ascii="Times New Roman" w:eastAsia="Times New Roman" w:hAnsi="Times New Roman" w:cs="Times New Roman"/>
          <w:sz w:val="40"/>
          <w:szCs w:val="40"/>
          <w:lang w:eastAsia="ru-RU"/>
        </w:rPr>
      </w:pPr>
      <w:r w:rsidRPr="003A7398">
        <w:rPr>
          <w:rFonts w:ascii="Times New Roman" w:eastAsia="Times New Roman" w:hAnsi="Times New Roman" w:cs="Times New Roman"/>
          <w:sz w:val="40"/>
          <w:szCs w:val="40"/>
          <w:lang w:eastAsia="ru-RU"/>
        </w:rPr>
        <w:t xml:space="preserve">Обеспечение эффективного взаимодействия всех участников воспитательно-образовательного процесса с целью организации разносторонней коррекционно- реабилитационной работы с воспитанниками с ограниченными возможностями здоровья в соответствие с ФГОС. </w:t>
      </w:r>
    </w:p>
    <w:p w:rsidR="00DB274C" w:rsidRPr="003A7398" w:rsidRDefault="00DB274C" w:rsidP="00DB274C">
      <w:pPr>
        <w:spacing w:before="100" w:beforeAutospacing="1" w:after="100" w:afterAutospacing="1" w:line="240" w:lineRule="auto"/>
        <w:ind w:right="-1"/>
        <w:jc w:val="both"/>
        <w:rPr>
          <w:rFonts w:ascii="Times New Roman" w:eastAsia="Times New Roman" w:hAnsi="Times New Roman" w:cs="Times New Roman"/>
          <w:b/>
          <w:bCs/>
          <w:sz w:val="40"/>
          <w:szCs w:val="40"/>
          <w:lang w:eastAsia="ru-RU"/>
        </w:rPr>
      </w:pPr>
      <w:r w:rsidRPr="003A7398">
        <w:rPr>
          <w:rFonts w:ascii="Times New Roman" w:eastAsia="Times New Roman" w:hAnsi="Times New Roman" w:cs="Times New Roman"/>
          <w:b/>
          <w:bCs/>
          <w:sz w:val="40"/>
          <w:szCs w:val="40"/>
          <w:lang w:eastAsia="ru-RU"/>
        </w:rPr>
        <w:t xml:space="preserve">Годовые задачи: </w:t>
      </w:r>
    </w:p>
    <w:p w:rsidR="00DB274C" w:rsidRPr="003A7398" w:rsidRDefault="00DB274C" w:rsidP="00DB274C">
      <w:pPr>
        <w:spacing w:before="225" w:after="225" w:line="315" w:lineRule="atLeast"/>
        <w:ind w:right="-1"/>
        <w:jc w:val="both"/>
        <w:rPr>
          <w:rFonts w:ascii="Times New Roman" w:eastAsia="Times New Roman" w:hAnsi="Times New Roman" w:cs="Times New Roman"/>
          <w:sz w:val="40"/>
          <w:szCs w:val="40"/>
          <w:lang w:eastAsia="ru-RU"/>
        </w:rPr>
      </w:pPr>
      <w:r w:rsidRPr="003A7398">
        <w:rPr>
          <w:rFonts w:ascii="Times New Roman" w:eastAsia="Times New Roman" w:hAnsi="Times New Roman" w:cs="Times New Roman"/>
          <w:sz w:val="40"/>
          <w:szCs w:val="40"/>
          <w:lang w:eastAsia="ru-RU"/>
        </w:rPr>
        <w:t xml:space="preserve"> </w:t>
      </w:r>
    </w:p>
    <w:p w:rsidR="00DB274C" w:rsidRPr="003A7398" w:rsidRDefault="00DB274C" w:rsidP="00DB274C">
      <w:pPr>
        <w:spacing w:before="225" w:after="225" w:line="315" w:lineRule="atLeast"/>
        <w:ind w:right="-1"/>
        <w:jc w:val="both"/>
        <w:rPr>
          <w:rFonts w:ascii="Times New Roman" w:eastAsia="Times New Roman" w:hAnsi="Times New Roman" w:cs="Times New Roman"/>
          <w:bCs/>
          <w:sz w:val="28"/>
          <w:szCs w:val="28"/>
          <w:lang w:eastAsia="ru-RU"/>
        </w:rPr>
      </w:pPr>
      <w:r w:rsidRPr="003A7398">
        <w:rPr>
          <w:rFonts w:ascii="Times New Roman" w:eastAsia="Times New Roman" w:hAnsi="Times New Roman" w:cs="Times New Roman"/>
          <w:sz w:val="40"/>
          <w:szCs w:val="40"/>
          <w:lang w:eastAsia="ru-RU"/>
        </w:rPr>
        <w:t xml:space="preserve">1. Обновление целостности педагогического процесса </w:t>
      </w:r>
      <w:r w:rsidR="001C41F1" w:rsidRPr="003A7398">
        <w:rPr>
          <w:rFonts w:ascii="Times New Roman" w:eastAsia="Times New Roman" w:hAnsi="Times New Roman" w:cs="Times New Roman"/>
          <w:sz w:val="40"/>
          <w:szCs w:val="40"/>
          <w:lang w:eastAsia="ru-RU"/>
        </w:rPr>
        <w:t xml:space="preserve">по всем образовательным областям </w:t>
      </w:r>
      <w:r w:rsidRPr="003A7398">
        <w:rPr>
          <w:rFonts w:ascii="Times New Roman" w:eastAsia="Times New Roman" w:hAnsi="Times New Roman" w:cs="Times New Roman"/>
          <w:sz w:val="40"/>
          <w:szCs w:val="40"/>
          <w:lang w:eastAsia="ru-RU"/>
        </w:rPr>
        <w:t xml:space="preserve">через формирование предметно-пространственной и развивающей среды в соответствие с требованиями </w:t>
      </w:r>
      <w:r w:rsidR="001C41F1" w:rsidRPr="003A7398">
        <w:rPr>
          <w:rFonts w:ascii="Times New Roman" w:eastAsia="Times New Roman" w:hAnsi="Times New Roman" w:cs="Times New Roman"/>
          <w:bCs/>
          <w:sz w:val="40"/>
          <w:szCs w:val="40"/>
          <w:lang w:eastAsia="ru-RU"/>
        </w:rPr>
        <w:t>ФГОС.</w:t>
      </w:r>
    </w:p>
    <w:p w:rsidR="00C838EA" w:rsidRPr="003A7398" w:rsidRDefault="00F3465B" w:rsidP="00DB274C">
      <w:pPr>
        <w:spacing w:before="225" w:after="225" w:line="315" w:lineRule="atLeast"/>
        <w:ind w:right="-1"/>
        <w:jc w:val="both"/>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2. Организация работы</w:t>
      </w:r>
      <w:r w:rsidR="00C838EA" w:rsidRPr="003A7398">
        <w:rPr>
          <w:rFonts w:ascii="Times New Roman" w:eastAsia="Times New Roman" w:hAnsi="Times New Roman" w:cs="Times New Roman"/>
          <w:sz w:val="40"/>
          <w:szCs w:val="40"/>
          <w:lang w:eastAsia="ru-RU"/>
        </w:rPr>
        <w:t xml:space="preserve"> педагогического коллектива, </w:t>
      </w:r>
      <w:r>
        <w:rPr>
          <w:rFonts w:ascii="Times New Roman" w:eastAsia="Times New Roman" w:hAnsi="Times New Roman" w:cs="Times New Roman"/>
          <w:sz w:val="40"/>
          <w:szCs w:val="40"/>
          <w:lang w:eastAsia="ru-RU"/>
        </w:rPr>
        <w:t>направленная</w:t>
      </w:r>
      <w:r w:rsidR="00C838EA" w:rsidRPr="003A7398">
        <w:rPr>
          <w:rFonts w:ascii="Times New Roman" w:eastAsia="Times New Roman" w:hAnsi="Times New Roman" w:cs="Times New Roman"/>
          <w:sz w:val="40"/>
          <w:szCs w:val="40"/>
          <w:lang w:eastAsia="ru-RU"/>
        </w:rPr>
        <w:t xml:space="preserve"> на развитие, коррекцию и реабилитацию воспитанников с ограниченными возможностями здоровья</w:t>
      </w:r>
    </w:p>
    <w:p w:rsidR="00DB274C" w:rsidRPr="003A7398" w:rsidRDefault="00C838EA" w:rsidP="00DB274C">
      <w:pPr>
        <w:spacing w:before="225" w:after="225" w:line="315" w:lineRule="atLeast"/>
        <w:ind w:right="-1"/>
        <w:jc w:val="both"/>
        <w:rPr>
          <w:rFonts w:ascii="Times New Roman" w:eastAsia="Times New Roman" w:hAnsi="Times New Roman" w:cs="Times New Roman"/>
          <w:sz w:val="40"/>
          <w:szCs w:val="40"/>
          <w:lang w:eastAsia="ru-RU"/>
        </w:rPr>
      </w:pPr>
      <w:r w:rsidRPr="003A7398">
        <w:rPr>
          <w:rFonts w:ascii="Times New Roman" w:eastAsia="Times New Roman" w:hAnsi="Times New Roman" w:cs="Times New Roman"/>
          <w:sz w:val="40"/>
          <w:szCs w:val="40"/>
          <w:lang w:eastAsia="ru-RU"/>
        </w:rPr>
        <w:t>3. Пров</w:t>
      </w:r>
      <w:r w:rsidR="00F3465B">
        <w:rPr>
          <w:rFonts w:ascii="Times New Roman" w:eastAsia="Times New Roman" w:hAnsi="Times New Roman" w:cs="Times New Roman"/>
          <w:sz w:val="40"/>
          <w:szCs w:val="40"/>
          <w:lang w:eastAsia="ru-RU"/>
        </w:rPr>
        <w:t>едение целенаправленной работы</w:t>
      </w:r>
      <w:r w:rsidRPr="003A7398">
        <w:rPr>
          <w:rFonts w:ascii="Times New Roman" w:eastAsia="Times New Roman" w:hAnsi="Times New Roman" w:cs="Times New Roman"/>
          <w:sz w:val="40"/>
          <w:szCs w:val="40"/>
          <w:lang w:eastAsia="ru-RU"/>
        </w:rPr>
        <w:t xml:space="preserve"> по обогащению социального опыта детей, речевого развития через разнообразные виды продуктивной деятельности. </w:t>
      </w:r>
    </w:p>
    <w:p w:rsidR="00DB274C" w:rsidRPr="001D7E6A" w:rsidRDefault="00DB274C" w:rsidP="00DB274C">
      <w:pPr>
        <w:spacing w:before="225" w:after="225" w:line="315" w:lineRule="atLeast"/>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40"/>
          <w:szCs w:val="40"/>
          <w:lang w:eastAsia="ru-RU"/>
        </w:rPr>
        <w:t xml:space="preserve"> </w:t>
      </w:r>
    </w:p>
    <w:p w:rsidR="00517146" w:rsidRDefault="00517146" w:rsidP="009655A3">
      <w:pPr>
        <w:tabs>
          <w:tab w:val="left" w:pos="990"/>
        </w:tabs>
        <w:rPr>
          <w:rFonts w:ascii="Times New Roman" w:eastAsia="Times New Roman" w:hAnsi="Times New Roman" w:cs="Times New Roman"/>
          <w:sz w:val="28"/>
          <w:szCs w:val="28"/>
          <w:lang w:eastAsia="ru-RU"/>
        </w:rPr>
      </w:pPr>
    </w:p>
    <w:p w:rsidR="00DB274C" w:rsidRDefault="00DB274C" w:rsidP="009655A3">
      <w:pPr>
        <w:tabs>
          <w:tab w:val="left" w:pos="990"/>
        </w:tabs>
        <w:rPr>
          <w:rFonts w:ascii="Times New Roman" w:eastAsia="Times New Roman" w:hAnsi="Times New Roman" w:cs="Times New Roman"/>
          <w:sz w:val="28"/>
          <w:szCs w:val="28"/>
          <w:lang w:eastAsia="ru-RU"/>
        </w:rPr>
      </w:pPr>
    </w:p>
    <w:p w:rsidR="00AF5EF5" w:rsidRDefault="00AF5EF5" w:rsidP="009655A3">
      <w:pPr>
        <w:tabs>
          <w:tab w:val="left" w:pos="990"/>
        </w:tabs>
        <w:rPr>
          <w:rFonts w:ascii="Times New Roman" w:eastAsia="Times New Roman" w:hAnsi="Times New Roman" w:cs="Times New Roman"/>
          <w:sz w:val="28"/>
          <w:szCs w:val="28"/>
          <w:lang w:eastAsia="ru-RU"/>
        </w:rPr>
      </w:pPr>
    </w:p>
    <w:p w:rsidR="00517146" w:rsidRPr="00427346" w:rsidRDefault="00517146" w:rsidP="00517146">
      <w:pPr>
        <w:spacing w:after="0" w:line="276" w:lineRule="auto"/>
        <w:jc w:val="both"/>
        <w:rPr>
          <w:rFonts w:ascii="Times New Roman" w:eastAsia="Times New Roman" w:hAnsi="Times New Roman" w:cs="Times New Roman"/>
          <w:b/>
          <w:sz w:val="28"/>
          <w:szCs w:val="28"/>
          <w:u w:val="single"/>
          <w:lang w:eastAsia="ru-RU"/>
        </w:rPr>
      </w:pPr>
      <w:r w:rsidRPr="00427346">
        <w:rPr>
          <w:rFonts w:ascii="Times New Roman" w:eastAsia="Times New Roman" w:hAnsi="Times New Roman" w:cs="Times New Roman"/>
          <w:b/>
          <w:sz w:val="28"/>
          <w:szCs w:val="28"/>
          <w:u w:val="single"/>
          <w:lang w:eastAsia="ru-RU"/>
        </w:rPr>
        <w:lastRenderedPageBreak/>
        <w:t>РАЗДЕЛ 2.</w:t>
      </w:r>
    </w:p>
    <w:p w:rsidR="00517146" w:rsidRPr="00427346" w:rsidRDefault="00517146" w:rsidP="005171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 ПЛАН РАБОТЫ ОТДЕЛЕНИЙ ГАУСО АО «СВОБОДНЕНСКОГО СПЕЦИАЛЬНОГО (КОРРЕКЦИОННОГО) ДЕТСКОГО ДОМА НА 2018 ГОД</w:t>
      </w:r>
    </w:p>
    <w:p w:rsidR="00517146" w:rsidRPr="00427346" w:rsidRDefault="00517146" w:rsidP="00AF7681">
      <w:pPr>
        <w:pStyle w:val="a4"/>
        <w:numPr>
          <w:ilvl w:val="1"/>
          <w:numId w:val="25"/>
        </w:num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
          <w:bCs/>
          <w:sz w:val="28"/>
          <w:szCs w:val="28"/>
          <w:lang w:eastAsia="ru-RU"/>
        </w:rPr>
        <w:t>НАУЧНО – МЕТО</w:t>
      </w:r>
      <w:r>
        <w:rPr>
          <w:rFonts w:ascii="Times New Roman" w:eastAsia="Times New Roman" w:hAnsi="Times New Roman" w:cs="Times New Roman"/>
          <w:b/>
          <w:bCs/>
          <w:sz w:val="28"/>
          <w:szCs w:val="28"/>
          <w:lang w:eastAsia="ru-RU"/>
        </w:rPr>
        <w:t>ДИЧЕСКОЕ И КАДРОВОЕ ОБЕСПЕЧЕНИЕ</w:t>
      </w:r>
    </w:p>
    <w:p w:rsidR="00517146" w:rsidRPr="00427346" w:rsidRDefault="00517146" w:rsidP="005171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
          <w:bCs/>
          <w:sz w:val="28"/>
          <w:szCs w:val="28"/>
          <w:lang w:eastAsia="ru-RU"/>
        </w:rPr>
        <w:t>ВОСПИТАТЕЛЬНО-ОБРАЗОВАТЕЛЬНОГО ПРОЦЕССА И РЕАБИЛИТАЦИОННОЙ РАБОТЫ ОТДЕЛЕНИЯ СОЦИАЛЬНОЙ РЕАБИЛИТАЦИИ:</w:t>
      </w:r>
    </w:p>
    <w:p w:rsidR="00084D33" w:rsidRPr="00084D33" w:rsidRDefault="00517146" w:rsidP="00084D33">
      <w:pPr>
        <w:pStyle w:val="a4"/>
        <w:numPr>
          <w:ilvl w:val="2"/>
          <w:numId w:val="25"/>
        </w:numPr>
        <w:spacing w:after="0" w:line="276" w:lineRule="auto"/>
        <w:ind w:right="-711"/>
        <w:jc w:val="both"/>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Подготовка и проведение педагогических советов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ПЕДАГОГИЧЕСКИЙ СОВЕТ № 1</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Установочный</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Сроки проведения: январь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Форма проведения:</w:t>
      </w:r>
      <w:r w:rsidRPr="00084D33">
        <w:rPr>
          <w:rFonts w:ascii="Times New Roman" w:eastAsia="Times New Roman" w:hAnsi="Times New Roman" w:cs="Times New Roman"/>
          <w:sz w:val="28"/>
          <w:szCs w:val="28"/>
          <w:lang w:eastAsia="ru-RU"/>
        </w:rPr>
        <w:t xml:space="preserve"> круглый стол.</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2"/>
        <w:gridCol w:w="6528"/>
        <w:gridCol w:w="2253"/>
      </w:tblGrid>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      </w:t>
            </w:r>
            <w:r w:rsidRPr="00084D33">
              <w:rPr>
                <w:rFonts w:ascii="Times New Roman" w:eastAsia="Times New Roman" w:hAnsi="Times New Roman" w:cs="Times New Roman"/>
                <w:b/>
                <w:bCs/>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Мероприятия</w:t>
            </w:r>
          </w:p>
        </w:tc>
        <w:tc>
          <w:tcPr>
            <w:tcW w:w="225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Ответственный</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Утверждение состава комиссий учреждений на 2018 год</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Смердова Е.В., директор</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Утверждение плана работы отделения по подготовке и сопровождению замещающих семей на 2018 год.</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Руководитель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Н.Я. Водякова</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Утверждение плана работы отделения постинтернатного сопровождения и социальной адаптации на 2018год.</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Руководитель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О.П. Быковская</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Утверждение годового плана, программ дополнительного образования на 2018 год. </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О.А. Люднова</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Отчет о деятельности социального педагога отделения социальной реабилитации</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roofErr w:type="spellStart"/>
            <w:r w:rsidRPr="00084D33">
              <w:rPr>
                <w:rFonts w:ascii="Times New Roman" w:eastAsia="Times New Roman" w:hAnsi="Times New Roman" w:cs="Times New Roman"/>
                <w:sz w:val="28"/>
                <w:szCs w:val="28"/>
                <w:lang w:eastAsia="ru-RU"/>
              </w:rPr>
              <w:t>Кубышкина</w:t>
            </w:r>
            <w:proofErr w:type="spellEnd"/>
            <w:r w:rsidRPr="00084D33">
              <w:rPr>
                <w:rFonts w:ascii="Times New Roman" w:eastAsia="Times New Roman" w:hAnsi="Times New Roman" w:cs="Times New Roman"/>
                <w:sz w:val="28"/>
                <w:szCs w:val="28"/>
                <w:lang w:eastAsia="ru-RU"/>
              </w:rPr>
              <w:t xml:space="preserve"> Н.Г., социальный педагог</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Выполнение решений предыдущего педагогического совета</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 Е.В. Смердова</w:t>
            </w: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Разное</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7.</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b/>
                <w:bCs/>
                <w:i/>
                <w:iCs/>
                <w:sz w:val="28"/>
                <w:szCs w:val="28"/>
                <w:lang w:eastAsia="ru-RU"/>
              </w:rPr>
            </w:pPr>
            <w:r w:rsidRPr="00084D33">
              <w:rPr>
                <w:rFonts w:ascii="Times New Roman" w:eastAsia="Times New Roman" w:hAnsi="Times New Roman" w:cs="Times New Roman"/>
                <w:b/>
                <w:bCs/>
                <w:i/>
                <w:iCs/>
                <w:sz w:val="28"/>
                <w:szCs w:val="28"/>
                <w:lang w:eastAsia="ru-RU"/>
              </w:rPr>
              <w:t>2 часть. Решения педагогического совета.</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73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before="100" w:beforeAutospacing="1" w:after="100" w:afterAutospacing="1"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8.</w:t>
            </w:r>
          </w:p>
        </w:tc>
        <w:tc>
          <w:tcPr>
            <w:tcW w:w="652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b/>
                <w:bCs/>
                <w:i/>
                <w:iCs/>
                <w:sz w:val="28"/>
                <w:szCs w:val="28"/>
                <w:lang w:eastAsia="ru-RU"/>
              </w:rPr>
            </w:pPr>
            <w:r w:rsidRPr="00084D33">
              <w:rPr>
                <w:rFonts w:ascii="Times New Roman" w:eastAsia="Times New Roman" w:hAnsi="Times New Roman" w:cs="Times New Roman"/>
                <w:b/>
                <w:bCs/>
                <w:i/>
                <w:iCs/>
                <w:sz w:val="28"/>
                <w:szCs w:val="28"/>
                <w:lang w:eastAsia="ru-RU"/>
              </w:rPr>
              <w:t xml:space="preserve">Рефлексия </w:t>
            </w:r>
          </w:p>
        </w:tc>
        <w:tc>
          <w:tcPr>
            <w:tcW w:w="22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bl>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lastRenderedPageBreak/>
        <w:t>Подготовка к педсовету № 1</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5258"/>
        <w:gridCol w:w="1139"/>
        <w:gridCol w:w="2404"/>
      </w:tblGrid>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п/п</w:t>
            </w:r>
          </w:p>
        </w:tc>
        <w:tc>
          <w:tcPr>
            <w:tcW w:w="5258"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Вид деятельности</w:t>
            </w:r>
          </w:p>
        </w:tc>
        <w:tc>
          <w:tcPr>
            <w:tcW w:w="1139"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Дата</w:t>
            </w:r>
          </w:p>
        </w:tc>
        <w:tc>
          <w:tcPr>
            <w:tcW w:w="240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Ответственный</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tc>
        <w:tc>
          <w:tcPr>
            <w:tcW w:w="5258"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Изучение нормативно-инструктивных документов;</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Разработка нормативно-правовых актов;</w:t>
            </w:r>
          </w:p>
        </w:tc>
        <w:tc>
          <w:tcPr>
            <w:tcW w:w="1139"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 Зам. директора по ВиРР</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25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Разработка планов методического совета, методического объединения педагогов</w:t>
            </w:r>
          </w:p>
        </w:tc>
        <w:tc>
          <w:tcPr>
            <w:tcW w:w="1139"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76"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зав. по ВиРР, руководитель МО</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25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Согласование по составу комиссий</w:t>
            </w:r>
          </w:p>
        </w:tc>
        <w:tc>
          <w:tcPr>
            <w:tcW w:w="1139"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Администрация учреждения</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5258"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Анализ работы социального педагога ОСР Кубышкиной Н.Г.</w:t>
            </w:r>
          </w:p>
        </w:tc>
        <w:tc>
          <w:tcPr>
            <w:tcW w:w="1139"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roofErr w:type="spellStart"/>
            <w:r w:rsidRPr="00084D33">
              <w:rPr>
                <w:rFonts w:ascii="Times New Roman" w:eastAsia="Times New Roman" w:hAnsi="Times New Roman" w:cs="Times New Roman"/>
                <w:sz w:val="28"/>
                <w:szCs w:val="28"/>
                <w:lang w:eastAsia="ru-RU"/>
              </w:rPr>
              <w:t>Кубышкина</w:t>
            </w:r>
            <w:proofErr w:type="spellEnd"/>
            <w:r w:rsidRPr="00084D33">
              <w:rPr>
                <w:rFonts w:ascii="Times New Roman" w:eastAsia="Times New Roman" w:hAnsi="Times New Roman" w:cs="Times New Roman"/>
                <w:sz w:val="28"/>
                <w:szCs w:val="28"/>
                <w:lang w:eastAsia="ru-RU"/>
              </w:rPr>
              <w:t xml:space="preserve"> Н.Г.</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25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76"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Контроль (оперативный)</w:t>
            </w:r>
          </w:p>
          <w:p w:rsidR="00084D33" w:rsidRPr="00084D33" w:rsidRDefault="00084D33" w:rsidP="00084D33">
            <w:pPr>
              <w:numPr>
                <w:ilvl w:val="0"/>
                <w:numId w:val="47"/>
              </w:numPr>
              <w:spacing w:after="0" w:line="276"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Содержание и оформление информационных стендов (в каждой возрастной группе);</w:t>
            </w:r>
          </w:p>
          <w:p w:rsidR="00084D33" w:rsidRPr="00084D33" w:rsidRDefault="00084D33" w:rsidP="00084D33">
            <w:pPr>
              <w:numPr>
                <w:ilvl w:val="0"/>
                <w:numId w:val="47"/>
              </w:numPr>
              <w:spacing w:after="0" w:line="276"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Ведение документации воспитателями групп;</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Организация и проведение мероприятий согласно, утвержденного режима дня. </w:t>
            </w:r>
          </w:p>
        </w:tc>
        <w:tc>
          <w:tcPr>
            <w:tcW w:w="1139"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Администрация учреждения</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525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Подготовка проекта решения Педагогического совета № 1</w:t>
            </w:r>
          </w:p>
        </w:tc>
        <w:tc>
          <w:tcPr>
            <w:tcW w:w="1139"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январь</w:t>
            </w:r>
          </w:p>
        </w:tc>
        <w:tc>
          <w:tcPr>
            <w:tcW w:w="240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Люднова О.А. </w:t>
            </w:r>
          </w:p>
        </w:tc>
      </w:tr>
      <w:tr w:rsidR="00084D33" w:rsidRPr="00084D33" w:rsidTr="00FA5FB5">
        <w:trPr>
          <w:tblCellSpacing w:w="0" w:type="dxa"/>
        </w:trPr>
        <w:tc>
          <w:tcPr>
            <w:tcW w:w="85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258"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1139"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240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bl>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lastRenderedPageBreak/>
        <w:t>ПЕДАГОГИЧЕСКИЙ СОВЕТ №2</w:t>
      </w:r>
    </w:p>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Коррекционная и инклюзивная педагогика. Инклюзивная практика.</w:t>
      </w:r>
    </w:p>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 xml:space="preserve">Цель: </w:t>
      </w:r>
    </w:p>
    <w:p w:rsidR="00084D33" w:rsidRPr="00084D33" w:rsidRDefault="00084D33" w:rsidP="00084D33">
      <w:pPr>
        <w:spacing w:after="0" w:line="240" w:lineRule="auto"/>
        <w:jc w:val="both"/>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sz w:val="28"/>
          <w:szCs w:val="28"/>
          <w:lang w:eastAsia="ru-RU"/>
        </w:rPr>
        <w:t>формировать единую систему общих взглядов и мотивов педагогического коллектива, обеспечивающих успешность воспитательно-образовательного процесса в соответствие с ФГОС</w:t>
      </w:r>
      <w:r w:rsidRPr="00084D33">
        <w:rPr>
          <w:rFonts w:ascii="Times New Roman" w:eastAsia="Times New Roman" w:hAnsi="Times New Roman" w:cs="Times New Roman"/>
          <w:b/>
          <w:sz w:val="28"/>
          <w:szCs w:val="28"/>
          <w:lang w:eastAsia="ru-RU"/>
        </w:rPr>
        <w:t xml:space="preserve"> </w:t>
      </w:r>
    </w:p>
    <w:p w:rsidR="00084D33" w:rsidRPr="00084D33" w:rsidRDefault="00084D33" w:rsidP="00084D33">
      <w:pPr>
        <w:spacing w:after="0" w:line="240" w:lineRule="auto"/>
        <w:jc w:val="both"/>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Задачи:</w:t>
      </w:r>
    </w:p>
    <w:p w:rsidR="00084D33" w:rsidRPr="00084D33" w:rsidRDefault="00084D33" w:rsidP="00084D33">
      <w:pPr>
        <w:spacing w:after="0" w:line="240" w:lineRule="auto"/>
        <w:jc w:val="both"/>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дать объективную оценку идее инклюзивного образования с точки зрения психолого-педагогического сообщества;</w:t>
      </w:r>
    </w:p>
    <w:p w:rsidR="00084D33" w:rsidRPr="00084D33" w:rsidRDefault="00084D33" w:rsidP="00084D33">
      <w:pPr>
        <w:spacing w:after="0" w:line="240" w:lineRule="auto"/>
        <w:jc w:val="both"/>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рассмотреть и определить наиболее эффективные пути, оптимальные для успешной реализации ФГОС для детей с ОВЗ</w:t>
      </w:r>
    </w:p>
    <w:p w:rsidR="00084D33" w:rsidRPr="00084D33" w:rsidRDefault="00084D33" w:rsidP="00084D33">
      <w:pPr>
        <w:spacing w:after="0" w:line="240" w:lineRule="auto"/>
        <w:jc w:val="both"/>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Сроки проведения: апрель</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sz w:val="28"/>
          <w:szCs w:val="28"/>
          <w:lang w:eastAsia="ru-RU"/>
        </w:rPr>
        <w:t> </w:t>
      </w:r>
      <w:r w:rsidRPr="00084D33">
        <w:rPr>
          <w:rFonts w:ascii="Times New Roman" w:eastAsia="Times New Roman" w:hAnsi="Times New Roman" w:cs="Times New Roman"/>
          <w:b/>
          <w:bCs/>
          <w:sz w:val="28"/>
          <w:szCs w:val="28"/>
          <w:lang w:eastAsia="ru-RU"/>
        </w:rPr>
        <w:t>ТЕМАТИЧЕСКИЙ ПЕДАГОГИЧЕСКИЙ СОВЕТ </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«Единое коррекционное пространство в детском доме»</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912"/>
        <w:gridCol w:w="2994"/>
      </w:tblGrid>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w:t>
            </w:r>
          </w:p>
        </w:tc>
        <w:tc>
          <w:tcPr>
            <w:tcW w:w="591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Мероприятия </w:t>
            </w:r>
          </w:p>
        </w:tc>
        <w:tc>
          <w:tcPr>
            <w:tcW w:w="299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Ответственные </w:t>
            </w:r>
          </w:p>
        </w:tc>
      </w:tr>
      <w:tr w:rsidR="00084D33" w:rsidRPr="00084D33" w:rsidTr="00FA5FB5">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tc>
        <w:tc>
          <w:tcPr>
            <w:tcW w:w="591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Реализация инклюзивного подхода в воспитании и обучении детей с ограниченными возможностями здоровья</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заместитель директора по ВиРР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Состояние здоровья воспитанников отделения СР в 2018 году.</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Шаламова Л.В., врач</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Создание специальных условий для обучения и воспитания детей дошкольного возраста с ОВЗ</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 Шумакова Е.Ю., воспитатель</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Особенности организации образовательного процесса для детей с ОВЗ</w:t>
            </w:r>
            <w:r>
              <w:rPr>
                <w:rFonts w:ascii="Times New Roman" w:eastAsia="Times New Roman" w:hAnsi="Times New Roman" w:cs="Times New Roman"/>
                <w:b/>
                <w:sz w:val="28"/>
                <w:szCs w:val="28"/>
                <w:lang w:eastAsia="ru-RU"/>
              </w:rPr>
              <w:t xml:space="preserve"> (</w:t>
            </w:r>
            <w:r w:rsidRPr="00084D33">
              <w:rPr>
                <w:rFonts w:ascii="Times New Roman" w:eastAsia="Times New Roman" w:hAnsi="Times New Roman" w:cs="Times New Roman"/>
                <w:b/>
                <w:sz w:val="28"/>
                <w:szCs w:val="28"/>
                <w:lang w:eastAsia="ru-RU"/>
              </w:rPr>
              <w:t>игровой</w:t>
            </w:r>
            <w:r>
              <w:rPr>
                <w:rFonts w:ascii="Times New Roman" w:eastAsia="Times New Roman" w:hAnsi="Times New Roman" w:cs="Times New Roman"/>
                <w:b/>
                <w:sz w:val="28"/>
                <w:szCs w:val="28"/>
                <w:lang w:eastAsia="ru-RU"/>
              </w:rPr>
              <w:t xml:space="preserve"> педагогический </w:t>
            </w:r>
            <w:r w:rsidRPr="00084D33">
              <w:rPr>
                <w:rFonts w:ascii="Times New Roman" w:eastAsia="Times New Roman" w:hAnsi="Times New Roman" w:cs="Times New Roman"/>
                <w:b/>
                <w:sz w:val="28"/>
                <w:szCs w:val="28"/>
                <w:lang w:eastAsia="ru-RU"/>
              </w:rPr>
              <w:t>тренинг</w:t>
            </w:r>
            <w:r>
              <w:rPr>
                <w:rFonts w:ascii="Times New Roman" w:eastAsia="Times New Roman" w:hAnsi="Times New Roman" w:cs="Times New Roman"/>
                <w:b/>
                <w:sz w:val="28"/>
                <w:szCs w:val="28"/>
                <w:lang w:eastAsia="ru-RU"/>
              </w:rPr>
              <w:t>)</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591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Условия обучения и воспитания детей с нарушениями зрения. Игровой практикум</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57635B" w:rsidP="00084D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(Кулага)</w:t>
            </w:r>
            <w:bookmarkStart w:id="0" w:name="_GoBack"/>
            <w:bookmarkEnd w:id="0"/>
            <w:proofErr w:type="spellStart"/>
            <w:r w:rsidR="00084D33" w:rsidRPr="00084D33">
              <w:rPr>
                <w:rFonts w:ascii="Times New Roman" w:eastAsia="Times New Roman" w:hAnsi="Times New Roman" w:cs="Times New Roman"/>
                <w:sz w:val="28"/>
                <w:szCs w:val="28"/>
                <w:lang w:eastAsia="ru-RU"/>
              </w:rPr>
              <w:t>Куленкова</w:t>
            </w:r>
            <w:proofErr w:type="spellEnd"/>
            <w:r w:rsidR="00084D33" w:rsidRPr="00084D33">
              <w:rPr>
                <w:rFonts w:ascii="Times New Roman" w:eastAsia="Times New Roman" w:hAnsi="Times New Roman" w:cs="Times New Roman"/>
                <w:sz w:val="28"/>
                <w:szCs w:val="28"/>
                <w:lang w:eastAsia="ru-RU"/>
              </w:rPr>
              <w:t xml:space="preserve"> В.А., воспитатель</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Условия обучения и воспитания детей с нарушениями слуха. Игровой практикум</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roofErr w:type="spellStart"/>
            <w:r w:rsidRPr="00084D33">
              <w:rPr>
                <w:rFonts w:ascii="Times New Roman" w:eastAsia="Times New Roman" w:hAnsi="Times New Roman" w:cs="Times New Roman"/>
                <w:sz w:val="28"/>
                <w:szCs w:val="28"/>
                <w:lang w:eastAsia="ru-RU"/>
              </w:rPr>
              <w:t>Будник</w:t>
            </w:r>
            <w:proofErr w:type="spellEnd"/>
            <w:r w:rsidRPr="00084D33">
              <w:rPr>
                <w:rFonts w:ascii="Times New Roman" w:eastAsia="Times New Roman" w:hAnsi="Times New Roman" w:cs="Times New Roman"/>
                <w:sz w:val="28"/>
                <w:szCs w:val="28"/>
                <w:lang w:eastAsia="ru-RU"/>
              </w:rPr>
              <w:t xml:space="preserve"> Ю.В., воспитатель</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Обучения и воспитания детей с расстройствами аутистического спектра. Просмотр видеофильма</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roofErr w:type="spellStart"/>
            <w:r w:rsidRPr="00084D33">
              <w:rPr>
                <w:rFonts w:ascii="Times New Roman" w:eastAsia="Times New Roman" w:hAnsi="Times New Roman" w:cs="Times New Roman"/>
                <w:sz w:val="28"/>
                <w:szCs w:val="28"/>
                <w:lang w:eastAsia="ru-RU"/>
              </w:rPr>
              <w:t>Папир</w:t>
            </w:r>
            <w:proofErr w:type="spellEnd"/>
            <w:r w:rsidRPr="00084D33">
              <w:rPr>
                <w:rFonts w:ascii="Times New Roman" w:eastAsia="Times New Roman" w:hAnsi="Times New Roman" w:cs="Times New Roman"/>
                <w:sz w:val="28"/>
                <w:szCs w:val="28"/>
                <w:lang w:eastAsia="ru-RU"/>
              </w:rPr>
              <w:t xml:space="preserve"> И.В., педагог-психолог</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912"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Разное</w:t>
            </w:r>
          </w:p>
        </w:tc>
        <w:tc>
          <w:tcPr>
            <w:tcW w:w="2994"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6377" w:type="dxa"/>
            <w:gridSpan w:val="2"/>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i/>
                <w:iCs/>
                <w:sz w:val="28"/>
                <w:szCs w:val="28"/>
                <w:lang w:eastAsia="ru-RU"/>
              </w:rPr>
              <w:t>2 Часть «Проект решения педагогического совета»</w:t>
            </w:r>
          </w:p>
        </w:tc>
        <w:tc>
          <w:tcPr>
            <w:tcW w:w="299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заместитель директора по ВиРР</w:t>
            </w:r>
          </w:p>
        </w:tc>
      </w:tr>
      <w:tr w:rsidR="00084D33" w:rsidRPr="00084D33" w:rsidTr="00FA5FB5">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b/>
                <w:bCs/>
                <w:i/>
                <w:iCs/>
                <w:sz w:val="28"/>
                <w:szCs w:val="28"/>
                <w:lang w:eastAsia="ru-RU"/>
              </w:rPr>
            </w:pPr>
            <w:r w:rsidRPr="00084D33">
              <w:rPr>
                <w:rFonts w:ascii="Times New Roman" w:eastAsia="Times New Roman" w:hAnsi="Times New Roman" w:cs="Times New Roman"/>
                <w:b/>
                <w:bCs/>
                <w:i/>
                <w:iCs/>
                <w:sz w:val="28"/>
                <w:szCs w:val="28"/>
                <w:lang w:eastAsia="ru-RU"/>
              </w:rPr>
              <w:t>3.Рефлексия</w:t>
            </w:r>
          </w:p>
        </w:tc>
      </w:tr>
    </w:tbl>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sz w:val="28"/>
          <w:szCs w:val="28"/>
          <w:lang w:eastAsia="ru-RU"/>
        </w:rPr>
        <w:t> </w:t>
      </w:r>
      <w:r w:rsidRPr="00084D33">
        <w:rPr>
          <w:rFonts w:ascii="Times New Roman" w:eastAsia="Times New Roman" w:hAnsi="Times New Roman" w:cs="Times New Roman"/>
          <w:b/>
          <w:bCs/>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Default="00084D33" w:rsidP="00084D33">
      <w:pPr>
        <w:spacing w:after="0" w:line="240" w:lineRule="auto"/>
        <w:rPr>
          <w:rFonts w:ascii="Times New Roman" w:eastAsia="Times New Roman" w:hAnsi="Times New Roman" w:cs="Times New Roman"/>
          <w:b/>
          <w:bCs/>
          <w:sz w:val="28"/>
          <w:szCs w:val="28"/>
          <w:lang w:eastAsia="ru-RU"/>
        </w:rPr>
      </w:pPr>
    </w:p>
    <w:p w:rsidR="00C838EA" w:rsidRPr="00084D33" w:rsidRDefault="00C838EA"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lastRenderedPageBreak/>
        <w:t xml:space="preserve"> Подготовка к педагогическому совету № 2</w:t>
      </w: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7"/>
        <w:gridCol w:w="5431"/>
        <w:gridCol w:w="1542"/>
        <w:gridCol w:w="1843"/>
      </w:tblGrid>
      <w:tr w:rsidR="00084D33" w:rsidRPr="00084D33" w:rsidTr="00FA5FB5">
        <w:trPr>
          <w:tblCellSpacing w:w="0" w:type="dxa"/>
        </w:trPr>
        <w:tc>
          <w:tcPr>
            <w:tcW w:w="697"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    </w:t>
            </w:r>
            <w:r w:rsidRPr="00084D33">
              <w:rPr>
                <w:rFonts w:ascii="Times New Roman" w:eastAsia="Times New Roman" w:hAnsi="Times New Roman" w:cs="Times New Roman"/>
                <w:b/>
                <w:bCs/>
                <w:sz w:val="28"/>
                <w:szCs w:val="28"/>
                <w:lang w:eastAsia="ru-RU"/>
              </w:rPr>
              <w:t>№ п/п</w:t>
            </w:r>
          </w:p>
        </w:tc>
        <w:tc>
          <w:tcPr>
            <w:tcW w:w="543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Вид деятельности</w:t>
            </w:r>
          </w:p>
        </w:tc>
        <w:tc>
          <w:tcPr>
            <w:tcW w:w="1542"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Дата проведения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Ответственный</w:t>
            </w:r>
          </w:p>
        </w:tc>
      </w:tr>
      <w:tr w:rsidR="00084D33" w:rsidRPr="00084D33" w:rsidTr="00FA5FB5">
        <w:trPr>
          <w:tblCellSpacing w:w="0" w:type="dxa"/>
        </w:trPr>
        <w:tc>
          <w:tcPr>
            <w:tcW w:w="697"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431"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Контроль Оперативный:</w:t>
            </w:r>
          </w:p>
          <w:p w:rsidR="00084D33" w:rsidRPr="00084D33" w:rsidRDefault="00084D33" w:rsidP="00084D33">
            <w:pPr>
              <w:numPr>
                <w:ilvl w:val="0"/>
                <w:numId w:val="48"/>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Состояние коррекционно-реабилитационных мероприятий во всех возрастных группах</w:t>
            </w:r>
          </w:p>
          <w:p w:rsidR="00084D33" w:rsidRPr="00084D33" w:rsidRDefault="00084D33" w:rsidP="00084D33">
            <w:pPr>
              <w:numPr>
                <w:ilvl w:val="0"/>
                <w:numId w:val="48"/>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Организация работы по проведению НОД</w:t>
            </w:r>
          </w:p>
        </w:tc>
        <w:tc>
          <w:tcPr>
            <w:tcW w:w="1542"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март</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февраль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1843"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rHeight w:val="1027"/>
          <w:tblCellSpacing w:w="0" w:type="dxa"/>
        </w:trPr>
        <w:tc>
          <w:tcPr>
            <w:tcW w:w="697"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431"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Контроль тематический:</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w:t>
            </w:r>
            <w:r w:rsidRPr="00084D33">
              <w:rPr>
                <w:rFonts w:ascii="Times New Roman" w:eastAsia="Times New Roman" w:hAnsi="Times New Roman" w:cs="Times New Roman"/>
                <w:bCs/>
                <w:sz w:val="28"/>
                <w:szCs w:val="28"/>
                <w:lang w:eastAsia="ru-RU"/>
              </w:rPr>
              <w:t>Создание условий в группе для обучения детей с ОВЗ в соответствии с ФГОС»</w:t>
            </w:r>
          </w:p>
        </w:tc>
        <w:tc>
          <w:tcPr>
            <w:tcW w:w="1542" w:type="dxa"/>
            <w:tcBorders>
              <w:top w:val="outset" w:sz="6" w:space="0" w:color="auto"/>
              <w:left w:val="outset" w:sz="6" w:space="0" w:color="auto"/>
              <w:bottom w:val="outset" w:sz="6" w:space="0" w:color="auto"/>
              <w:right w:val="outset" w:sz="6" w:space="0" w:color="auto"/>
            </w:tcBorders>
          </w:tcPr>
          <w:p w:rsidR="00084D33" w:rsidRPr="00084D33" w:rsidRDefault="002F22B8" w:rsidP="00084D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1843"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Люднова О.А., зам. директора по ВиРР </w:t>
            </w:r>
          </w:p>
        </w:tc>
      </w:tr>
      <w:tr w:rsidR="00084D33" w:rsidRPr="00084D33" w:rsidTr="00FA5FB5">
        <w:trPr>
          <w:trHeight w:val="1399"/>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431"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Консультации:</w:t>
            </w:r>
          </w:p>
          <w:p w:rsidR="00084D33" w:rsidRPr="00084D33" w:rsidRDefault="00084D33" w:rsidP="00084D33">
            <w:pPr>
              <w:numPr>
                <w:ilvl w:val="0"/>
                <w:numId w:val="49"/>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Особенности организации образовательного процесса для детей с ОВЗ </w:t>
            </w:r>
          </w:p>
        </w:tc>
        <w:tc>
          <w:tcPr>
            <w:tcW w:w="1542"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март</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 неделя</w:t>
            </w:r>
          </w:p>
        </w:tc>
        <w:tc>
          <w:tcPr>
            <w:tcW w:w="1843"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rHeight w:val="1399"/>
          <w:tblCellSpacing w:w="0" w:type="dxa"/>
        </w:trPr>
        <w:tc>
          <w:tcPr>
            <w:tcW w:w="697"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5431"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Разработка анкеты для педагогов «</w:t>
            </w:r>
            <w:r w:rsidRPr="00084D33">
              <w:rPr>
                <w:rFonts w:ascii="Times New Roman" w:eastAsia="Times New Roman" w:hAnsi="Times New Roman" w:cs="Times New Roman"/>
                <w:sz w:val="28"/>
                <w:szCs w:val="28"/>
                <w:lang w:eastAsia="ru-RU"/>
              </w:rPr>
              <w:t>Особенности организации образовательного процесса для детей с ОВЗ»</w:t>
            </w:r>
          </w:p>
        </w:tc>
        <w:tc>
          <w:tcPr>
            <w:tcW w:w="1542"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март</w:t>
            </w:r>
          </w:p>
        </w:tc>
        <w:tc>
          <w:tcPr>
            <w:tcW w:w="1843"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rHeight w:val="1399"/>
          <w:tblCellSpacing w:w="0" w:type="dxa"/>
        </w:trPr>
        <w:tc>
          <w:tcPr>
            <w:tcW w:w="697"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431"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Подбор видео фильма к педагогическому совету «</w:t>
            </w:r>
            <w:r w:rsidRPr="00084D33">
              <w:rPr>
                <w:rFonts w:ascii="Times New Roman" w:eastAsia="Times New Roman" w:hAnsi="Times New Roman" w:cs="Times New Roman"/>
                <w:sz w:val="28"/>
                <w:szCs w:val="28"/>
                <w:lang w:eastAsia="ru-RU"/>
              </w:rPr>
              <w:t>Обучения и воспитания детей с расстройствами аутистического спектра»</w:t>
            </w:r>
          </w:p>
        </w:tc>
        <w:tc>
          <w:tcPr>
            <w:tcW w:w="1542"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март</w:t>
            </w:r>
          </w:p>
        </w:tc>
        <w:tc>
          <w:tcPr>
            <w:tcW w:w="1843"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rHeight w:val="795"/>
          <w:tblCellSpacing w:w="0" w:type="dxa"/>
        </w:trPr>
        <w:tc>
          <w:tcPr>
            <w:tcW w:w="697"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5431"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Подготовка проекта решения Педагогического совета № 2</w:t>
            </w:r>
          </w:p>
        </w:tc>
        <w:tc>
          <w:tcPr>
            <w:tcW w:w="1542"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март</w:t>
            </w:r>
          </w:p>
        </w:tc>
        <w:tc>
          <w:tcPr>
            <w:tcW w:w="1843"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bl>
    <w:p w:rsidR="00084D33" w:rsidRPr="00084D33" w:rsidRDefault="00084D33" w:rsidP="00084D33">
      <w:pPr>
        <w:spacing w:after="0" w:line="240" w:lineRule="auto"/>
        <w:rPr>
          <w:rFonts w:ascii="Times New Roman" w:eastAsia="Times New Roman" w:hAnsi="Times New Roman" w:cs="Times New Roman"/>
          <w:color w:val="FF0000"/>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p w:rsidR="00084D33" w:rsidRPr="00084D33" w:rsidRDefault="00084D33" w:rsidP="00084D33">
      <w:pPr>
        <w:spacing w:before="100" w:beforeAutospacing="1" w:after="100" w:afterAutospacing="1"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sz w:val="28"/>
          <w:szCs w:val="28"/>
          <w:lang w:eastAsia="ru-RU"/>
        </w:rPr>
        <w:lastRenderedPageBreak/>
        <w:t> </w:t>
      </w:r>
      <w:r w:rsidRPr="00084D33">
        <w:rPr>
          <w:rFonts w:ascii="Times New Roman" w:eastAsia="Times New Roman" w:hAnsi="Times New Roman" w:cs="Times New Roman"/>
          <w:b/>
          <w:bCs/>
          <w:sz w:val="28"/>
          <w:szCs w:val="28"/>
          <w:lang w:eastAsia="ru-RU"/>
        </w:rPr>
        <w:t xml:space="preserve">ПЕДАГОГИЧЕСКИЙ СОВЕТ №3 </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sz w:val="28"/>
          <w:szCs w:val="28"/>
          <w:lang w:eastAsia="ru-RU"/>
        </w:rPr>
        <w:t> </w:t>
      </w:r>
      <w:r w:rsidRPr="00084D33">
        <w:rPr>
          <w:rFonts w:ascii="Times New Roman" w:eastAsia="Times New Roman" w:hAnsi="Times New Roman" w:cs="Times New Roman"/>
          <w:b/>
          <w:bCs/>
          <w:sz w:val="28"/>
          <w:szCs w:val="28"/>
          <w:lang w:eastAsia="ru-RU"/>
        </w:rPr>
        <w:t>Цели и задачи:</w:t>
      </w:r>
    </w:p>
    <w:p w:rsidR="00084D33" w:rsidRPr="00084D33" w:rsidRDefault="00084D33" w:rsidP="00084D33">
      <w:pPr>
        <w:spacing w:after="0" w:line="240" w:lineRule="auto"/>
        <w:jc w:val="both"/>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 Систематизация знаний педагогов по проблеме по коррекции речевых нарушений у детей дошкольного возраста с использованием инновационных форм работы с детьми</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 Совершенствование предметно - пространственной развивающей среды по данной тематике</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 Организация взаимодействие логопеда с воспитателями по данной тематике</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Сроки проведения: сентябрь</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sz w:val="28"/>
          <w:szCs w:val="28"/>
          <w:lang w:eastAsia="ru-RU"/>
        </w:rPr>
        <w:t> </w:t>
      </w:r>
      <w:r w:rsidRPr="00084D33">
        <w:rPr>
          <w:rFonts w:ascii="Times New Roman" w:eastAsia="Times New Roman" w:hAnsi="Times New Roman" w:cs="Times New Roman"/>
          <w:b/>
          <w:bCs/>
          <w:sz w:val="28"/>
          <w:szCs w:val="28"/>
          <w:lang w:eastAsia="ru-RU"/>
        </w:rPr>
        <w:t>Логопедический педагогический совет</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915"/>
        <w:gridCol w:w="3133"/>
      </w:tblGrid>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Мероприятия</w:t>
            </w:r>
          </w:p>
        </w:tc>
        <w:tc>
          <w:tcPr>
            <w:tcW w:w="313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Ответственные </w:t>
            </w:r>
          </w:p>
        </w:tc>
      </w:tr>
      <w:tr w:rsidR="00084D33" w:rsidRPr="00084D33" w:rsidTr="00FA5FB5">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i/>
                <w:iCs/>
                <w:sz w:val="28"/>
                <w:szCs w:val="28"/>
                <w:lang w:eastAsia="ru-RU"/>
              </w:rPr>
              <w:t>1 часть «Информационно-аналитическая»</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5C2628" w:rsidP="00084D33">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летней оздоровительной кампании</w:t>
            </w:r>
          </w:p>
        </w:tc>
        <w:tc>
          <w:tcPr>
            <w:tcW w:w="313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 Смердова Е.В.</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Составление словаря понятийного по теме педагогического совета</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Анализ речевых диагнозов по группам</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О.П. Кривцова, дефектолог</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Направления деятельности логопедической службы с детьми с ОВЗ в условиях детского дома</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Т.А. Горкун, логопед</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Технологии работы логопеда с детьми с ОВЗ</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Е.Е. </w:t>
            </w:r>
            <w:proofErr w:type="spellStart"/>
            <w:proofErr w:type="gramStart"/>
            <w:r w:rsidRPr="00084D33">
              <w:rPr>
                <w:rFonts w:ascii="Times New Roman" w:eastAsia="Times New Roman" w:hAnsi="Times New Roman" w:cs="Times New Roman"/>
                <w:sz w:val="28"/>
                <w:szCs w:val="28"/>
                <w:lang w:eastAsia="ru-RU"/>
              </w:rPr>
              <w:t>Глушенкова,логопед</w:t>
            </w:r>
            <w:proofErr w:type="spellEnd"/>
            <w:proofErr w:type="gramEnd"/>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Взаимодействие логопеда с воспитателями по коррекции речевых нарушений</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О.В. Макагонова, логопед</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Деловая игра с педагогами </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roofErr w:type="spellStart"/>
            <w:r w:rsidRPr="00084D33">
              <w:rPr>
                <w:rFonts w:ascii="Times New Roman" w:eastAsia="Times New Roman" w:hAnsi="Times New Roman" w:cs="Times New Roman"/>
                <w:sz w:val="28"/>
                <w:szCs w:val="28"/>
                <w:lang w:eastAsia="ru-RU"/>
              </w:rPr>
              <w:t>Папир</w:t>
            </w:r>
            <w:proofErr w:type="spellEnd"/>
            <w:r w:rsidRPr="00084D33">
              <w:rPr>
                <w:rFonts w:ascii="Times New Roman" w:eastAsia="Times New Roman" w:hAnsi="Times New Roman" w:cs="Times New Roman"/>
                <w:sz w:val="28"/>
                <w:szCs w:val="28"/>
                <w:lang w:eastAsia="ru-RU"/>
              </w:rPr>
              <w:t xml:space="preserve"> И.В., педагог-психолог</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Разное </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i/>
                <w:iCs/>
                <w:sz w:val="28"/>
                <w:szCs w:val="28"/>
                <w:lang w:eastAsia="ru-RU"/>
              </w:rPr>
              <w:t>2 часть «Проект решения педагогического совета»</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b/>
                <w:bCs/>
                <w:i/>
                <w:iCs/>
                <w:sz w:val="28"/>
                <w:szCs w:val="28"/>
                <w:lang w:eastAsia="ru-RU"/>
              </w:rPr>
            </w:pPr>
            <w:r w:rsidRPr="00084D33">
              <w:rPr>
                <w:rFonts w:ascii="Times New Roman" w:eastAsia="Times New Roman" w:hAnsi="Times New Roman" w:cs="Times New Roman"/>
                <w:b/>
                <w:bCs/>
                <w:i/>
                <w:iCs/>
                <w:sz w:val="28"/>
                <w:szCs w:val="28"/>
                <w:lang w:eastAsia="ru-RU"/>
              </w:rPr>
              <w:t>Рефлексия</w:t>
            </w:r>
          </w:p>
        </w:tc>
        <w:tc>
          <w:tcPr>
            <w:tcW w:w="3133"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r>
    </w:tbl>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lastRenderedPageBreak/>
        <w:t>Подготовка к педагогическому совету</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bl>
      <w:tblPr>
        <w:tblW w:w="97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5385"/>
        <w:gridCol w:w="1580"/>
        <w:gridCol w:w="2039"/>
      </w:tblGrid>
      <w:tr w:rsidR="00084D33" w:rsidRPr="00084D33" w:rsidTr="00FA5FB5">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п/п</w:t>
            </w:r>
          </w:p>
        </w:tc>
        <w:tc>
          <w:tcPr>
            <w:tcW w:w="538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Вид деятельности</w:t>
            </w:r>
          </w:p>
        </w:tc>
        <w:tc>
          <w:tcPr>
            <w:tcW w:w="1580"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Дата проведения</w:t>
            </w:r>
          </w:p>
        </w:tc>
        <w:tc>
          <w:tcPr>
            <w:tcW w:w="2039"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12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Ответственный</w:t>
            </w:r>
          </w:p>
        </w:tc>
      </w:tr>
      <w:tr w:rsidR="00084D33" w:rsidRPr="00084D33" w:rsidTr="00FA5FB5">
        <w:trPr>
          <w:trHeight w:val="2631"/>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tc>
        <w:tc>
          <w:tcPr>
            <w:tcW w:w="5385"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Контроль тематический</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«Система работы в учреждении по речевому развитию у детей дошкольного возраста с ОВЗ в условиях детского дома»</w:t>
            </w:r>
          </w:p>
        </w:tc>
        <w:tc>
          <w:tcPr>
            <w:tcW w:w="1580"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r w:rsidR="002F22B8">
              <w:rPr>
                <w:rFonts w:ascii="Times New Roman" w:eastAsia="Times New Roman" w:hAnsi="Times New Roman" w:cs="Times New Roman"/>
                <w:sz w:val="28"/>
                <w:szCs w:val="28"/>
                <w:lang w:eastAsia="ru-RU"/>
              </w:rPr>
              <w:t>сентябрь</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r w:rsidR="003D7C57" w:rsidRPr="00084D33">
              <w:rPr>
                <w:rFonts w:ascii="Times New Roman" w:eastAsia="Times New Roman" w:hAnsi="Times New Roman" w:cs="Times New Roman"/>
                <w:sz w:val="28"/>
                <w:szCs w:val="28"/>
                <w:lang w:eastAsia="ru-RU"/>
              </w:rPr>
              <w:t>4 неделя</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2039"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Заведующая, </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Методический совет </w:t>
            </w:r>
          </w:p>
        </w:tc>
      </w:tr>
      <w:tr w:rsidR="00084D33" w:rsidRPr="00084D33" w:rsidTr="00FA5FB5">
        <w:trPr>
          <w:trHeight w:val="1403"/>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385"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r w:rsidRPr="00084D33">
              <w:rPr>
                <w:rFonts w:ascii="Times New Roman" w:eastAsia="Times New Roman" w:hAnsi="Times New Roman" w:cs="Times New Roman"/>
                <w:b/>
                <w:bCs/>
                <w:sz w:val="28"/>
                <w:szCs w:val="28"/>
                <w:lang w:eastAsia="ru-RU"/>
              </w:rPr>
              <w:t>. Семинар-практикум: «</w:t>
            </w:r>
            <w:r w:rsidRPr="00084D33">
              <w:rPr>
                <w:rFonts w:ascii="Times New Roman" w:eastAsia="Times New Roman" w:hAnsi="Times New Roman" w:cs="Times New Roman"/>
                <w:sz w:val="28"/>
                <w:szCs w:val="28"/>
                <w:lang w:eastAsia="ru-RU"/>
              </w:rPr>
              <w:t>Что должен знать воспитатель о речевых диагнозах воспитанников с ОВЗ»</w:t>
            </w:r>
          </w:p>
        </w:tc>
        <w:tc>
          <w:tcPr>
            <w:tcW w:w="1580"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сентябрь</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 неделя</w:t>
            </w:r>
          </w:p>
        </w:tc>
        <w:tc>
          <w:tcPr>
            <w:tcW w:w="2039"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Воспитатели</w:t>
            </w:r>
          </w:p>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tc>
      </w:tr>
      <w:tr w:rsidR="00084D33" w:rsidRPr="00084D33" w:rsidTr="00FA5FB5">
        <w:trPr>
          <w:trHeight w:val="1394"/>
          <w:tblCellSpacing w:w="0" w:type="dxa"/>
        </w:trPr>
        <w:tc>
          <w:tcPr>
            <w:tcW w:w="70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38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Консультация «Стратегии и модели работы воспитателя детского дома по речевому развитию детей дошкольного возраста с ОВЗ в условиях детского дома»</w:t>
            </w:r>
          </w:p>
        </w:tc>
        <w:tc>
          <w:tcPr>
            <w:tcW w:w="1580"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август</w:t>
            </w:r>
          </w:p>
        </w:tc>
        <w:tc>
          <w:tcPr>
            <w:tcW w:w="2039"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rHeight w:val="1425"/>
          <w:tblCellSpacing w:w="0" w:type="dxa"/>
        </w:trPr>
        <w:tc>
          <w:tcPr>
            <w:tcW w:w="70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4</w:t>
            </w:r>
          </w:p>
        </w:tc>
        <w:tc>
          <w:tcPr>
            <w:tcW w:w="538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Изучение речевых диагнозов воспитанников всех возрастных групп</w:t>
            </w:r>
          </w:p>
        </w:tc>
        <w:tc>
          <w:tcPr>
            <w:tcW w:w="1580"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август</w:t>
            </w:r>
            <w:r w:rsidR="003D7C57">
              <w:rPr>
                <w:rFonts w:ascii="Times New Roman" w:eastAsia="Times New Roman" w:hAnsi="Times New Roman" w:cs="Times New Roman"/>
                <w:sz w:val="28"/>
                <w:szCs w:val="28"/>
                <w:lang w:eastAsia="ru-RU"/>
              </w:rPr>
              <w:t>-сентябрь</w:t>
            </w:r>
          </w:p>
        </w:tc>
        <w:tc>
          <w:tcPr>
            <w:tcW w:w="2039"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О.П. Кривцова, дефектолог</w:t>
            </w:r>
          </w:p>
        </w:tc>
      </w:tr>
      <w:tr w:rsidR="00084D33" w:rsidRPr="00084D33" w:rsidTr="00FA5FB5">
        <w:trPr>
          <w:trHeight w:val="1425"/>
          <w:tblCellSpacing w:w="0" w:type="dxa"/>
        </w:trPr>
        <w:tc>
          <w:tcPr>
            <w:tcW w:w="70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38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Разработка положения к смотру-конкурсу пособий по речевому развитию «Речецветик»</w:t>
            </w:r>
          </w:p>
        </w:tc>
        <w:tc>
          <w:tcPr>
            <w:tcW w:w="1580"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июль-август</w:t>
            </w:r>
          </w:p>
        </w:tc>
        <w:tc>
          <w:tcPr>
            <w:tcW w:w="2039"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Люднова О.А., зам. директора по ВиРР</w:t>
            </w:r>
          </w:p>
        </w:tc>
      </w:tr>
      <w:tr w:rsidR="00084D33" w:rsidRPr="00084D33" w:rsidTr="00FA5FB5">
        <w:trPr>
          <w:trHeight w:val="1425"/>
          <w:tblCellSpacing w:w="0" w:type="dxa"/>
        </w:trPr>
        <w:tc>
          <w:tcPr>
            <w:tcW w:w="70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Смотр-конкурс пособий по речевому развитию «Речецветик»</w:t>
            </w:r>
          </w:p>
        </w:tc>
        <w:tc>
          <w:tcPr>
            <w:tcW w:w="1580"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сентябрь</w:t>
            </w:r>
          </w:p>
        </w:tc>
        <w:tc>
          <w:tcPr>
            <w:tcW w:w="2039" w:type="dxa"/>
            <w:tcBorders>
              <w:top w:val="outset" w:sz="6" w:space="0" w:color="auto"/>
              <w:left w:val="outset" w:sz="6" w:space="0" w:color="auto"/>
              <w:bottom w:val="outset" w:sz="6" w:space="0" w:color="auto"/>
              <w:right w:val="outset" w:sz="6" w:space="0" w:color="auto"/>
            </w:tcBorders>
          </w:tcPr>
          <w:p w:rsidR="00084D33" w:rsidRPr="00084D33" w:rsidRDefault="00084D33" w:rsidP="00084D33">
            <w:pPr>
              <w:spacing w:after="12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группы Логопедические кабинеты</w:t>
            </w:r>
          </w:p>
        </w:tc>
      </w:tr>
    </w:tbl>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u w:val="single"/>
          <w:lang w:eastAsia="ru-RU"/>
        </w:rPr>
      </w:pP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u w:val="single"/>
          <w:lang w:eastAsia="ru-RU"/>
        </w:rPr>
        <w:lastRenderedPageBreak/>
        <w:t>ПЕДАГОГИЧЕСКИЙ СОВЕТ №4</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Итоговый</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Цели: </w:t>
      </w:r>
      <w:r w:rsidRPr="00084D33">
        <w:rPr>
          <w:rFonts w:ascii="Times New Roman" w:eastAsia="Times New Roman" w:hAnsi="Times New Roman" w:cs="Times New Roman"/>
          <w:sz w:val="28"/>
          <w:szCs w:val="28"/>
          <w:lang w:eastAsia="ru-RU"/>
        </w:rPr>
        <w:t>Мониторинг воспитательно - образовательной работы за 2018 год (итоги диагностики)</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Творческие отчёты воспитателей, специалистов</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Форма проведения:</w:t>
      </w:r>
      <w:r w:rsidRPr="00084D33">
        <w:rPr>
          <w:rFonts w:ascii="Times New Roman" w:eastAsia="Times New Roman" w:hAnsi="Times New Roman" w:cs="Times New Roman"/>
          <w:sz w:val="28"/>
          <w:szCs w:val="28"/>
          <w:lang w:eastAsia="ru-RU"/>
        </w:rPr>
        <w:t xml:space="preserve"> круглый стол</w:t>
      </w:r>
    </w:p>
    <w:p w:rsidR="00084D33" w:rsidRPr="00084D33" w:rsidRDefault="00084D33" w:rsidP="00084D33">
      <w:pPr>
        <w:spacing w:after="0" w:line="240" w:lineRule="auto"/>
        <w:rPr>
          <w:rFonts w:ascii="Times New Roman" w:eastAsia="Times New Roman" w:hAnsi="Times New Roman" w:cs="Times New Roman"/>
          <w:b/>
          <w:sz w:val="28"/>
          <w:szCs w:val="28"/>
          <w:lang w:eastAsia="ru-RU"/>
        </w:rPr>
      </w:pPr>
      <w:r w:rsidRPr="00084D33">
        <w:rPr>
          <w:rFonts w:ascii="Times New Roman" w:eastAsia="Times New Roman" w:hAnsi="Times New Roman" w:cs="Times New Roman"/>
          <w:b/>
          <w:sz w:val="28"/>
          <w:szCs w:val="28"/>
          <w:lang w:eastAsia="ru-RU"/>
        </w:rPr>
        <w:t>Сроки проведения: декабрь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sz w:val="28"/>
          <w:szCs w:val="28"/>
          <w:lang w:eastAsia="ru-RU"/>
        </w:rPr>
        <w:t> </w:t>
      </w:r>
      <w:r w:rsidRPr="00084D33">
        <w:rPr>
          <w:rFonts w:ascii="Times New Roman" w:eastAsia="Times New Roman" w:hAnsi="Times New Roman" w:cs="Times New Roman"/>
          <w:b/>
          <w:bCs/>
          <w:sz w:val="28"/>
          <w:szCs w:val="28"/>
          <w:lang w:eastAsia="ru-RU"/>
        </w:rPr>
        <w:t xml:space="preserve">ИТОГОВЫЙ ПЕДАГОГИЧЕСКИЙ СОВЕТ  </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915"/>
        <w:gridCol w:w="2991"/>
      </w:tblGrid>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Мероприятия </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Ответственные </w:t>
            </w:r>
          </w:p>
        </w:tc>
      </w:tr>
      <w:tr w:rsidR="00084D33" w:rsidRPr="00084D33" w:rsidTr="00FA5FB5">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i/>
                <w:iCs/>
                <w:sz w:val="28"/>
                <w:szCs w:val="28"/>
                <w:lang w:eastAsia="ru-RU"/>
              </w:rPr>
              <w:t>1 часть «Информационно-аналитическая»</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1</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Выполнение решений педагогического совета №3</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2</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Подведение итогов за 2018 год. О выполнении годовых задач за 2018 год</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Директор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3</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Итоги реализации проекта «Пирамида»</w:t>
            </w:r>
          </w:p>
        </w:tc>
        <w:tc>
          <w:tcPr>
            <w:tcW w:w="2991"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4 </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Анализ работы отделения социальной реабилитации в 2018 году</w:t>
            </w:r>
          </w:p>
        </w:tc>
        <w:tc>
          <w:tcPr>
            <w:tcW w:w="2991"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Анализ работы отделения по подготовке и сопровождению замещающих семей</w:t>
            </w:r>
          </w:p>
        </w:tc>
        <w:tc>
          <w:tcPr>
            <w:tcW w:w="2991"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Заведующий отделением Водякова Н.Я.</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6</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Анализ работы отделения постинтернатного сопровождения и социальной адаптации</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Заведующий отделением Быковская О.П.</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7</w:t>
            </w: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Дискуссия «Работа педагогов в зимний период» (каникулы)</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 воспитатели</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Разное</w:t>
            </w:r>
          </w:p>
        </w:tc>
        <w:tc>
          <w:tcPr>
            <w:tcW w:w="2991"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i/>
                <w:iCs/>
                <w:sz w:val="28"/>
                <w:szCs w:val="28"/>
                <w:lang w:eastAsia="ru-RU"/>
              </w:rPr>
              <w:t>2 часть «Проект решения педагогического совета»</w:t>
            </w:r>
          </w:p>
        </w:tc>
        <w:tc>
          <w:tcPr>
            <w:tcW w:w="299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tc>
      </w:tr>
      <w:tr w:rsidR="00084D33" w:rsidRPr="00084D33" w:rsidTr="00FA5FB5">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5915"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b/>
                <w:bCs/>
                <w:i/>
                <w:iCs/>
                <w:sz w:val="28"/>
                <w:szCs w:val="28"/>
                <w:lang w:eastAsia="ru-RU"/>
              </w:rPr>
            </w:pPr>
            <w:r w:rsidRPr="00084D33">
              <w:rPr>
                <w:rFonts w:ascii="Times New Roman" w:eastAsia="Times New Roman" w:hAnsi="Times New Roman" w:cs="Times New Roman"/>
                <w:b/>
                <w:bCs/>
                <w:i/>
                <w:iCs/>
                <w:sz w:val="28"/>
                <w:szCs w:val="28"/>
                <w:lang w:eastAsia="ru-RU"/>
              </w:rPr>
              <w:t>Рефлексия</w:t>
            </w:r>
          </w:p>
        </w:tc>
        <w:tc>
          <w:tcPr>
            <w:tcW w:w="2991" w:type="dxa"/>
            <w:tcBorders>
              <w:top w:val="outset" w:sz="6" w:space="0" w:color="auto"/>
              <w:left w:val="outset" w:sz="6" w:space="0" w:color="auto"/>
              <w:bottom w:val="outset" w:sz="6" w:space="0" w:color="auto"/>
              <w:right w:val="outset" w:sz="6" w:space="0" w:color="auto"/>
            </w:tcBorders>
            <w:vAlign w:val="center"/>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blCellSpacing w:w="0" w:type="dxa"/>
        </w:trPr>
        <w:tc>
          <w:tcPr>
            <w:tcW w:w="9371" w:type="dxa"/>
            <w:gridSpan w:val="3"/>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bl>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p>
    <w:p w:rsidR="00084D33" w:rsidRDefault="00084D33" w:rsidP="00084D33">
      <w:pPr>
        <w:spacing w:after="0" w:line="240" w:lineRule="auto"/>
        <w:rPr>
          <w:rFonts w:ascii="Times New Roman" w:eastAsia="Times New Roman" w:hAnsi="Times New Roman" w:cs="Times New Roman"/>
          <w:b/>
          <w:bCs/>
          <w:sz w:val="28"/>
          <w:szCs w:val="28"/>
          <w:lang w:eastAsia="ru-RU"/>
        </w:rPr>
      </w:pPr>
    </w:p>
    <w:p w:rsidR="00C838EA" w:rsidRDefault="00C838EA" w:rsidP="00084D33">
      <w:pPr>
        <w:spacing w:after="0" w:line="240" w:lineRule="auto"/>
        <w:rPr>
          <w:rFonts w:ascii="Times New Roman" w:eastAsia="Times New Roman" w:hAnsi="Times New Roman" w:cs="Times New Roman"/>
          <w:b/>
          <w:bCs/>
          <w:sz w:val="28"/>
          <w:szCs w:val="28"/>
          <w:lang w:eastAsia="ru-RU"/>
        </w:rPr>
      </w:pPr>
    </w:p>
    <w:p w:rsidR="00C838EA" w:rsidRPr="00084D33" w:rsidRDefault="00C838EA" w:rsidP="00C838EA">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lastRenderedPageBreak/>
        <w:t>Подготовка к педагогическому совету</w:t>
      </w:r>
    </w:p>
    <w:p w:rsidR="00C838EA" w:rsidRPr="00084D33" w:rsidRDefault="00C838EA" w:rsidP="00084D33">
      <w:pPr>
        <w:spacing w:after="0" w:line="240" w:lineRule="auto"/>
        <w:rPr>
          <w:rFonts w:ascii="Times New Roman" w:eastAsia="Times New Roman" w:hAnsi="Times New Roman" w:cs="Times New Roman"/>
          <w:b/>
          <w:bCs/>
          <w:sz w:val="28"/>
          <w:szCs w:val="28"/>
          <w:lang w:eastAsia="ru-RU"/>
        </w:rPr>
      </w:pPr>
    </w:p>
    <w:p w:rsidR="00084D33" w:rsidRPr="00084D33" w:rsidRDefault="00084D33" w:rsidP="00084D33">
      <w:pPr>
        <w:spacing w:after="0" w:line="240" w:lineRule="auto"/>
        <w:rPr>
          <w:rFonts w:ascii="Times New Roman" w:eastAsia="Times New Roman" w:hAnsi="Times New Roman" w:cs="Times New Roman"/>
          <w:b/>
          <w:bCs/>
          <w:sz w:val="28"/>
          <w:szCs w:val="28"/>
          <w:lang w:eastAsia="ru-RU"/>
        </w:rPr>
      </w:pPr>
      <w:r w:rsidRPr="00084D33">
        <w:rPr>
          <w:rFonts w:ascii="Times New Roman" w:eastAsia="Times New Roman" w:hAnsi="Times New Roman" w:cs="Times New Roman"/>
          <w:b/>
          <w:bCs/>
          <w:sz w:val="28"/>
          <w:szCs w:val="28"/>
          <w:lang w:eastAsia="ru-RU"/>
        </w:rPr>
        <w:t>Подготовка к педагогическому совету</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5476"/>
        <w:gridCol w:w="1503"/>
        <w:gridCol w:w="2244"/>
      </w:tblGrid>
      <w:tr w:rsidR="00084D33" w:rsidRPr="00084D33" w:rsidTr="00FA5FB5">
        <w:trPr>
          <w:trHeight w:val="621"/>
          <w:tblCellSpacing w:w="0" w:type="dxa"/>
        </w:trPr>
        <w:tc>
          <w:tcPr>
            <w:tcW w:w="43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п/п</w:t>
            </w:r>
          </w:p>
        </w:tc>
        <w:tc>
          <w:tcPr>
            <w:tcW w:w="5476"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Вид деятельности</w:t>
            </w:r>
          </w:p>
        </w:tc>
        <w:tc>
          <w:tcPr>
            <w:tcW w:w="150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Дата проведения</w:t>
            </w:r>
          </w:p>
        </w:tc>
        <w:tc>
          <w:tcPr>
            <w:tcW w:w="224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jc w:val="center"/>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Ответственный</w:t>
            </w:r>
          </w:p>
        </w:tc>
      </w:tr>
      <w:tr w:rsidR="00084D33" w:rsidRPr="00084D33" w:rsidTr="00FA5FB5">
        <w:trPr>
          <w:tblCellSpacing w:w="0" w:type="dxa"/>
        </w:trPr>
        <w:tc>
          <w:tcPr>
            <w:tcW w:w="43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1</w:t>
            </w:r>
          </w:p>
        </w:tc>
        <w:tc>
          <w:tcPr>
            <w:tcW w:w="5476"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Создание условий</w:t>
            </w:r>
            <w:r w:rsidRPr="00084D33">
              <w:rPr>
                <w:rFonts w:ascii="Times New Roman" w:eastAsia="Times New Roman" w:hAnsi="Times New Roman" w:cs="Times New Roman"/>
                <w:sz w:val="28"/>
                <w:szCs w:val="28"/>
                <w:lang w:eastAsia="ru-RU"/>
              </w:rPr>
              <w:t>:</w:t>
            </w:r>
          </w:p>
          <w:p w:rsidR="00084D33" w:rsidRPr="00084D33" w:rsidRDefault="00084D33" w:rsidP="00084D33">
            <w:pPr>
              <w:numPr>
                <w:ilvl w:val="0"/>
                <w:numId w:val="50"/>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Мониторинг работы педагогического коллектива по итогам 2018года;</w:t>
            </w:r>
          </w:p>
          <w:p w:rsidR="00084D33" w:rsidRPr="00084D33" w:rsidRDefault="00084D33" w:rsidP="00084D33">
            <w:pPr>
              <w:numPr>
                <w:ilvl w:val="0"/>
                <w:numId w:val="50"/>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Анкетирование воспитателей «Профессиональные затруднения»</w:t>
            </w:r>
          </w:p>
          <w:p w:rsidR="00084D33" w:rsidRPr="00084D33" w:rsidRDefault="00084D33" w:rsidP="00084D33">
            <w:pPr>
              <w:numPr>
                <w:ilvl w:val="0"/>
                <w:numId w:val="50"/>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Самоанализ воспитателей «Выполнение годовых задач»</w:t>
            </w:r>
          </w:p>
        </w:tc>
        <w:tc>
          <w:tcPr>
            <w:tcW w:w="150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Ноябрь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декабрь</w:t>
            </w:r>
          </w:p>
        </w:tc>
        <w:tc>
          <w:tcPr>
            <w:tcW w:w="224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Зам. директора по ВиРР специалисты</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Воспитатели</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tc>
      </w:tr>
      <w:tr w:rsidR="00084D33" w:rsidRPr="00084D33" w:rsidTr="00FA5FB5">
        <w:trPr>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2</w:t>
            </w:r>
          </w:p>
        </w:tc>
        <w:tc>
          <w:tcPr>
            <w:tcW w:w="5476"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 xml:space="preserve">Контроль предупредительный: </w:t>
            </w:r>
          </w:p>
          <w:p w:rsidR="00084D33" w:rsidRPr="00084D33" w:rsidRDefault="00084D33" w:rsidP="00084D33">
            <w:pPr>
              <w:numPr>
                <w:ilvl w:val="0"/>
                <w:numId w:val="51"/>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Подготовка к празднованию Нового года</w:t>
            </w:r>
          </w:p>
          <w:p w:rsidR="00084D33" w:rsidRPr="00084D33" w:rsidRDefault="00084D33" w:rsidP="00084D33">
            <w:pPr>
              <w:numPr>
                <w:ilvl w:val="0"/>
                <w:numId w:val="51"/>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Разработка сценария, утверждение исполнителей ролей.</w:t>
            </w:r>
          </w:p>
        </w:tc>
        <w:tc>
          <w:tcPr>
            <w:tcW w:w="1503"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декабрь</w:t>
            </w:r>
          </w:p>
        </w:tc>
        <w:tc>
          <w:tcPr>
            <w:tcW w:w="2244"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Зам. директора по ВиРР Воспитатели</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tc>
      </w:tr>
      <w:tr w:rsidR="00084D33" w:rsidRPr="00084D33" w:rsidTr="00FA5FB5">
        <w:trPr>
          <w:trHeight w:val="991"/>
          <w:tblCellSpacing w:w="0" w:type="dxa"/>
        </w:trPr>
        <w:tc>
          <w:tcPr>
            <w:tcW w:w="431"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3.</w:t>
            </w:r>
          </w:p>
        </w:tc>
        <w:tc>
          <w:tcPr>
            <w:tcW w:w="5476"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xml:space="preserve"> </w:t>
            </w:r>
            <w:r w:rsidRPr="00084D33">
              <w:rPr>
                <w:rFonts w:ascii="Times New Roman" w:eastAsia="Times New Roman" w:hAnsi="Times New Roman" w:cs="Times New Roman"/>
                <w:b/>
                <w:bCs/>
                <w:sz w:val="28"/>
                <w:szCs w:val="28"/>
                <w:lang w:eastAsia="ru-RU"/>
              </w:rPr>
              <w:t xml:space="preserve">Круглый стол: </w:t>
            </w:r>
            <w:r w:rsidRPr="00084D33">
              <w:rPr>
                <w:rFonts w:ascii="Times New Roman" w:eastAsia="Times New Roman" w:hAnsi="Times New Roman" w:cs="Times New Roman"/>
                <w:sz w:val="28"/>
                <w:szCs w:val="28"/>
                <w:lang w:eastAsia="ru-RU"/>
              </w:rPr>
              <w:t>«Нескучные игры»</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презентация организации игрового пространства.</w:t>
            </w:r>
          </w:p>
        </w:tc>
        <w:tc>
          <w:tcPr>
            <w:tcW w:w="1503"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ноябрь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c>
          <w:tcPr>
            <w:tcW w:w="2244" w:type="dxa"/>
            <w:tcBorders>
              <w:top w:val="outset" w:sz="6" w:space="0" w:color="auto"/>
              <w:left w:val="outset" w:sz="6" w:space="0" w:color="auto"/>
              <w:bottom w:val="outset" w:sz="6" w:space="0" w:color="auto"/>
              <w:right w:val="outset" w:sz="6" w:space="0" w:color="auto"/>
            </w:tcBorders>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p>
        </w:tc>
      </w:tr>
      <w:tr w:rsidR="00084D33" w:rsidRPr="00084D33" w:rsidTr="00FA5FB5">
        <w:trPr>
          <w:trHeight w:val="525"/>
          <w:tblCellSpacing w:w="0" w:type="dxa"/>
        </w:trPr>
        <w:tc>
          <w:tcPr>
            <w:tcW w:w="43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4</w:t>
            </w:r>
          </w:p>
        </w:tc>
        <w:tc>
          <w:tcPr>
            <w:tcW w:w="5476"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Консультации:</w:t>
            </w:r>
          </w:p>
          <w:p w:rsidR="00084D33" w:rsidRPr="00084D33" w:rsidRDefault="00084D33" w:rsidP="00084D33">
            <w:pPr>
              <w:numPr>
                <w:ilvl w:val="0"/>
                <w:numId w:val="52"/>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Наглядная информация для педагогов по санитарно-эпидемическому режиму;</w:t>
            </w:r>
          </w:p>
          <w:p w:rsidR="00084D33" w:rsidRPr="00084D33" w:rsidRDefault="00084D33" w:rsidP="00084D33">
            <w:pPr>
              <w:numPr>
                <w:ilvl w:val="0"/>
                <w:numId w:val="52"/>
              </w:numPr>
              <w:spacing w:after="0" w:line="240" w:lineRule="auto"/>
              <w:ind w:left="0"/>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Подвижные игры на участке зимой</w:t>
            </w:r>
          </w:p>
        </w:tc>
        <w:tc>
          <w:tcPr>
            <w:tcW w:w="150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Ноябрь декабрь</w:t>
            </w:r>
          </w:p>
        </w:tc>
        <w:tc>
          <w:tcPr>
            <w:tcW w:w="224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 Методический совет</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Зам. директора по ВиРР</w:t>
            </w:r>
          </w:p>
        </w:tc>
      </w:tr>
      <w:tr w:rsidR="00084D33" w:rsidRPr="00084D33" w:rsidTr="00FA5FB5">
        <w:trPr>
          <w:trHeight w:val="750"/>
          <w:tblCellSpacing w:w="0" w:type="dxa"/>
        </w:trPr>
        <w:tc>
          <w:tcPr>
            <w:tcW w:w="431"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5.</w:t>
            </w:r>
          </w:p>
        </w:tc>
        <w:tc>
          <w:tcPr>
            <w:tcW w:w="5476"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b/>
                <w:bCs/>
                <w:sz w:val="28"/>
                <w:szCs w:val="28"/>
                <w:lang w:eastAsia="ru-RU"/>
              </w:rPr>
              <w:t>Неделя профессионального мастерства.</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«Отчеты по самообразованию, по дополнительному образованию»</w:t>
            </w:r>
          </w:p>
        </w:tc>
        <w:tc>
          <w:tcPr>
            <w:tcW w:w="1503"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Ноябрь,</w:t>
            </w:r>
          </w:p>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декабрь</w:t>
            </w:r>
          </w:p>
        </w:tc>
        <w:tc>
          <w:tcPr>
            <w:tcW w:w="2244" w:type="dxa"/>
            <w:tcBorders>
              <w:top w:val="outset" w:sz="6" w:space="0" w:color="auto"/>
              <w:left w:val="outset" w:sz="6" w:space="0" w:color="auto"/>
              <w:bottom w:val="outset" w:sz="6" w:space="0" w:color="auto"/>
              <w:right w:val="outset" w:sz="6" w:space="0" w:color="auto"/>
            </w:tcBorders>
            <w:vAlign w:val="center"/>
            <w:hideMark/>
          </w:tcPr>
          <w:p w:rsidR="00084D33" w:rsidRPr="00084D33" w:rsidRDefault="00084D33" w:rsidP="00084D33">
            <w:pPr>
              <w:spacing w:after="0" w:line="240" w:lineRule="auto"/>
              <w:rPr>
                <w:rFonts w:ascii="Times New Roman" w:eastAsia="Times New Roman" w:hAnsi="Times New Roman" w:cs="Times New Roman"/>
                <w:sz w:val="28"/>
                <w:szCs w:val="28"/>
                <w:lang w:eastAsia="ru-RU"/>
              </w:rPr>
            </w:pPr>
            <w:r w:rsidRPr="00084D33">
              <w:rPr>
                <w:rFonts w:ascii="Times New Roman" w:eastAsia="Times New Roman" w:hAnsi="Times New Roman" w:cs="Times New Roman"/>
                <w:sz w:val="28"/>
                <w:szCs w:val="28"/>
                <w:lang w:eastAsia="ru-RU"/>
              </w:rPr>
              <w:t>воспитатели</w:t>
            </w:r>
          </w:p>
        </w:tc>
      </w:tr>
    </w:tbl>
    <w:p w:rsidR="00084D33" w:rsidRPr="00084D33" w:rsidRDefault="00084D33" w:rsidP="00084D33">
      <w:pPr>
        <w:spacing w:after="0" w:line="276" w:lineRule="auto"/>
        <w:rPr>
          <w:rFonts w:ascii="Times New Roman" w:eastAsia="Calibri" w:hAnsi="Times New Roman" w:cs="Times New Roman"/>
          <w:sz w:val="24"/>
          <w:szCs w:val="24"/>
        </w:rPr>
      </w:pPr>
    </w:p>
    <w:p w:rsidR="00084D33" w:rsidRDefault="00084D3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C141E3" w:rsidRDefault="00C141E3" w:rsidP="00084D33">
      <w:pPr>
        <w:spacing w:after="0" w:line="276" w:lineRule="auto"/>
        <w:ind w:right="-711"/>
        <w:jc w:val="both"/>
        <w:rPr>
          <w:rFonts w:ascii="Times New Roman" w:eastAsia="Times New Roman" w:hAnsi="Times New Roman" w:cs="Times New Roman"/>
          <w:sz w:val="28"/>
          <w:szCs w:val="28"/>
          <w:lang w:eastAsia="ru-RU"/>
        </w:rPr>
      </w:pPr>
    </w:p>
    <w:p w:rsidR="00860697" w:rsidRPr="00C141E3" w:rsidRDefault="00860697" w:rsidP="00860697">
      <w:pPr>
        <w:pStyle w:val="a4"/>
        <w:numPr>
          <w:ilvl w:val="2"/>
          <w:numId w:val="25"/>
        </w:numPr>
        <w:spacing w:after="0" w:line="276" w:lineRule="auto"/>
        <w:ind w:right="-711"/>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b/>
          <w:sz w:val="28"/>
          <w:szCs w:val="28"/>
          <w:lang w:eastAsia="ru-RU"/>
        </w:rPr>
        <w:t>Циклограмма проведения методических советов на 2018 год.</w:t>
      </w:r>
    </w:p>
    <w:p w:rsidR="00860697" w:rsidRPr="00F14C1C" w:rsidRDefault="00860697" w:rsidP="00860697">
      <w:pPr>
        <w:widowControl w:val="0"/>
        <w:tabs>
          <w:tab w:val="left" w:leader="underscore" w:pos="4104"/>
        </w:tabs>
        <w:spacing w:after="0" w:line="274" w:lineRule="exact"/>
        <w:ind w:left="2160" w:hanging="2160"/>
        <w:jc w:val="both"/>
        <w:rPr>
          <w:rFonts w:ascii="Times New Roman" w:eastAsia="Times New Roman" w:hAnsi="Times New Roman" w:cs="Times New Roman"/>
        </w:rPr>
      </w:pP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         Цель: создание условий по   формированию и развитию </w:t>
      </w:r>
      <w:r w:rsidR="00FF6B2D" w:rsidRPr="00C141E3">
        <w:rPr>
          <w:rFonts w:ascii="Times New Roman" w:eastAsia="Times New Roman" w:hAnsi="Times New Roman" w:cs="Times New Roman"/>
          <w:sz w:val="28"/>
          <w:szCs w:val="28"/>
          <w:lang w:eastAsia="ru-RU"/>
        </w:rPr>
        <w:t>индивидуально и</w:t>
      </w:r>
      <w:r w:rsidRPr="00C141E3">
        <w:rPr>
          <w:rFonts w:ascii="Times New Roman" w:eastAsia="Times New Roman" w:hAnsi="Times New Roman" w:cs="Times New Roman"/>
          <w:sz w:val="28"/>
          <w:szCs w:val="28"/>
          <w:lang w:eastAsia="ru-RU"/>
        </w:rPr>
        <w:t xml:space="preserve"> эффективной системы педагогической деятельности каждого конкретного педагога детского дома, в решении цели и годовых задач учреждения в соответствии с ФГОС.</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Задачи:</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определение приоритетных направлений развития методической работы педагогов;</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методическое обеспечение деятельности учреждения;</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обобщение и распространение передового педагогического опыта;  </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xml:space="preserve">- руководство подготовкой и проведение </w:t>
      </w:r>
      <w:proofErr w:type="gramStart"/>
      <w:r w:rsidRPr="00C141E3">
        <w:rPr>
          <w:rFonts w:ascii="Times New Roman" w:eastAsia="Times New Roman" w:hAnsi="Times New Roman" w:cs="Times New Roman"/>
          <w:sz w:val="28"/>
          <w:szCs w:val="28"/>
          <w:lang w:eastAsia="ru-RU"/>
        </w:rPr>
        <w:t xml:space="preserve">педсоветов,   </w:t>
      </w:r>
      <w:proofErr w:type="gramEnd"/>
      <w:r w:rsidRPr="00C141E3">
        <w:rPr>
          <w:rFonts w:ascii="Times New Roman" w:eastAsia="Times New Roman" w:hAnsi="Times New Roman" w:cs="Times New Roman"/>
          <w:sz w:val="28"/>
          <w:szCs w:val="28"/>
          <w:lang w:eastAsia="ru-RU"/>
        </w:rPr>
        <w:t>семинаров, конкурсов;</w:t>
      </w:r>
    </w:p>
    <w:p w:rsidR="00860697" w:rsidRPr="00C141E3" w:rsidRDefault="00860697" w:rsidP="00C141E3">
      <w:pPr>
        <w:spacing w:after="0" w:line="240" w:lineRule="auto"/>
        <w:jc w:val="both"/>
        <w:rPr>
          <w:rFonts w:ascii="Times New Roman" w:eastAsia="Times New Roman" w:hAnsi="Times New Roman" w:cs="Times New Roman"/>
          <w:sz w:val="28"/>
          <w:szCs w:val="28"/>
          <w:lang w:eastAsia="ru-RU"/>
        </w:rPr>
      </w:pPr>
      <w:r w:rsidRPr="00C141E3">
        <w:rPr>
          <w:rFonts w:ascii="Times New Roman" w:eastAsia="Times New Roman" w:hAnsi="Times New Roman" w:cs="Times New Roman"/>
          <w:sz w:val="28"/>
          <w:szCs w:val="28"/>
          <w:lang w:eastAsia="ru-RU"/>
        </w:rPr>
        <w:t>- совершенствование образовательного процесса, программ, форм и методов деятельности детского дома, мастерства педагогических работников.</w:t>
      </w:r>
    </w:p>
    <w:p w:rsidR="00860697" w:rsidRPr="00C141E3" w:rsidRDefault="00860697" w:rsidP="00C141E3">
      <w:pPr>
        <w:jc w:val="both"/>
        <w:rPr>
          <w:rFonts w:ascii="Arial" w:eastAsia="Times New Roman" w:hAnsi="Arial" w:cs="Arial"/>
          <w:sz w:val="28"/>
          <w:szCs w:val="28"/>
          <w:lang w:eastAsia="ru-RU"/>
        </w:rPr>
      </w:pPr>
    </w:p>
    <w:tbl>
      <w:tblPr>
        <w:tblStyle w:val="a3"/>
        <w:tblW w:w="0" w:type="auto"/>
        <w:tblLook w:val="04A0" w:firstRow="1" w:lastRow="0" w:firstColumn="1" w:lastColumn="0" w:noHBand="0" w:noVBand="1"/>
      </w:tblPr>
      <w:tblGrid>
        <w:gridCol w:w="649"/>
        <w:gridCol w:w="4282"/>
        <w:gridCol w:w="1252"/>
        <w:gridCol w:w="1797"/>
        <w:gridCol w:w="1365"/>
      </w:tblGrid>
      <w:tr w:rsidR="00860697" w:rsidRPr="00F14C1C" w:rsidTr="00933222">
        <w:tc>
          <w:tcPr>
            <w:tcW w:w="661" w:type="dxa"/>
          </w:tcPr>
          <w:p w:rsidR="00860697" w:rsidRPr="00F14C1C" w:rsidRDefault="00860697" w:rsidP="00933222">
            <w:pPr>
              <w:rPr>
                <w:rFonts w:ascii="Times New Roman" w:eastAsia="Times New Roman" w:hAnsi="Times New Roman" w:cs="Times New Roman"/>
                <w:sz w:val="24"/>
                <w:szCs w:val="24"/>
                <w:lang w:eastAsia="ru-RU"/>
              </w:rPr>
            </w:pPr>
            <w:proofErr w:type="spellStart"/>
            <w:r w:rsidRPr="00F14C1C">
              <w:rPr>
                <w:rFonts w:ascii="Times New Roman" w:eastAsia="Times New Roman" w:hAnsi="Times New Roman" w:cs="Times New Roman"/>
                <w:sz w:val="24"/>
                <w:szCs w:val="24"/>
                <w:lang w:eastAsia="ru-RU"/>
              </w:rPr>
              <w:t>No</w:t>
            </w:r>
            <w:proofErr w:type="spellEnd"/>
          </w:p>
          <w:p w:rsidR="00860697" w:rsidRPr="00F14C1C" w:rsidRDefault="00860697" w:rsidP="00933222">
            <w:pPr>
              <w:rPr>
                <w:rFonts w:ascii="Times New Roman" w:eastAsia="Calibri" w:hAnsi="Times New Roman" w:cs="Times New Roman"/>
                <w:sz w:val="24"/>
                <w:szCs w:val="24"/>
              </w:rPr>
            </w:pPr>
          </w:p>
        </w:tc>
        <w:tc>
          <w:tcPr>
            <w:tcW w:w="4475" w:type="dxa"/>
          </w:tcPr>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Содержание деятельности</w:t>
            </w:r>
          </w:p>
          <w:p w:rsidR="00860697" w:rsidRPr="00F14C1C" w:rsidRDefault="00860697" w:rsidP="00933222">
            <w:pPr>
              <w:rPr>
                <w:rFonts w:ascii="Times New Roman" w:eastAsia="Calibri" w:hAnsi="Times New Roman" w:cs="Times New Roman"/>
                <w:sz w:val="24"/>
                <w:szCs w:val="24"/>
              </w:rPr>
            </w:pPr>
          </w:p>
        </w:tc>
        <w:tc>
          <w:tcPr>
            <w:tcW w:w="1264" w:type="dxa"/>
          </w:tcPr>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Срок</w:t>
            </w:r>
          </w:p>
          <w:p w:rsidR="00860697" w:rsidRPr="00F14C1C" w:rsidRDefault="00860697" w:rsidP="00933222">
            <w:pPr>
              <w:rPr>
                <w:rFonts w:ascii="Times New Roman" w:eastAsia="Calibri" w:hAnsi="Times New Roman" w:cs="Times New Roman"/>
                <w:sz w:val="24"/>
                <w:szCs w:val="24"/>
              </w:rPr>
            </w:pPr>
          </w:p>
        </w:tc>
        <w:tc>
          <w:tcPr>
            <w:tcW w:w="1797" w:type="dxa"/>
          </w:tcPr>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Ответственный</w:t>
            </w:r>
          </w:p>
          <w:p w:rsidR="00860697" w:rsidRPr="00F14C1C" w:rsidRDefault="00860697" w:rsidP="00933222">
            <w:pPr>
              <w:rPr>
                <w:rFonts w:ascii="Times New Roman" w:eastAsia="Calibri" w:hAnsi="Times New Roman" w:cs="Times New Roman"/>
                <w:sz w:val="24"/>
                <w:szCs w:val="24"/>
              </w:rPr>
            </w:pPr>
          </w:p>
        </w:tc>
        <w:tc>
          <w:tcPr>
            <w:tcW w:w="1374" w:type="dxa"/>
          </w:tcPr>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Выход материала</w:t>
            </w:r>
          </w:p>
          <w:p w:rsidR="00860697" w:rsidRPr="00F14C1C" w:rsidRDefault="00860697" w:rsidP="00933222">
            <w:pPr>
              <w:rPr>
                <w:rFonts w:ascii="Times New Roman" w:eastAsia="Times New Roman" w:hAnsi="Times New Roman" w:cs="Times New Roman"/>
                <w:sz w:val="24"/>
                <w:szCs w:val="24"/>
                <w:lang w:eastAsia="ru-RU"/>
              </w:rPr>
            </w:pPr>
          </w:p>
          <w:p w:rsidR="00860697" w:rsidRPr="00F14C1C" w:rsidRDefault="00860697" w:rsidP="00933222">
            <w:pPr>
              <w:rPr>
                <w:rFonts w:ascii="Times New Roman" w:eastAsia="Calibri" w:hAnsi="Times New Roman" w:cs="Times New Roman"/>
                <w:sz w:val="24"/>
                <w:szCs w:val="24"/>
              </w:rPr>
            </w:pPr>
          </w:p>
        </w:tc>
      </w:tr>
      <w:tr w:rsidR="00860697" w:rsidRPr="00F14C1C" w:rsidTr="00933222">
        <w:trPr>
          <w:trHeight w:val="2779"/>
        </w:trPr>
        <w:tc>
          <w:tcPr>
            <w:tcW w:w="661" w:type="dxa"/>
          </w:tcPr>
          <w:p w:rsidR="00860697" w:rsidRPr="00F14C1C" w:rsidRDefault="00860697" w:rsidP="00933222">
            <w:pPr>
              <w:rPr>
                <w:rFonts w:ascii="Times New Roman" w:eastAsia="Calibri" w:hAnsi="Times New Roman" w:cs="Times New Roman"/>
                <w:sz w:val="24"/>
                <w:szCs w:val="24"/>
              </w:rPr>
            </w:pPr>
          </w:p>
        </w:tc>
        <w:tc>
          <w:tcPr>
            <w:tcW w:w="4475" w:type="dxa"/>
          </w:tcPr>
          <w:p w:rsidR="00860697" w:rsidRPr="00F14C1C" w:rsidRDefault="00860697" w:rsidP="00933222">
            <w:pPr>
              <w:rPr>
                <w:rFonts w:ascii="Times New Roman" w:eastAsia="Times New Roman" w:hAnsi="Times New Roman" w:cs="Times New Roman"/>
                <w:b/>
                <w:sz w:val="24"/>
                <w:szCs w:val="24"/>
                <w:lang w:eastAsia="ru-RU"/>
              </w:rPr>
            </w:pPr>
            <w:r w:rsidRPr="00F14C1C">
              <w:rPr>
                <w:rFonts w:ascii="Times New Roman" w:eastAsia="Times New Roman" w:hAnsi="Times New Roman" w:cs="Times New Roman"/>
                <w:b/>
                <w:sz w:val="24"/>
                <w:szCs w:val="24"/>
                <w:lang w:eastAsia="ru-RU"/>
              </w:rPr>
              <w:t>Заседание №1</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Организация деятельности методической службы в условиях реализации ФГОС</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b/>
                <w:sz w:val="24"/>
                <w:szCs w:val="24"/>
                <w:lang w:eastAsia="ru-RU"/>
              </w:rPr>
              <w:t>Цель:</w:t>
            </w:r>
            <w:r w:rsidRPr="00F14C1C">
              <w:rPr>
                <w:rFonts w:ascii="Times New Roman" w:eastAsia="Times New Roman" w:hAnsi="Times New Roman" w:cs="Times New Roman"/>
                <w:sz w:val="24"/>
                <w:szCs w:val="24"/>
                <w:lang w:eastAsia="ru-RU"/>
              </w:rPr>
              <w:t xml:space="preserve"> организация деятельности </w:t>
            </w:r>
            <w:r w:rsidR="00FF6B2D" w:rsidRPr="00F14C1C">
              <w:rPr>
                <w:rFonts w:ascii="Times New Roman" w:eastAsia="Times New Roman" w:hAnsi="Times New Roman" w:cs="Times New Roman"/>
                <w:sz w:val="24"/>
                <w:szCs w:val="24"/>
                <w:lang w:eastAsia="ru-RU"/>
              </w:rPr>
              <w:t>педагогов в</w:t>
            </w:r>
            <w:r w:rsidRPr="00F14C1C">
              <w:rPr>
                <w:rFonts w:ascii="Times New Roman" w:eastAsia="Times New Roman" w:hAnsi="Times New Roman" w:cs="Times New Roman"/>
                <w:sz w:val="24"/>
                <w:szCs w:val="24"/>
                <w:lang w:eastAsia="ru-RU"/>
              </w:rPr>
              <w:t xml:space="preserve"> </w:t>
            </w:r>
            <w:proofErr w:type="gramStart"/>
            <w:r w:rsidRPr="00F14C1C">
              <w:rPr>
                <w:rFonts w:ascii="Times New Roman" w:eastAsia="Times New Roman" w:hAnsi="Times New Roman" w:cs="Times New Roman"/>
                <w:sz w:val="24"/>
                <w:szCs w:val="24"/>
                <w:lang w:eastAsia="ru-RU"/>
              </w:rPr>
              <w:t>рамках  методического</w:t>
            </w:r>
            <w:proofErr w:type="gramEnd"/>
            <w:r w:rsidRPr="00F14C1C">
              <w:rPr>
                <w:rFonts w:ascii="Times New Roman" w:eastAsia="Times New Roman" w:hAnsi="Times New Roman" w:cs="Times New Roman"/>
                <w:sz w:val="24"/>
                <w:szCs w:val="24"/>
                <w:lang w:eastAsia="ru-RU"/>
              </w:rPr>
              <w:t xml:space="preserve"> совета.</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Повестка дня:</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 xml:space="preserve">1.Утверждение плана работы </w:t>
            </w:r>
            <w:r>
              <w:rPr>
                <w:rFonts w:ascii="Times New Roman" w:eastAsia="Times New Roman" w:hAnsi="Times New Roman" w:cs="Times New Roman"/>
                <w:sz w:val="24"/>
                <w:szCs w:val="24"/>
                <w:lang w:eastAsia="ru-RU"/>
              </w:rPr>
              <w:t xml:space="preserve">методической </w:t>
            </w:r>
            <w:r w:rsidR="00FF6B2D">
              <w:rPr>
                <w:rFonts w:ascii="Times New Roman" w:eastAsia="Times New Roman" w:hAnsi="Times New Roman" w:cs="Times New Roman"/>
                <w:sz w:val="24"/>
                <w:szCs w:val="24"/>
                <w:lang w:eastAsia="ru-RU"/>
              </w:rPr>
              <w:t xml:space="preserve">совета </w:t>
            </w:r>
            <w:proofErr w:type="gramStart"/>
            <w:r w:rsidR="00FF6B2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2018</w:t>
            </w:r>
            <w:proofErr w:type="gramEnd"/>
            <w:r w:rsidRPr="00F14C1C">
              <w:rPr>
                <w:rFonts w:ascii="Times New Roman" w:eastAsia="Times New Roman" w:hAnsi="Times New Roman" w:cs="Times New Roman"/>
                <w:sz w:val="24"/>
                <w:szCs w:val="24"/>
                <w:lang w:eastAsia="ru-RU"/>
              </w:rPr>
              <w:t xml:space="preserve"> год.</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2. Представление, обсуждение и утверждение плана работы с начинающими педагогами.</w:t>
            </w:r>
          </w:p>
          <w:p w:rsidR="00860697" w:rsidRPr="00F14C1C" w:rsidRDefault="00860697" w:rsidP="00933222">
            <w:pPr>
              <w:rPr>
                <w:rFonts w:ascii="Times New Roman" w:eastAsia="Calibri" w:hAnsi="Times New Roman" w:cs="Times New Roman"/>
                <w:sz w:val="24"/>
                <w:szCs w:val="24"/>
              </w:rPr>
            </w:pPr>
            <w:r w:rsidRPr="00F14C1C">
              <w:rPr>
                <w:rFonts w:ascii="Times New Roman" w:eastAsia="Times New Roman" w:hAnsi="Times New Roman" w:cs="Times New Roman"/>
                <w:sz w:val="24"/>
                <w:szCs w:val="24"/>
                <w:lang w:eastAsia="ru-RU"/>
              </w:rPr>
              <w:t xml:space="preserve">3. Организация работы по сопровождению реализации профессиональной деятельности педагогов. </w:t>
            </w:r>
          </w:p>
        </w:tc>
        <w:tc>
          <w:tcPr>
            <w:tcW w:w="126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февраль</w:t>
            </w:r>
          </w:p>
        </w:tc>
        <w:tc>
          <w:tcPr>
            <w:tcW w:w="1797"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 xml:space="preserve">Люднова </w:t>
            </w:r>
            <w:proofErr w:type="gramStart"/>
            <w:r w:rsidRPr="00F14C1C">
              <w:rPr>
                <w:rFonts w:ascii="Times New Roman" w:eastAsia="Calibri" w:hAnsi="Times New Roman" w:cs="Times New Roman"/>
                <w:sz w:val="24"/>
                <w:szCs w:val="24"/>
              </w:rPr>
              <w:t>О.А..</w:t>
            </w:r>
            <w:proofErr w:type="gramEnd"/>
          </w:p>
        </w:tc>
        <w:tc>
          <w:tcPr>
            <w:tcW w:w="1374" w:type="dxa"/>
          </w:tcPr>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 xml:space="preserve">Протокол </w:t>
            </w:r>
          </w:p>
          <w:p w:rsidR="00860697" w:rsidRPr="00F14C1C" w:rsidRDefault="00860697" w:rsidP="00933222">
            <w:pPr>
              <w:rPr>
                <w:rFonts w:ascii="Times New Roman" w:eastAsia="Calibri" w:hAnsi="Times New Roman" w:cs="Times New Roman"/>
                <w:sz w:val="24"/>
                <w:szCs w:val="24"/>
              </w:rPr>
            </w:pPr>
          </w:p>
        </w:tc>
      </w:tr>
      <w:tr w:rsidR="00860697" w:rsidRPr="00F14C1C" w:rsidTr="00933222">
        <w:tc>
          <w:tcPr>
            <w:tcW w:w="661" w:type="dxa"/>
          </w:tcPr>
          <w:p w:rsidR="00860697" w:rsidRPr="00F14C1C" w:rsidRDefault="00860697" w:rsidP="00933222">
            <w:pPr>
              <w:rPr>
                <w:rFonts w:ascii="Times New Roman" w:eastAsia="Calibri" w:hAnsi="Times New Roman" w:cs="Times New Roman"/>
                <w:sz w:val="24"/>
                <w:szCs w:val="24"/>
              </w:rPr>
            </w:pPr>
          </w:p>
        </w:tc>
        <w:tc>
          <w:tcPr>
            <w:tcW w:w="4475" w:type="dxa"/>
          </w:tcPr>
          <w:p w:rsidR="00860697" w:rsidRPr="00F14C1C" w:rsidRDefault="00860697" w:rsidP="00933222">
            <w:pPr>
              <w:rPr>
                <w:rFonts w:ascii="Times New Roman" w:eastAsia="Times New Roman" w:hAnsi="Times New Roman" w:cs="Times New Roman"/>
                <w:b/>
                <w:sz w:val="24"/>
                <w:szCs w:val="24"/>
                <w:lang w:eastAsia="ru-RU"/>
              </w:rPr>
            </w:pPr>
            <w:r w:rsidRPr="00F14C1C">
              <w:rPr>
                <w:rFonts w:ascii="Times New Roman" w:eastAsia="Times New Roman" w:hAnsi="Times New Roman" w:cs="Times New Roman"/>
                <w:b/>
                <w:sz w:val="24"/>
                <w:szCs w:val="24"/>
                <w:lang w:eastAsia="ru-RU"/>
              </w:rPr>
              <w:t>Заседание № 2</w:t>
            </w:r>
          </w:p>
          <w:p w:rsidR="00860697"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w:t>
            </w:r>
            <w:r w:rsidR="00FF6B2D">
              <w:rPr>
                <w:rFonts w:ascii="Times New Roman" w:eastAsia="Times New Roman" w:hAnsi="Times New Roman" w:cs="Times New Roman"/>
                <w:sz w:val="24"/>
                <w:szCs w:val="24"/>
                <w:lang w:eastAsia="ru-RU"/>
              </w:rPr>
              <w:t xml:space="preserve">помощи </w:t>
            </w:r>
            <w:proofErr w:type="gramStart"/>
            <w:r w:rsidR="00FF6B2D">
              <w:rPr>
                <w:rFonts w:ascii="Times New Roman" w:eastAsia="Times New Roman" w:hAnsi="Times New Roman" w:cs="Times New Roman"/>
                <w:sz w:val="24"/>
                <w:szCs w:val="24"/>
                <w:lang w:eastAsia="ru-RU"/>
              </w:rPr>
              <w:t>педагогам</w:t>
            </w:r>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участии интернет конкурсах и оформление методического материала.</w:t>
            </w:r>
          </w:p>
          <w:p w:rsidR="00860697"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906FA">
              <w:rPr>
                <w:rFonts w:ascii="Times New Roman" w:eastAsia="Times New Roman" w:hAnsi="Times New Roman" w:cs="Times New Roman"/>
                <w:sz w:val="24"/>
                <w:szCs w:val="24"/>
                <w:lang w:eastAsia="ru-RU"/>
              </w:rPr>
              <w:t>бсуждение успешности и выявленных проблем при решении поставленных на год задач: по инклюзивному обр</w:t>
            </w:r>
            <w:r>
              <w:rPr>
                <w:rFonts w:ascii="Times New Roman" w:eastAsia="Times New Roman" w:hAnsi="Times New Roman" w:cs="Times New Roman"/>
                <w:sz w:val="24"/>
                <w:szCs w:val="24"/>
                <w:lang w:eastAsia="ru-RU"/>
              </w:rPr>
              <w:t>азованию и развитию речи детей с ОВЗ.</w:t>
            </w:r>
          </w:p>
          <w:p w:rsidR="00860697" w:rsidRPr="000E004B"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004B">
              <w:rPr>
                <w:rFonts w:ascii="Times New Roman" w:eastAsia="Times New Roman" w:hAnsi="Times New Roman" w:cs="Times New Roman"/>
                <w:sz w:val="24"/>
                <w:szCs w:val="24"/>
                <w:lang w:eastAsia="ru-RU"/>
              </w:rPr>
              <w:t xml:space="preserve">Состояние работы по </w:t>
            </w:r>
          </w:p>
          <w:p w:rsidR="00860697" w:rsidRPr="000E004B" w:rsidRDefault="00860697" w:rsidP="00933222">
            <w:pPr>
              <w:rPr>
                <w:rFonts w:ascii="Times New Roman" w:eastAsia="Times New Roman" w:hAnsi="Times New Roman" w:cs="Times New Roman"/>
                <w:sz w:val="24"/>
                <w:szCs w:val="24"/>
                <w:lang w:eastAsia="ru-RU"/>
              </w:rPr>
            </w:pPr>
            <w:r w:rsidRPr="000E004B">
              <w:rPr>
                <w:rFonts w:ascii="Times New Roman" w:eastAsia="Times New Roman" w:hAnsi="Times New Roman" w:cs="Times New Roman"/>
                <w:sz w:val="24"/>
                <w:szCs w:val="24"/>
                <w:lang w:eastAsia="ru-RU"/>
              </w:rPr>
              <w:lastRenderedPageBreak/>
              <w:t>самообразованию.</w:t>
            </w:r>
          </w:p>
          <w:p w:rsidR="00860697" w:rsidRPr="00F14C1C" w:rsidRDefault="00860697" w:rsidP="00933222">
            <w:pPr>
              <w:rPr>
                <w:rFonts w:ascii="Times New Roman" w:eastAsia="Times New Roman" w:hAnsi="Times New Roman" w:cs="Times New Roman"/>
                <w:sz w:val="24"/>
                <w:szCs w:val="24"/>
                <w:lang w:eastAsia="ru-RU"/>
              </w:rPr>
            </w:pPr>
          </w:p>
        </w:tc>
        <w:tc>
          <w:tcPr>
            <w:tcW w:w="126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lastRenderedPageBreak/>
              <w:t>апрель</w:t>
            </w:r>
          </w:p>
        </w:tc>
        <w:tc>
          <w:tcPr>
            <w:tcW w:w="1797" w:type="dxa"/>
          </w:tcPr>
          <w:p w:rsidR="00860697" w:rsidRPr="00F14C1C" w:rsidRDefault="00860697" w:rsidP="00933222">
            <w:pPr>
              <w:rPr>
                <w:rFonts w:ascii="Times New Roman" w:eastAsia="Calibri" w:hAnsi="Times New Roman" w:cs="Times New Roman"/>
                <w:sz w:val="24"/>
                <w:szCs w:val="24"/>
              </w:rPr>
            </w:pPr>
            <w:r>
              <w:rPr>
                <w:rFonts w:ascii="Times New Roman" w:eastAsia="Calibri" w:hAnsi="Times New Roman" w:cs="Times New Roman"/>
                <w:sz w:val="24"/>
                <w:szCs w:val="24"/>
              </w:rPr>
              <w:t>Люднова О.А.</w:t>
            </w: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tc>
        <w:tc>
          <w:tcPr>
            <w:tcW w:w="137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lastRenderedPageBreak/>
              <w:t>протокол</w:t>
            </w:r>
          </w:p>
        </w:tc>
      </w:tr>
      <w:tr w:rsidR="00860697" w:rsidRPr="00F14C1C" w:rsidTr="00933222">
        <w:tc>
          <w:tcPr>
            <w:tcW w:w="661" w:type="dxa"/>
          </w:tcPr>
          <w:p w:rsidR="00860697" w:rsidRPr="00F14C1C" w:rsidRDefault="00860697" w:rsidP="00933222">
            <w:pPr>
              <w:rPr>
                <w:rFonts w:ascii="Times New Roman" w:eastAsia="Calibri" w:hAnsi="Times New Roman" w:cs="Times New Roman"/>
                <w:sz w:val="24"/>
                <w:szCs w:val="24"/>
              </w:rPr>
            </w:pPr>
          </w:p>
        </w:tc>
        <w:tc>
          <w:tcPr>
            <w:tcW w:w="4475" w:type="dxa"/>
          </w:tcPr>
          <w:p w:rsidR="00860697" w:rsidRDefault="00860697" w:rsidP="00933222">
            <w:pPr>
              <w:rPr>
                <w:rFonts w:ascii="Times New Roman" w:eastAsia="Times New Roman" w:hAnsi="Times New Roman" w:cs="Times New Roman"/>
                <w:b/>
                <w:sz w:val="24"/>
                <w:szCs w:val="24"/>
                <w:lang w:eastAsia="ru-RU"/>
              </w:rPr>
            </w:pPr>
            <w:r w:rsidRPr="00F14C1C">
              <w:rPr>
                <w:rFonts w:ascii="Times New Roman" w:eastAsia="Times New Roman" w:hAnsi="Times New Roman" w:cs="Times New Roman"/>
                <w:b/>
                <w:sz w:val="24"/>
                <w:szCs w:val="24"/>
                <w:lang w:eastAsia="ru-RU"/>
              </w:rPr>
              <w:t>Заседание № 3</w:t>
            </w:r>
          </w:p>
          <w:p w:rsidR="00860697" w:rsidRPr="000E004B"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004B">
              <w:rPr>
                <w:rFonts w:ascii="Times New Roman" w:eastAsia="Times New Roman" w:hAnsi="Times New Roman" w:cs="Times New Roman"/>
                <w:sz w:val="24"/>
                <w:szCs w:val="24"/>
                <w:lang w:eastAsia="ru-RU"/>
              </w:rPr>
              <w:t xml:space="preserve">Разработка рекомендаций по </w:t>
            </w:r>
          </w:p>
          <w:p w:rsidR="00860697" w:rsidRPr="000E004B" w:rsidRDefault="00860697" w:rsidP="00933222">
            <w:pPr>
              <w:rPr>
                <w:rFonts w:ascii="Times New Roman" w:eastAsia="Times New Roman" w:hAnsi="Times New Roman" w:cs="Times New Roman"/>
                <w:sz w:val="24"/>
                <w:szCs w:val="24"/>
                <w:lang w:eastAsia="ru-RU"/>
              </w:rPr>
            </w:pPr>
            <w:r w:rsidRPr="000E004B">
              <w:rPr>
                <w:rFonts w:ascii="Times New Roman" w:eastAsia="Times New Roman" w:hAnsi="Times New Roman" w:cs="Times New Roman"/>
                <w:sz w:val="24"/>
                <w:szCs w:val="24"/>
                <w:lang w:eastAsia="ru-RU"/>
              </w:rPr>
              <w:t xml:space="preserve">оборудованию и оснащению </w:t>
            </w:r>
          </w:p>
          <w:p w:rsidR="00860697" w:rsidRPr="000E004B" w:rsidRDefault="00860697" w:rsidP="00933222">
            <w:pPr>
              <w:rPr>
                <w:rFonts w:ascii="Times New Roman" w:eastAsia="Times New Roman" w:hAnsi="Times New Roman" w:cs="Times New Roman"/>
                <w:sz w:val="24"/>
                <w:szCs w:val="24"/>
                <w:lang w:eastAsia="ru-RU"/>
              </w:rPr>
            </w:pPr>
            <w:r w:rsidRPr="000E004B">
              <w:rPr>
                <w:rFonts w:ascii="Times New Roman" w:eastAsia="Times New Roman" w:hAnsi="Times New Roman" w:cs="Times New Roman"/>
                <w:sz w:val="24"/>
                <w:szCs w:val="24"/>
                <w:lang w:eastAsia="ru-RU"/>
              </w:rPr>
              <w:t xml:space="preserve">развивающих центров в группах, </w:t>
            </w:r>
          </w:p>
          <w:p w:rsidR="00860697" w:rsidRPr="000E004B" w:rsidRDefault="00860697" w:rsidP="00933222">
            <w:pPr>
              <w:rPr>
                <w:rFonts w:ascii="Times New Roman" w:eastAsia="Times New Roman" w:hAnsi="Times New Roman" w:cs="Times New Roman"/>
                <w:sz w:val="24"/>
                <w:szCs w:val="24"/>
                <w:lang w:eastAsia="ru-RU"/>
              </w:rPr>
            </w:pPr>
            <w:r w:rsidRPr="000E004B">
              <w:rPr>
                <w:rFonts w:ascii="Times New Roman" w:eastAsia="Times New Roman" w:hAnsi="Times New Roman" w:cs="Times New Roman"/>
                <w:sz w:val="24"/>
                <w:szCs w:val="24"/>
                <w:lang w:eastAsia="ru-RU"/>
              </w:rPr>
              <w:t xml:space="preserve">соответственно требованиям </w:t>
            </w:r>
          </w:p>
          <w:p w:rsidR="00860697" w:rsidRPr="000E004B"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004B">
              <w:rPr>
                <w:rFonts w:ascii="Times New Roman" w:eastAsia="Times New Roman" w:hAnsi="Times New Roman" w:cs="Times New Roman"/>
                <w:sz w:val="24"/>
                <w:szCs w:val="24"/>
                <w:lang w:eastAsia="ru-RU"/>
              </w:rPr>
              <w:t xml:space="preserve">Образовательной Программы ДОУ и </w:t>
            </w:r>
          </w:p>
          <w:p w:rsidR="00860697" w:rsidRDefault="00860697" w:rsidP="00933222">
            <w:pPr>
              <w:rPr>
                <w:rFonts w:ascii="Times New Roman" w:eastAsia="Times New Roman" w:hAnsi="Times New Roman" w:cs="Times New Roman"/>
                <w:sz w:val="24"/>
                <w:szCs w:val="24"/>
                <w:lang w:eastAsia="ru-RU"/>
              </w:rPr>
            </w:pPr>
            <w:r w:rsidRPr="000E004B">
              <w:rPr>
                <w:rFonts w:ascii="Times New Roman" w:eastAsia="Times New Roman" w:hAnsi="Times New Roman" w:cs="Times New Roman"/>
                <w:sz w:val="24"/>
                <w:szCs w:val="24"/>
                <w:lang w:eastAsia="ru-RU"/>
              </w:rPr>
              <w:t>ФГОС ДО</w:t>
            </w:r>
          </w:p>
          <w:p w:rsidR="00860697" w:rsidRPr="000E004B"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004B">
              <w:rPr>
                <w:rFonts w:ascii="Times New Roman" w:eastAsia="Times New Roman" w:hAnsi="Times New Roman" w:cs="Times New Roman"/>
                <w:sz w:val="24"/>
                <w:szCs w:val="24"/>
                <w:lang w:eastAsia="ru-RU"/>
              </w:rPr>
              <w:t>Собл</w:t>
            </w:r>
            <w:r w:rsidR="003A7398">
              <w:rPr>
                <w:rFonts w:ascii="Times New Roman" w:eastAsia="Times New Roman" w:hAnsi="Times New Roman" w:cs="Times New Roman"/>
                <w:sz w:val="24"/>
                <w:szCs w:val="24"/>
                <w:lang w:eastAsia="ru-RU"/>
              </w:rPr>
              <w:t xml:space="preserve">юдение требований к оформлению </w:t>
            </w:r>
            <w:r w:rsidRPr="000E004B">
              <w:rPr>
                <w:rFonts w:ascii="Times New Roman" w:eastAsia="Times New Roman" w:hAnsi="Times New Roman" w:cs="Times New Roman"/>
                <w:sz w:val="24"/>
                <w:szCs w:val="24"/>
                <w:lang w:eastAsia="ru-RU"/>
              </w:rPr>
              <w:t xml:space="preserve">документации (календарные планы и </w:t>
            </w:r>
          </w:p>
          <w:p w:rsidR="00860697" w:rsidRPr="000E004B" w:rsidRDefault="003A7398"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w:t>
            </w:r>
            <w:r w:rsidR="00860697" w:rsidRPr="000E004B">
              <w:rPr>
                <w:rFonts w:ascii="Times New Roman" w:eastAsia="Times New Roman" w:hAnsi="Times New Roman" w:cs="Times New Roman"/>
                <w:sz w:val="24"/>
                <w:szCs w:val="24"/>
                <w:lang w:eastAsia="ru-RU"/>
              </w:rPr>
              <w:t>)</w:t>
            </w:r>
          </w:p>
          <w:p w:rsidR="00860697" w:rsidRPr="00F14C1C" w:rsidRDefault="00860697" w:rsidP="00933222">
            <w:pPr>
              <w:rPr>
                <w:rFonts w:ascii="Times New Roman" w:eastAsia="Calibri" w:hAnsi="Times New Roman" w:cs="Times New Roman"/>
                <w:sz w:val="24"/>
                <w:szCs w:val="24"/>
              </w:rPr>
            </w:pPr>
            <w:r w:rsidRPr="00F14C1C">
              <w:rPr>
                <w:rFonts w:ascii="Times New Roman" w:eastAsia="Times New Roman" w:hAnsi="Times New Roman" w:cs="Times New Roman"/>
                <w:sz w:val="24"/>
                <w:szCs w:val="24"/>
                <w:lang w:eastAsia="ru-RU"/>
              </w:rPr>
              <w:t xml:space="preserve"> </w:t>
            </w:r>
          </w:p>
        </w:tc>
        <w:tc>
          <w:tcPr>
            <w:tcW w:w="126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сентябрь</w:t>
            </w:r>
          </w:p>
        </w:tc>
        <w:tc>
          <w:tcPr>
            <w:tcW w:w="1797" w:type="dxa"/>
          </w:tcPr>
          <w:p w:rsidR="00860697" w:rsidRPr="00F14C1C" w:rsidRDefault="00860697" w:rsidP="00933222">
            <w:pPr>
              <w:rPr>
                <w:rFonts w:ascii="Times New Roman" w:eastAsia="Calibri" w:hAnsi="Times New Roman" w:cs="Times New Roman"/>
                <w:sz w:val="24"/>
                <w:szCs w:val="24"/>
              </w:rPr>
            </w:pPr>
          </w:p>
        </w:tc>
        <w:tc>
          <w:tcPr>
            <w:tcW w:w="1374" w:type="dxa"/>
          </w:tcPr>
          <w:p w:rsidR="00860697" w:rsidRPr="00F14C1C" w:rsidRDefault="00860697" w:rsidP="00933222">
            <w:pPr>
              <w:rPr>
                <w:rFonts w:ascii="Times New Roman" w:eastAsia="Calibri" w:hAnsi="Times New Roman" w:cs="Times New Roman"/>
                <w:sz w:val="24"/>
                <w:szCs w:val="24"/>
              </w:rPr>
            </w:pPr>
          </w:p>
        </w:tc>
      </w:tr>
      <w:tr w:rsidR="00860697" w:rsidRPr="00F14C1C" w:rsidTr="00933222">
        <w:tc>
          <w:tcPr>
            <w:tcW w:w="661" w:type="dxa"/>
          </w:tcPr>
          <w:p w:rsidR="00860697" w:rsidRPr="00F14C1C" w:rsidRDefault="00860697" w:rsidP="00933222">
            <w:pPr>
              <w:rPr>
                <w:rFonts w:ascii="Times New Roman" w:eastAsia="Calibri" w:hAnsi="Times New Roman" w:cs="Times New Roman"/>
                <w:sz w:val="24"/>
                <w:szCs w:val="24"/>
              </w:rPr>
            </w:pPr>
          </w:p>
        </w:tc>
        <w:tc>
          <w:tcPr>
            <w:tcW w:w="4475" w:type="dxa"/>
          </w:tcPr>
          <w:p w:rsidR="00860697" w:rsidRPr="00F14C1C" w:rsidRDefault="00860697" w:rsidP="00933222">
            <w:pPr>
              <w:rPr>
                <w:rFonts w:ascii="Times New Roman" w:eastAsia="Times New Roman" w:hAnsi="Times New Roman" w:cs="Times New Roman"/>
                <w:b/>
                <w:sz w:val="24"/>
                <w:szCs w:val="24"/>
                <w:lang w:eastAsia="ru-RU"/>
              </w:rPr>
            </w:pPr>
            <w:r w:rsidRPr="00F14C1C">
              <w:rPr>
                <w:rFonts w:ascii="Times New Roman" w:eastAsia="Times New Roman" w:hAnsi="Times New Roman" w:cs="Times New Roman"/>
                <w:b/>
                <w:sz w:val="24"/>
                <w:szCs w:val="24"/>
                <w:lang w:eastAsia="ru-RU"/>
              </w:rPr>
              <w:t>Заседание № 4</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Анализ результативности ра</w:t>
            </w:r>
            <w:r>
              <w:rPr>
                <w:rFonts w:ascii="Times New Roman" w:eastAsia="Times New Roman" w:hAnsi="Times New Roman" w:cs="Times New Roman"/>
                <w:sz w:val="24"/>
                <w:szCs w:val="24"/>
                <w:lang w:eastAsia="ru-RU"/>
              </w:rPr>
              <w:t>боты методического совета в 2018</w:t>
            </w:r>
            <w:r w:rsidRPr="00F14C1C">
              <w:rPr>
                <w:rFonts w:ascii="Times New Roman" w:eastAsia="Times New Roman" w:hAnsi="Times New Roman" w:cs="Times New Roman"/>
                <w:sz w:val="24"/>
                <w:szCs w:val="24"/>
                <w:lang w:eastAsia="ru-RU"/>
              </w:rPr>
              <w:t xml:space="preserve"> году</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b/>
                <w:sz w:val="24"/>
                <w:szCs w:val="24"/>
                <w:lang w:eastAsia="ru-RU"/>
              </w:rPr>
              <w:t>Цель:</w:t>
            </w:r>
            <w:r w:rsidRPr="00F14C1C">
              <w:rPr>
                <w:rFonts w:ascii="Times New Roman" w:eastAsia="Times New Roman" w:hAnsi="Times New Roman" w:cs="Times New Roman"/>
                <w:sz w:val="24"/>
                <w:szCs w:val="24"/>
                <w:lang w:eastAsia="ru-RU"/>
              </w:rPr>
              <w:t xml:space="preserve"> анализ деятельности МС за</w:t>
            </w:r>
            <w:r>
              <w:rPr>
                <w:rFonts w:ascii="Times New Roman" w:eastAsia="Times New Roman" w:hAnsi="Times New Roman" w:cs="Times New Roman"/>
                <w:sz w:val="24"/>
                <w:szCs w:val="24"/>
                <w:lang w:eastAsia="ru-RU"/>
              </w:rPr>
              <w:t xml:space="preserve"> 2018</w:t>
            </w:r>
            <w:r w:rsidRPr="00F14C1C">
              <w:rPr>
                <w:rFonts w:ascii="Times New Roman" w:eastAsia="Times New Roman" w:hAnsi="Times New Roman" w:cs="Times New Roman"/>
                <w:sz w:val="24"/>
                <w:szCs w:val="24"/>
                <w:lang w:eastAsia="ru-RU"/>
              </w:rPr>
              <w:t xml:space="preserve"> год.</w:t>
            </w:r>
          </w:p>
          <w:p w:rsidR="00860697" w:rsidRPr="00F14C1C" w:rsidRDefault="00860697" w:rsidP="00933222">
            <w:pPr>
              <w:rPr>
                <w:rFonts w:ascii="Times New Roman" w:eastAsia="Times New Roman" w:hAnsi="Times New Roman" w:cs="Times New Roman"/>
                <w:b/>
                <w:sz w:val="24"/>
                <w:szCs w:val="24"/>
                <w:lang w:eastAsia="ru-RU"/>
              </w:rPr>
            </w:pPr>
            <w:r w:rsidRPr="00F14C1C">
              <w:rPr>
                <w:rFonts w:ascii="Times New Roman" w:eastAsia="Times New Roman" w:hAnsi="Times New Roman" w:cs="Times New Roman"/>
                <w:b/>
                <w:sz w:val="24"/>
                <w:szCs w:val="24"/>
                <w:lang w:eastAsia="ru-RU"/>
              </w:rPr>
              <w:t>Повестка дня:</w:t>
            </w:r>
          </w:p>
          <w:p w:rsidR="00860697" w:rsidRPr="00F14C1C"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1.Анализ работы МС за 2018</w:t>
            </w:r>
            <w:r w:rsidRPr="00F14C1C">
              <w:rPr>
                <w:rFonts w:ascii="Times New Roman" w:eastAsia="Times New Roman" w:hAnsi="Times New Roman" w:cs="Times New Roman"/>
                <w:sz w:val="24"/>
                <w:szCs w:val="24"/>
                <w:lang w:eastAsia="ru-RU"/>
              </w:rPr>
              <w:t xml:space="preserve"> год.</w:t>
            </w:r>
          </w:p>
          <w:p w:rsidR="00860697" w:rsidRPr="00F14C1C" w:rsidRDefault="00860697" w:rsidP="00933222">
            <w:pPr>
              <w:rPr>
                <w:rFonts w:ascii="Times New Roman" w:eastAsia="Times New Roman" w:hAnsi="Times New Roman" w:cs="Times New Roman"/>
                <w:sz w:val="24"/>
                <w:szCs w:val="24"/>
                <w:lang w:eastAsia="ru-RU"/>
              </w:rPr>
            </w:pPr>
            <w:r w:rsidRPr="00F14C1C">
              <w:rPr>
                <w:rFonts w:ascii="Times New Roman" w:eastAsia="Times New Roman" w:hAnsi="Times New Roman" w:cs="Times New Roman"/>
                <w:sz w:val="24"/>
                <w:szCs w:val="24"/>
                <w:lang w:eastAsia="ru-RU"/>
              </w:rPr>
              <w:t>2.Обсуждение плана</w:t>
            </w:r>
            <w:r>
              <w:rPr>
                <w:rFonts w:ascii="Times New Roman" w:eastAsia="Times New Roman" w:hAnsi="Times New Roman" w:cs="Times New Roman"/>
                <w:sz w:val="24"/>
                <w:szCs w:val="24"/>
                <w:lang w:eastAsia="ru-RU"/>
              </w:rPr>
              <w:t xml:space="preserve"> работы на 2019</w:t>
            </w:r>
            <w:r w:rsidRPr="00F14C1C">
              <w:rPr>
                <w:rFonts w:ascii="Times New Roman" w:eastAsia="Times New Roman" w:hAnsi="Times New Roman" w:cs="Times New Roman"/>
                <w:sz w:val="24"/>
                <w:szCs w:val="24"/>
                <w:lang w:eastAsia="ru-RU"/>
              </w:rPr>
              <w:t xml:space="preserve"> год. </w:t>
            </w:r>
          </w:p>
          <w:p w:rsidR="00860697" w:rsidRPr="00A906FA" w:rsidRDefault="00860697" w:rsidP="009332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906FA">
              <w:rPr>
                <w:rFonts w:ascii="Times New Roman" w:eastAsia="Times New Roman" w:hAnsi="Times New Roman" w:cs="Times New Roman"/>
                <w:sz w:val="24"/>
                <w:szCs w:val="24"/>
                <w:lang w:eastAsia="ru-RU"/>
              </w:rPr>
              <w:t>Оформление документации по работе методического совета.</w:t>
            </w:r>
          </w:p>
          <w:p w:rsidR="00860697" w:rsidRPr="00F14C1C" w:rsidRDefault="00860697" w:rsidP="00933222">
            <w:pPr>
              <w:rPr>
                <w:rFonts w:ascii="Times New Roman" w:eastAsia="Calibri" w:hAnsi="Times New Roman" w:cs="Times New Roman"/>
                <w:sz w:val="24"/>
                <w:szCs w:val="24"/>
              </w:rPr>
            </w:pPr>
          </w:p>
        </w:tc>
        <w:tc>
          <w:tcPr>
            <w:tcW w:w="126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декабрь</w:t>
            </w:r>
          </w:p>
        </w:tc>
        <w:tc>
          <w:tcPr>
            <w:tcW w:w="1797"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Люднова О.А</w:t>
            </w: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p w:rsidR="00860697" w:rsidRPr="00F14C1C" w:rsidRDefault="00860697" w:rsidP="00933222">
            <w:pPr>
              <w:rPr>
                <w:rFonts w:ascii="Times New Roman" w:eastAsia="Calibri" w:hAnsi="Times New Roman" w:cs="Times New Roman"/>
                <w:sz w:val="24"/>
                <w:szCs w:val="24"/>
              </w:rPr>
            </w:pPr>
          </w:p>
        </w:tc>
        <w:tc>
          <w:tcPr>
            <w:tcW w:w="1374" w:type="dxa"/>
          </w:tcPr>
          <w:p w:rsidR="00860697" w:rsidRPr="00F14C1C" w:rsidRDefault="00860697" w:rsidP="00933222">
            <w:pPr>
              <w:rPr>
                <w:rFonts w:ascii="Times New Roman" w:eastAsia="Calibri" w:hAnsi="Times New Roman" w:cs="Times New Roman"/>
                <w:sz w:val="24"/>
                <w:szCs w:val="24"/>
              </w:rPr>
            </w:pPr>
            <w:r w:rsidRPr="00F14C1C">
              <w:rPr>
                <w:rFonts w:ascii="Times New Roman" w:eastAsia="Calibri" w:hAnsi="Times New Roman" w:cs="Times New Roman"/>
                <w:sz w:val="24"/>
                <w:szCs w:val="24"/>
              </w:rPr>
              <w:t>протокол</w:t>
            </w:r>
          </w:p>
        </w:tc>
      </w:tr>
    </w:tbl>
    <w:p w:rsidR="00860697" w:rsidRPr="00860697" w:rsidRDefault="00860697" w:rsidP="00860697">
      <w:pPr>
        <w:spacing w:after="0" w:line="276" w:lineRule="auto"/>
        <w:ind w:right="-711"/>
        <w:jc w:val="both"/>
        <w:rPr>
          <w:rFonts w:ascii="Times New Roman" w:eastAsia="Times New Roman" w:hAnsi="Times New Roman" w:cs="Times New Roman"/>
          <w:sz w:val="28"/>
          <w:szCs w:val="28"/>
          <w:lang w:eastAsia="ru-RU"/>
        </w:rPr>
      </w:pPr>
    </w:p>
    <w:p w:rsidR="003A7398" w:rsidRDefault="003A7398" w:rsidP="00517146">
      <w:pPr>
        <w:spacing w:after="0" w:line="276" w:lineRule="auto"/>
        <w:ind w:right="-1"/>
        <w:jc w:val="both"/>
        <w:rPr>
          <w:rFonts w:ascii="Times New Roman" w:eastAsia="Times New Roman" w:hAnsi="Times New Roman" w:cs="Times New Roman"/>
          <w:sz w:val="28"/>
          <w:szCs w:val="28"/>
          <w:lang w:eastAsia="ru-RU"/>
        </w:rPr>
      </w:pPr>
    </w:p>
    <w:p w:rsidR="00AF5EF5" w:rsidRDefault="00AF5EF5" w:rsidP="00517146">
      <w:pPr>
        <w:spacing w:after="0" w:line="276" w:lineRule="auto"/>
        <w:ind w:right="-1"/>
        <w:jc w:val="both"/>
        <w:rPr>
          <w:rFonts w:ascii="Times New Roman" w:eastAsia="Times New Roman" w:hAnsi="Times New Roman" w:cs="Times New Roman"/>
          <w:sz w:val="28"/>
          <w:szCs w:val="28"/>
          <w:lang w:eastAsia="ru-RU"/>
        </w:rPr>
      </w:pPr>
    </w:p>
    <w:p w:rsidR="00517146" w:rsidRDefault="00517146" w:rsidP="003A7398">
      <w:pPr>
        <w:pStyle w:val="a4"/>
        <w:numPr>
          <w:ilvl w:val="2"/>
          <w:numId w:val="25"/>
        </w:numPr>
        <w:spacing w:after="0" w:line="276" w:lineRule="auto"/>
        <w:ind w:right="-1"/>
        <w:jc w:val="both"/>
        <w:rPr>
          <w:rFonts w:ascii="Times New Roman" w:eastAsia="Times New Roman" w:hAnsi="Times New Roman" w:cs="Times New Roman"/>
          <w:sz w:val="28"/>
          <w:szCs w:val="28"/>
          <w:lang w:eastAsia="ru-RU"/>
        </w:rPr>
      </w:pPr>
      <w:r w:rsidRPr="003A7398">
        <w:rPr>
          <w:rFonts w:ascii="Times New Roman" w:eastAsia="Times New Roman" w:hAnsi="Times New Roman" w:cs="Times New Roman"/>
          <w:sz w:val="28"/>
          <w:szCs w:val="28"/>
          <w:lang w:eastAsia="ru-RU"/>
        </w:rPr>
        <w:t xml:space="preserve">Циклограмма проведения методического объединения педагогов детского дома </w:t>
      </w:r>
    </w:p>
    <w:p w:rsidR="00AF5EF5" w:rsidRPr="003A7398" w:rsidRDefault="00AF5EF5" w:rsidP="003A7398">
      <w:pPr>
        <w:pStyle w:val="a4"/>
        <w:numPr>
          <w:ilvl w:val="2"/>
          <w:numId w:val="25"/>
        </w:numPr>
        <w:spacing w:after="0" w:line="276" w:lineRule="auto"/>
        <w:ind w:right="-1"/>
        <w:jc w:val="both"/>
        <w:rPr>
          <w:rFonts w:ascii="Times New Roman" w:eastAsia="Times New Roman" w:hAnsi="Times New Roman" w:cs="Times New Roman"/>
          <w:sz w:val="28"/>
          <w:szCs w:val="28"/>
          <w:lang w:eastAsia="ru-RU"/>
        </w:rPr>
      </w:pPr>
    </w:p>
    <w:p w:rsidR="003A7398" w:rsidRPr="003A7398" w:rsidRDefault="003A7398" w:rsidP="003A7398">
      <w:pPr>
        <w:pStyle w:val="a4"/>
        <w:spacing w:after="0" w:line="276" w:lineRule="auto"/>
        <w:ind w:right="-1"/>
        <w:jc w:val="both"/>
        <w:rPr>
          <w:rFonts w:ascii="Times New Roman" w:eastAsia="Times New Roman" w:hAnsi="Times New Roman" w:cs="Times New Roman"/>
          <w:sz w:val="28"/>
          <w:szCs w:val="28"/>
          <w:lang w:eastAsia="ru-RU"/>
        </w:rPr>
      </w:pPr>
    </w:p>
    <w:p w:rsidR="007A47F5" w:rsidRPr="007A47F5" w:rsidRDefault="00772EF1" w:rsidP="00933222">
      <w:pPr>
        <w:spacing w:after="0" w:line="240" w:lineRule="auto"/>
        <w:jc w:val="both"/>
        <w:rPr>
          <w:rFonts w:ascii="Times New Roman" w:eastAsia="Times New Roman" w:hAnsi="Times New Roman" w:cs="Times New Roman"/>
          <w:sz w:val="28"/>
          <w:szCs w:val="28"/>
          <w:lang w:eastAsia="ru-RU"/>
        </w:rPr>
      </w:pPr>
      <w:r w:rsidRPr="00772EF1">
        <w:rPr>
          <w:rFonts w:ascii="Times New Roman" w:eastAsia="Times New Roman" w:hAnsi="Times New Roman" w:cs="Times New Roman"/>
          <w:b/>
          <w:sz w:val="28"/>
          <w:szCs w:val="28"/>
          <w:lang w:eastAsia="ru-RU"/>
        </w:rPr>
        <w:t>Тема:</w:t>
      </w:r>
      <w:r w:rsidRPr="00772EF1">
        <w:rPr>
          <w:rFonts w:ascii="Times New Roman" w:eastAsia="Times New Roman" w:hAnsi="Times New Roman" w:cs="Times New Roman"/>
          <w:sz w:val="28"/>
          <w:szCs w:val="28"/>
          <w:lang w:eastAsia="ru-RU"/>
        </w:rPr>
        <w:t xml:space="preserve"> </w:t>
      </w:r>
      <w:r w:rsidR="007A47F5" w:rsidRPr="007A47F5">
        <w:rPr>
          <w:rFonts w:ascii="Times New Roman" w:eastAsia="Times New Roman" w:hAnsi="Times New Roman" w:cs="Times New Roman"/>
          <w:sz w:val="28"/>
          <w:szCs w:val="28"/>
          <w:lang w:eastAsia="ru-RU"/>
        </w:rPr>
        <w:t>«Современные технологии организации коррекционно-реабилитационного образовательного процесса в соответствии с требованиями ФГОС»</w:t>
      </w:r>
    </w:p>
    <w:p w:rsidR="00772EF1" w:rsidRPr="00772EF1" w:rsidRDefault="00772EF1" w:rsidP="00933222">
      <w:pPr>
        <w:spacing w:after="0" w:line="240" w:lineRule="auto"/>
        <w:rPr>
          <w:rFonts w:ascii="Times New Roman" w:eastAsia="Times New Roman" w:hAnsi="Times New Roman" w:cs="Times New Roman"/>
          <w:sz w:val="28"/>
          <w:szCs w:val="28"/>
          <w:lang w:eastAsia="ru-RU"/>
        </w:rPr>
      </w:pPr>
      <w:r w:rsidRPr="00772EF1">
        <w:rPr>
          <w:rFonts w:ascii="Times New Roman" w:eastAsia="Times New Roman" w:hAnsi="Times New Roman" w:cs="Times New Roman"/>
          <w:b/>
          <w:sz w:val="28"/>
          <w:szCs w:val="28"/>
          <w:lang w:eastAsia="ru-RU"/>
        </w:rPr>
        <w:t>Цель:</w:t>
      </w:r>
      <w:r w:rsidRPr="00772EF1">
        <w:rPr>
          <w:rFonts w:ascii="Times New Roman" w:eastAsia="Times New Roman" w:hAnsi="Times New Roman" w:cs="Times New Roman"/>
          <w:sz w:val="28"/>
          <w:szCs w:val="28"/>
          <w:lang w:eastAsia="ru-RU"/>
        </w:rPr>
        <w:t xml:space="preserve"> повышение профессионального мастерства и творческого потенциала педагогов; повышение современного качества и эффективности образовательного процесса в условиях реализации ФГОС.</w:t>
      </w:r>
    </w:p>
    <w:p w:rsidR="00772EF1" w:rsidRPr="00772EF1" w:rsidRDefault="00772EF1" w:rsidP="00933222">
      <w:pPr>
        <w:spacing w:after="0" w:line="240" w:lineRule="auto"/>
        <w:rPr>
          <w:rFonts w:ascii="Times New Roman" w:eastAsia="Times New Roman" w:hAnsi="Times New Roman" w:cs="Times New Roman"/>
          <w:b/>
          <w:sz w:val="28"/>
          <w:szCs w:val="28"/>
          <w:lang w:eastAsia="ru-RU"/>
        </w:rPr>
      </w:pPr>
      <w:r w:rsidRPr="00772EF1">
        <w:rPr>
          <w:rFonts w:ascii="Times New Roman" w:eastAsia="Times New Roman" w:hAnsi="Times New Roman" w:cs="Times New Roman"/>
          <w:b/>
          <w:sz w:val="28"/>
          <w:szCs w:val="28"/>
          <w:lang w:eastAsia="ru-RU"/>
        </w:rPr>
        <w:t>Задачи:</w:t>
      </w:r>
    </w:p>
    <w:p w:rsidR="00772EF1" w:rsidRPr="00772EF1" w:rsidRDefault="00772EF1" w:rsidP="00933222">
      <w:pPr>
        <w:numPr>
          <w:ilvl w:val="0"/>
          <w:numId w:val="43"/>
        </w:numPr>
        <w:spacing w:after="0" w:line="240" w:lineRule="auto"/>
        <w:ind w:left="0"/>
        <w:rPr>
          <w:rFonts w:ascii="Times New Roman" w:eastAsia="Times New Roman" w:hAnsi="Times New Roman" w:cs="Times New Roman"/>
          <w:sz w:val="28"/>
          <w:szCs w:val="28"/>
          <w:lang w:eastAsia="ru-RU"/>
        </w:rPr>
      </w:pPr>
      <w:r w:rsidRPr="00772EF1">
        <w:rPr>
          <w:rFonts w:ascii="Times New Roman" w:eastAsia="Times New Roman" w:hAnsi="Times New Roman" w:cs="Times New Roman"/>
          <w:sz w:val="28"/>
          <w:szCs w:val="28"/>
          <w:lang w:eastAsia="ru-RU"/>
        </w:rPr>
        <w:t>Способствовать развитию профессиональных коммуникаций педагогов в едином культурно-образовательном сообществе в соответствии с требованиями ФГОС.</w:t>
      </w:r>
    </w:p>
    <w:p w:rsidR="00772EF1" w:rsidRPr="00772EF1" w:rsidRDefault="00772EF1" w:rsidP="00772EF1">
      <w:pPr>
        <w:numPr>
          <w:ilvl w:val="0"/>
          <w:numId w:val="43"/>
        </w:numPr>
        <w:spacing w:after="0" w:line="240" w:lineRule="auto"/>
        <w:ind w:left="0"/>
        <w:rPr>
          <w:rFonts w:ascii="Times New Roman" w:eastAsia="Times New Roman" w:hAnsi="Times New Roman" w:cs="Times New Roman"/>
          <w:sz w:val="28"/>
          <w:szCs w:val="28"/>
          <w:lang w:eastAsia="ru-RU"/>
        </w:rPr>
      </w:pPr>
      <w:r w:rsidRPr="00772EF1">
        <w:rPr>
          <w:rFonts w:ascii="Times New Roman" w:eastAsia="Times New Roman" w:hAnsi="Times New Roman" w:cs="Times New Roman"/>
          <w:sz w:val="28"/>
          <w:szCs w:val="28"/>
          <w:lang w:eastAsia="ru-RU"/>
        </w:rPr>
        <w:t> Выявлять, обобщать и распространять передовой педагогический опыт.</w:t>
      </w:r>
    </w:p>
    <w:p w:rsidR="00772EF1" w:rsidRPr="00772EF1" w:rsidRDefault="00772EF1" w:rsidP="00772EF1">
      <w:pPr>
        <w:numPr>
          <w:ilvl w:val="0"/>
          <w:numId w:val="43"/>
        </w:numPr>
        <w:spacing w:after="0" w:line="240" w:lineRule="auto"/>
        <w:ind w:left="0"/>
        <w:rPr>
          <w:rFonts w:ascii="Times New Roman" w:eastAsia="Times New Roman" w:hAnsi="Times New Roman" w:cs="Times New Roman"/>
          <w:sz w:val="28"/>
          <w:szCs w:val="28"/>
          <w:lang w:eastAsia="ru-RU"/>
        </w:rPr>
      </w:pPr>
      <w:r w:rsidRPr="00772EF1">
        <w:rPr>
          <w:rFonts w:ascii="Times New Roman" w:eastAsia="Times New Roman" w:hAnsi="Times New Roman" w:cs="Times New Roman"/>
          <w:sz w:val="28"/>
          <w:szCs w:val="28"/>
          <w:lang w:eastAsia="ru-RU"/>
        </w:rPr>
        <w:t> Совершенствовать педагогическое мастерство воспитателей в условиях реализации ФГОС в вопросах инновационного подхода к организации образовательного процесса с детьми с ОВЗ</w:t>
      </w:r>
    </w:p>
    <w:p w:rsidR="00772EF1" w:rsidRPr="00772EF1" w:rsidRDefault="00772EF1" w:rsidP="00772EF1">
      <w:pPr>
        <w:spacing w:after="0" w:line="240" w:lineRule="auto"/>
        <w:rPr>
          <w:rFonts w:ascii="Times New Roman" w:eastAsia="Times New Roman" w:hAnsi="Times New Roman" w:cs="Times New Roman"/>
          <w:sz w:val="28"/>
          <w:szCs w:val="28"/>
          <w:lang w:eastAsia="ru-RU"/>
        </w:rPr>
      </w:pPr>
    </w:p>
    <w:tbl>
      <w:tblPr>
        <w:tblW w:w="9851" w:type="dxa"/>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15" w:type="dxa"/>
          <w:left w:w="15" w:type="dxa"/>
          <w:bottom w:w="15" w:type="dxa"/>
          <w:right w:w="15" w:type="dxa"/>
        </w:tblCellMar>
        <w:tblLook w:val="04A0" w:firstRow="1" w:lastRow="0" w:firstColumn="1" w:lastColumn="0" w:noHBand="0" w:noVBand="1"/>
      </w:tblPr>
      <w:tblGrid>
        <w:gridCol w:w="453"/>
        <w:gridCol w:w="4642"/>
        <w:gridCol w:w="1920"/>
        <w:gridCol w:w="1822"/>
        <w:gridCol w:w="1014"/>
      </w:tblGrid>
      <w:tr w:rsidR="00772EF1" w:rsidRPr="00772EF1" w:rsidTr="007A47F5">
        <w:trPr>
          <w:tblCellSpacing w:w="15" w:type="dxa"/>
        </w:trPr>
        <w:tc>
          <w:tcPr>
            <w:tcW w:w="0" w:type="auto"/>
            <w:vAlign w:val="center"/>
            <w:hideMark/>
          </w:tcPr>
          <w:p w:rsidR="00772EF1" w:rsidRPr="00772EF1" w:rsidRDefault="00772EF1" w:rsidP="00772EF1">
            <w:pPr>
              <w:spacing w:after="0" w:line="240" w:lineRule="auto"/>
              <w:jc w:val="center"/>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 п/п</w:t>
            </w:r>
          </w:p>
        </w:tc>
        <w:tc>
          <w:tcPr>
            <w:tcW w:w="4612" w:type="dxa"/>
            <w:vAlign w:val="center"/>
            <w:hideMark/>
          </w:tcPr>
          <w:p w:rsidR="00772EF1" w:rsidRPr="00772EF1" w:rsidRDefault="00772EF1" w:rsidP="00772EF1">
            <w:pPr>
              <w:spacing w:after="0" w:line="240" w:lineRule="auto"/>
              <w:jc w:val="center"/>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Тема</w:t>
            </w:r>
          </w:p>
        </w:tc>
        <w:tc>
          <w:tcPr>
            <w:tcW w:w="0" w:type="auto"/>
            <w:vAlign w:val="center"/>
            <w:hideMark/>
          </w:tcPr>
          <w:p w:rsidR="00772EF1" w:rsidRPr="00772EF1" w:rsidRDefault="00772EF1" w:rsidP="00772EF1">
            <w:pPr>
              <w:spacing w:after="0" w:line="240" w:lineRule="auto"/>
              <w:jc w:val="center"/>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Форма проведения</w:t>
            </w:r>
          </w:p>
        </w:tc>
        <w:tc>
          <w:tcPr>
            <w:tcW w:w="0" w:type="auto"/>
            <w:vAlign w:val="center"/>
            <w:hideMark/>
          </w:tcPr>
          <w:p w:rsidR="00772EF1" w:rsidRPr="00772EF1" w:rsidRDefault="00772EF1" w:rsidP="00772EF1">
            <w:pPr>
              <w:spacing w:after="0" w:line="240" w:lineRule="auto"/>
              <w:jc w:val="center"/>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Ответственный</w:t>
            </w:r>
          </w:p>
        </w:tc>
        <w:tc>
          <w:tcPr>
            <w:tcW w:w="0" w:type="auto"/>
            <w:vAlign w:val="center"/>
            <w:hideMark/>
          </w:tcPr>
          <w:p w:rsidR="00772EF1" w:rsidRPr="00772EF1" w:rsidRDefault="00772EF1" w:rsidP="00772EF1">
            <w:pPr>
              <w:spacing w:after="0" w:line="240" w:lineRule="auto"/>
              <w:jc w:val="center"/>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Сроки</w:t>
            </w:r>
          </w:p>
        </w:tc>
      </w:tr>
      <w:tr w:rsidR="00772EF1" w:rsidRPr="00772EF1" w:rsidTr="007A47F5">
        <w:trPr>
          <w:tblCellSpacing w:w="15" w:type="dxa"/>
        </w:trPr>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1</w:t>
            </w:r>
          </w:p>
        </w:tc>
        <w:tc>
          <w:tcPr>
            <w:tcW w:w="4612" w:type="dxa"/>
            <w:vAlign w:val="center"/>
            <w:hideMark/>
          </w:tcPr>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Методическое объединение №1</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 xml:space="preserve">Разработка и утверждение темы и </w:t>
            </w:r>
            <w:r w:rsidR="00084D33" w:rsidRPr="00772EF1">
              <w:rPr>
                <w:rFonts w:ascii="Times New Roman" w:eastAsia="Times New Roman" w:hAnsi="Times New Roman" w:cs="Times New Roman"/>
                <w:b/>
                <w:sz w:val="24"/>
                <w:szCs w:val="24"/>
                <w:lang w:eastAsia="ru-RU"/>
              </w:rPr>
              <w:t>плана работы</w:t>
            </w:r>
            <w:r w:rsidRPr="00772EF1">
              <w:rPr>
                <w:rFonts w:ascii="Times New Roman" w:eastAsia="Times New Roman" w:hAnsi="Times New Roman" w:cs="Times New Roman"/>
                <w:b/>
                <w:sz w:val="24"/>
                <w:szCs w:val="24"/>
                <w:lang w:eastAsia="ru-RU"/>
              </w:rPr>
              <w:t xml:space="preserve"> МО педагогических работников на 2018 год.</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1. Об организации деятельности детского дома в условиях реализации ФГОС. </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2. Обсуждение тем по самообразованию воспитателей.</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3. Индивидуальные консультации по аттестации.</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4.Отчет о работе по теме самообразования воспитателя </w:t>
            </w:r>
          </w:p>
          <w:p w:rsidR="00772EF1" w:rsidRPr="00772EF1" w:rsidRDefault="00772EF1" w:rsidP="00772EF1">
            <w:pPr>
              <w:numPr>
                <w:ilvl w:val="0"/>
                <w:numId w:val="44"/>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В.А. </w:t>
            </w:r>
            <w:proofErr w:type="spellStart"/>
            <w:r w:rsidRPr="00772EF1">
              <w:rPr>
                <w:rFonts w:ascii="Times New Roman" w:eastAsia="Times New Roman" w:hAnsi="Times New Roman" w:cs="Times New Roman"/>
                <w:sz w:val="24"/>
                <w:szCs w:val="24"/>
                <w:lang w:eastAsia="ru-RU"/>
              </w:rPr>
              <w:t>Куленковой</w:t>
            </w:r>
            <w:proofErr w:type="spellEnd"/>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Организационное заседание</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Руководитель МО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Зам. директора по ВиРР</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январь</w:t>
            </w:r>
          </w:p>
        </w:tc>
      </w:tr>
      <w:tr w:rsidR="00772EF1" w:rsidRPr="00772EF1" w:rsidTr="007A47F5">
        <w:trPr>
          <w:tblCellSpacing w:w="15" w:type="dxa"/>
        </w:trPr>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2</w:t>
            </w:r>
          </w:p>
        </w:tc>
        <w:tc>
          <w:tcPr>
            <w:tcW w:w="4612" w:type="dxa"/>
            <w:vAlign w:val="center"/>
            <w:hideMark/>
          </w:tcPr>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Методическое объединение №2</w:t>
            </w:r>
          </w:p>
          <w:p w:rsidR="00772EF1" w:rsidRPr="00772EF1" w:rsidRDefault="00772EF1" w:rsidP="00772EF1">
            <w:pPr>
              <w:spacing w:after="0" w:line="240" w:lineRule="auto"/>
              <w:jc w:val="both"/>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«Особенности формирования основ безопасности детей дошкольного возраста с ОВЗ в процессе реализации образовательной деятельности социально-коммуникативное развитие в соответствии с ФГОС»</w:t>
            </w:r>
          </w:p>
          <w:p w:rsidR="00772EF1" w:rsidRPr="00772EF1" w:rsidRDefault="00772EF1" w:rsidP="00772EF1">
            <w:pPr>
              <w:spacing w:after="0" w:line="240" w:lineRule="auto"/>
              <w:jc w:val="both"/>
              <w:rPr>
                <w:rFonts w:ascii="Times New Roman" w:eastAsia="Times New Roman" w:hAnsi="Times New Roman" w:cs="Times New Roman"/>
                <w:sz w:val="24"/>
                <w:szCs w:val="24"/>
                <w:lang w:eastAsia="ru-RU"/>
              </w:rPr>
            </w:pPr>
            <w:r w:rsidRPr="00772EF1">
              <w:rPr>
                <w:rFonts w:ascii="Times New Roman" w:eastAsia="Times New Roman" w:hAnsi="Times New Roman" w:cs="Times New Roman"/>
                <w:b/>
                <w:sz w:val="24"/>
                <w:szCs w:val="24"/>
                <w:lang w:eastAsia="ru-RU"/>
              </w:rPr>
              <w:t>Цель:</w:t>
            </w:r>
            <w:r w:rsidRPr="00772EF1">
              <w:rPr>
                <w:rFonts w:ascii="Times New Roman" w:eastAsia="Times New Roman" w:hAnsi="Times New Roman" w:cs="Times New Roman"/>
                <w:sz w:val="24"/>
                <w:szCs w:val="24"/>
                <w:lang w:eastAsia="ru-RU"/>
              </w:rPr>
              <w:t> непрерывное совершенствование уровня педагогического мастерства педагогов, их эрудиции и компетентности в области познавательного развития дошкольников.  </w:t>
            </w:r>
          </w:p>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Задачи:</w:t>
            </w:r>
          </w:p>
          <w:p w:rsidR="00772EF1" w:rsidRPr="00772EF1" w:rsidRDefault="00772EF1" w:rsidP="00772EF1">
            <w:pPr>
              <w:numPr>
                <w:ilvl w:val="0"/>
                <w:numId w:val="45"/>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создавать возможности для освоения педагогами инновационных образовательных технологий;</w:t>
            </w:r>
          </w:p>
          <w:p w:rsidR="00772EF1" w:rsidRPr="00772EF1" w:rsidRDefault="00772EF1" w:rsidP="00772EF1">
            <w:pPr>
              <w:numPr>
                <w:ilvl w:val="0"/>
                <w:numId w:val="45"/>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совершенствовать и повышать эффективность работы педагогов в условиях реализации ФГОС;</w:t>
            </w:r>
          </w:p>
          <w:p w:rsidR="00772EF1" w:rsidRPr="00772EF1" w:rsidRDefault="00772EF1" w:rsidP="00772EF1">
            <w:pPr>
              <w:numPr>
                <w:ilvl w:val="0"/>
                <w:numId w:val="45"/>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транслировать и распространять опыт успешной педагогической деятельности.</w:t>
            </w:r>
          </w:p>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Вопросы:</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1. Современные требования к развитию навыков безопасности, в соответствии с возрастными и индивидуальными особенностями </w:t>
            </w:r>
            <w:proofErr w:type="gramStart"/>
            <w:r w:rsidRPr="00772EF1">
              <w:rPr>
                <w:rFonts w:ascii="Times New Roman" w:eastAsia="Times New Roman" w:hAnsi="Times New Roman" w:cs="Times New Roman"/>
                <w:sz w:val="24"/>
                <w:szCs w:val="24"/>
                <w:lang w:eastAsia="ru-RU"/>
              </w:rPr>
              <w:t>развития  у</w:t>
            </w:r>
            <w:proofErr w:type="gramEnd"/>
            <w:r w:rsidRPr="00772EF1">
              <w:rPr>
                <w:rFonts w:ascii="Times New Roman" w:eastAsia="Times New Roman" w:hAnsi="Times New Roman" w:cs="Times New Roman"/>
                <w:sz w:val="24"/>
                <w:szCs w:val="24"/>
                <w:lang w:eastAsia="ru-RU"/>
              </w:rPr>
              <w:t xml:space="preserve"> детей дошкольного возраста с ОВЗ.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(руководитель МО)</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2.Просмотр </w:t>
            </w:r>
            <w:proofErr w:type="gramStart"/>
            <w:r w:rsidRPr="00772EF1">
              <w:rPr>
                <w:rFonts w:ascii="Times New Roman" w:eastAsia="Times New Roman" w:hAnsi="Times New Roman" w:cs="Times New Roman"/>
                <w:sz w:val="24"/>
                <w:szCs w:val="24"/>
                <w:lang w:eastAsia="ru-RU"/>
              </w:rPr>
              <w:t>ОД  по</w:t>
            </w:r>
            <w:proofErr w:type="gramEnd"/>
            <w:r w:rsidRPr="00772EF1">
              <w:rPr>
                <w:rFonts w:ascii="Times New Roman" w:eastAsia="Times New Roman" w:hAnsi="Times New Roman" w:cs="Times New Roman"/>
                <w:sz w:val="24"/>
                <w:szCs w:val="24"/>
                <w:lang w:eastAsia="ru-RU"/>
              </w:rPr>
              <w:t xml:space="preserve"> развитию основ  безопасности с детьми с ОВЗ. (группа ИН «Смешарики»)</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3. Презентация игр по основам безопасности с использованием ИКТ.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(старшая группа)</w:t>
            </w:r>
          </w:p>
          <w:p w:rsidR="00820EA9" w:rsidRPr="00820EA9" w:rsidRDefault="00820EA9" w:rsidP="00820E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820EA9">
              <w:rPr>
                <w:rFonts w:ascii="Times New Roman" w:eastAsia="Times New Roman" w:hAnsi="Times New Roman" w:cs="Times New Roman"/>
                <w:sz w:val="24"/>
                <w:szCs w:val="24"/>
                <w:lang w:eastAsia="ru-RU"/>
              </w:rPr>
              <w:t>Обобщение</w:t>
            </w:r>
            <w:r w:rsidR="00772EF1" w:rsidRPr="00820EA9">
              <w:rPr>
                <w:rFonts w:ascii="Times New Roman" w:eastAsia="Times New Roman" w:hAnsi="Times New Roman" w:cs="Times New Roman"/>
                <w:sz w:val="24"/>
                <w:szCs w:val="24"/>
                <w:lang w:eastAsia="ru-RU"/>
              </w:rPr>
              <w:t xml:space="preserve"> опыта работы воспитателей группы Смешарики Афанасьева Т.П., Бояркина Л.Н.</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lastRenderedPageBreak/>
              <w:t>Круглый стол</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Руководитель МО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Зам. директора по ВиРР</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 Педагоги детского дома</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апрель</w:t>
            </w:r>
          </w:p>
        </w:tc>
      </w:tr>
      <w:tr w:rsidR="00772EF1" w:rsidRPr="00772EF1" w:rsidTr="007A47F5">
        <w:trPr>
          <w:tblCellSpacing w:w="15" w:type="dxa"/>
        </w:trPr>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lastRenderedPageBreak/>
              <w:t>3</w:t>
            </w:r>
          </w:p>
        </w:tc>
        <w:tc>
          <w:tcPr>
            <w:tcW w:w="4612" w:type="dxa"/>
            <w:vAlign w:val="center"/>
            <w:hideMark/>
          </w:tcPr>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Методическое объединение №3</w:t>
            </w:r>
          </w:p>
          <w:p w:rsidR="00772EF1" w:rsidRPr="00772EF1" w:rsidRDefault="00772EF1" w:rsidP="00772EF1">
            <w:pPr>
              <w:spacing w:after="0" w:line="240" w:lineRule="auto"/>
              <w:jc w:val="both"/>
              <w:rPr>
                <w:rFonts w:ascii="Times New Roman" w:eastAsia="Times New Roman" w:hAnsi="Times New Roman" w:cs="Times New Roman"/>
                <w:sz w:val="24"/>
                <w:szCs w:val="24"/>
                <w:lang w:eastAsia="ru-RU"/>
              </w:rPr>
            </w:pPr>
            <w:r w:rsidRPr="00772EF1">
              <w:rPr>
                <w:rFonts w:ascii="Times New Roman" w:eastAsia="Times New Roman" w:hAnsi="Times New Roman" w:cs="Times New Roman"/>
                <w:b/>
                <w:bCs/>
                <w:sz w:val="24"/>
                <w:szCs w:val="24"/>
                <w:lang w:eastAsia="ru-RU"/>
              </w:rPr>
              <w:t>Формирование</w:t>
            </w:r>
            <w:r w:rsidRPr="00772EF1">
              <w:rPr>
                <w:rFonts w:ascii="Times New Roman" w:eastAsia="Times New Roman" w:hAnsi="Times New Roman" w:cs="Times New Roman"/>
                <w:sz w:val="24"/>
                <w:szCs w:val="24"/>
                <w:lang w:eastAsia="ru-RU"/>
              </w:rPr>
              <w:t> </w:t>
            </w:r>
            <w:r w:rsidRPr="00772EF1">
              <w:rPr>
                <w:rFonts w:ascii="Times New Roman" w:eastAsia="Times New Roman" w:hAnsi="Times New Roman" w:cs="Times New Roman"/>
                <w:b/>
                <w:bCs/>
                <w:sz w:val="24"/>
                <w:szCs w:val="24"/>
                <w:lang w:eastAsia="ru-RU"/>
              </w:rPr>
              <w:t>основ</w:t>
            </w:r>
            <w:r w:rsidRPr="00772EF1">
              <w:rPr>
                <w:rFonts w:ascii="Times New Roman" w:eastAsia="Times New Roman" w:hAnsi="Times New Roman" w:cs="Times New Roman"/>
                <w:sz w:val="24"/>
                <w:szCs w:val="24"/>
                <w:lang w:eastAsia="ru-RU"/>
              </w:rPr>
              <w:t> </w:t>
            </w:r>
            <w:r w:rsidRPr="00772EF1">
              <w:rPr>
                <w:rFonts w:ascii="Times New Roman" w:eastAsia="Times New Roman" w:hAnsi="Times New Roman" w:cs="Times New Roman"/>
                <w:b/>
                <w:bCs/>
                <w:sz w:val="24"/>
                <w:szCs w:val="24"/>
                <w:lang w:eastAsia="ru-RU"/>
              </w:rPr>
              <w:t>безопасности и жизнедеятельности у детей с ОВЗ с использованием инновационных форм работы с детьми</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w:t>
            </w:r>
            <w:r w:rsidRPr="00772EF1">
              <w:rPr>
                <w:rFonts w:ascii="Times New Roman" w:eastAsia="Times New Roman" w:hAnsi="Times New Roman" w:cs="Times New Roman"/>
                <w:b/>
                <w:bCs/>
                <w:sz w:val="24"/>
                <w:szCs w:val="24"/>
                <w:lang w:eastAsia="ru-RU"/>
              </w:rPr>
              <w:t>Цели и задачи:</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1. Анализ работы   по формированию основ безопасности и жизнедеятельности у детей дошкольного </w:t>
            </w:r>
            <w:r w:rsidR="003A7398" w:rsidRPr="00772EF1">
              <w:rPr>
                <w:rFonts w:ascii="Times New Roman" w:eastAsia="Times New Roman" w:hAnsi="Times New Roman" w:cs="Times New Roman"/>
                <w:sz w:val="24"/>
                <w:szCs w:val="24"/>
                <w:lang w:eastAsia="ru-RU"/>
              </w:rPr>
              <w:t>возраста (</w:t>
            </w:r>
            <w:r w:rsidRPr="00772EF1">
              <w:rPr>
                <w:rFonts w:ascii="Times New Roman" w:eastAsia="Times New Roman" w:hAnsi="Times New Roman" w:cs="Times New Roman"/>
                <w:sz w:val="24"/>
                <w:szCs w:val="24"/>
                <w:lang w:eastAsia="ru-RU"/>
              </w:rPr>
              <w:t>итоги тематического контроля)</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2. Систематизация знаний педагогов по проблеме формирования основ </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безопасности и жизнедеятельности у детей дошкольного возраста с использованием инновационных форм работы с детьми с ОВЗ</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3. Совершенствование предметно - пространственной развивающей среды по данной тематике</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Группа «Кораблики»</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Группа «Ромашки»</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Группа «Улыбка»</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Группа «Смешарики»</w:t>
            </w:r>
          </w:p>
          <w:p w:rsidR="00772EF1" w:rsidRPr="00772EF1" w:rsidRDefault="00772EF1" w:rsidP="00772EF1">
            <w:pPr>
              <w:numPr>
                <w:ilvl w:val="0"/>
                <w:numId w:val="46"/>
              </w:numPr>
              <w:spacing w:after="0" w:line="240" w:lineRule="auto"/>
              <w:ind w:left="0"/>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Группа «Незабудки»</w:t>
            </w:r>
          </w:p>
          <w:p w:rsidR="00772EF1" w:rsidRPr="00820EA9" w:rsidRDefault="00772EF1" w:rsidP="00772EF1">
            <w:pPr>
              <w:numPr>
                <w:ilvl w:val="0"/>
                <w:numId w:val="46"/>
              </w:numPr>
              <w:spacing w:after="0" w:line="240" w:lineRule="auto"/>
              <w:ind w:left="0"/>
              <w:rPr>
                <w:rFonts w:ascii="Times New Roman" w:eastAsia="Times New Roman" w:hAnsi="Times New Roman" w:cs="Times New Roman"/>
                <w:sz w:val="16"/>
                <w:szCs w:val="16"/>
                <w:lang w:eastAsia="ru-RU"/>
              </w:rPr>
            </w:pPr>
            <w:r w:rsidRPr="00772EF1">
              <w:rPr>
                <w:rFonts w:ascii="Times New Roman" w:eastAsia="Times New Roman" w:hAnsi="Times New Roman" w:cs="Times New Roman"/>
                <w:sz w:val="24"/>
                <w:szCs w:val="24"/>
                <w:lang w:eastAsia="ru-RU"/>
              </w:rPr>
              <w:t>4. Обобщение опыта работы воспитателя Поповой Н.В.</w:t>
            </w:r>
          </w:p>
          <w:p w:rsidR="00820EA9" w:rsidRPr="00772EF1" w:rsidRDefault="00820EA9" w:rsidP="00772EF1">
            <w:pPr>
              <w:numPr>
                <w:ilvl w:val="0"/>
                <w:numId w:val="46"/>
              </w:numPr>
              <w:spacing w:after="0" w:line="240" w:lineRule="auto"/>
              <w:ind w:left="0"/>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5.Отчет о кружковой работе. Муз. руководитель Волкова Л.В.</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Деловая игра</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Руководитель МО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Зам. директора по ВиРР</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 Педагоги детского дома</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сентябрь</w:t>
            </w:r>
          </w:p>
        </w:tc>
      </w:tr>
      <w:tr w:rsidR="00772EF1" w:rsidRPr="00772EF1" w:rsidTr="007A47F5">
        <w:trPr>
          <w:tblCellSpacing w:w="15" w:type="dxa"/>
        </w:trPr>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4</w:t>
            </w:r>
          </w:p>
        </w:tc>
        <w:tc>
          <w:tcPr>
            <w:tcW w:w="4612" w:type="dxa"/>
            <w:vAlign w:val="center"/>
            <w:hideMark/>
          </w:tcPr>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Методическое объединение №4</w:t>
            </w:r>
          </w:p>
          <w:p w:rsidR="00772EF1" w:rsidRPr="00772EF1" w:rsidRDefault="00772EF1" w:rsidP="00772EF1">
            <w:pPr>
              <w:spacing w:after="0" w:line="240" w:lineRule="auto"/>
              <w:rPr>
                <w:rFonts w:ascii="Times New Roman" w:eastAsia="Times New Roman" w:hAnsi="Times New Roman" w:cs="Times New Roman"/>
                <w:b/>
                <w:sz w:val="24"/>
                <w:szCs w:val="24"/>
                <w:lang w:eastAsia="ru-RU"/>
              </w:rPr>
            </w:pPr>
            <w:r w:rsidRPr="00772EF1">
              <w:rPr>
                <w:rFonts w:ascii="Times New Roman" w:eastAsia="Times New Roman" w:hAnsi="Times New Roman" w:cs="Times New Roman"/>
                <w:b/>
                <w:sz w:val="24"/>
                <w:szCs w:val="24"/>
                <w:lang w:eastAsia="ru-RU"/>
              </w:rPr>
              <w:t>Круглый стол:</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1.Анализ деятельности МО детского дома (аналитическая справка)</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2. Анкетирование педагогов (запросы на новый год)</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3.Определение тематики МО на новый год.</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4.Деловая игра с педагогами.</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Итоговое заседание</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Руководитель МО </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Зам. директора по ВиРР</w:t>
            </w:r>
          </w:p>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 xml:space="preserve"> Педагоги детского дома</w:t>
            </w:r>
          </w:p>
        </w:tc>
        <w:tc>
          <w:tcPr>
            <w:tcW w:w="0" w:type="auto"/>
            <w:vAlign w:val="center"/>
            <w:hideMark/>
          </w:tcPr>
          <w:p w:rsidR="00772EF1" w:rsidRPr="00772EF1" w:rsidRDefault="00772EF1" w:rsidP="00772EF1">
            <w:pPr>
              <w:spacing w:after="0" w:line="240" w:lineRule="auto"/>
              <w:rPr>
                <w:rFonts w:ascii="Times New Roman" w:eastAsia="Times New Roman" w:hAnsi="Times New Roman" w:cs="Times New Roman"/>
                <w:sz w:val="24"/>
                <w:szCs w:val="24"/>
                <w:lang w:eastAsia="ru-RU"/>
              </w:rPr>
            </w:pPr>
            <w:r w:rsidRPr="00772EF1">
              <w:rPr>
                <w:rFonts w:ascii="Times New Roman" w:eastAsia="Times New Roman" w:hAnsi="Times New Roman" w:cs="Times New Roman"/>
                <w:sz w:val="24"/>
                <w:szCs w:val="24"/>
                <w:lang w:eastAsia="ru-RU"/>
              </w:rPr>
              <w:t>декабрь</w:t>
            </w:r>
          </w:p>
        </w:tc>
      </w:tr>
    </w:tbl>
    <w:p w:rsidR="00772EF1" w:rsidRPr="00427346" w:rsidRDefault="00772EF1" w:rsidP="00517146">
      <w:pPr>
        <w:spacing w:after="0" w:line="276" w:lineRule="auto"/>
        <w:ind w:right="-1"/>
        <w:jc w:val="both"/>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AF5EF5" w:rsidRDefault="00AF5EF5" w:rsidP="00AF5EF5">
      <w:pPr>
        <w:spacing w:after="0" w:line="276" w:lineRule="auto"/>
        <w:ind w:right="-1"/>
        <w:rPr>
          <w:rFonts w:ascii="Times New Roman" w:eastAsia="Times New Roman" w:hAnsi="Times New Roman" w:cs="Times New Roman"/>
          <w:sz w:val="28"/>
          <w:szCs w:val="28"/>
          <w:lang w:eastAsia="ru-RU"/>
        </w:rPr>
      </w:pPr>
    </w:p>
    <w:p w:rsidR="00517146" w:rsidRDefault="00517146" w:rsidP="00AF5EF5">
      <w:pPr>
        <w:spacing w:after="0" w:line="276" w:lineRule="auto"/>
        <w:ind w:right="-1"/>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lastRenderedPageBreak/>
        <w:t xml:space="preserve">8.1.4. План консультаций </w:t>
      </w:r>
      <w:r w:rsidR="00AF5EF5">
        <w:rPr>
          <w:rFonts w:ascii="Times New Roman" w:eastAsia="Times New Roman" w:hAnsi="Times New Roman" w:cs="Times New Roman"/>
          <w:sz w:val="28"/>
          <w:szCs w:val="28"/>
          <w:lang w:eastAsia="ru-RU"/>
        </w:rPr>
        <w:t xml:space="preserve"> </w:t>
      </w:r>
      <w:r w:rsidRPr="00427346">
        <w:rPr>
          <w:rFonts w:ascii="Times New Roman" w:eastAsia="Times New Roman" w:hAnsi="Times New Roman" w:cs="Times New Roman"/>
          <w:sz w:val="28"/>
          <w:szCs w:val="28"/>
          <w:lang w:eastAsia="ru-RU"/>
        </w:rPr>
        <w:t xml:space="preserve"> для педагогов </w:t>
      </w:r>
      <w:r w:rsidR="00AF5EF5">
        <w:rPr>
          <w:rFonts w:ascii="Times New Roman" w:eastAsia="Times New Roman" w:hAnsi="Times New Roman" w:cs="Times New Roman"/>
          <w:sz w:val="28"/>
          <w:szCs w:val="28"/>
          <w:lang w:eastAsia="ru-RU"/>
        </w:rPr>
        <w:t>ОСР.</w:t>
      </w:r>
    </w:p>
    <w:p w:rsidR="00AF5EF5" w:rsidRDefault="00AF5EF5" w:rsidP="00AF5EF5">
      <w:pPr>
        <w:spacing w:after="0" w:line="276" w:lineRule="auto"/>
        <w:ind w:right="-1"/>
        <w:rPr>
          <w:rFonts w:ascii="Times New Roman" w:eastAsia="Times New Roman" w:hAnsi="Times New Roman" w:cs="Times New Roman"/>
          <w:sz w:val="28"/>
          <w:szCs w:val="28"/>
          <w:lang w:eastAsia="ru-RU"/>
        </w:rPr>
      </w:pPr>
    </w:p>
    <w:tbl>
      <w:tblPr>
        <w:tblStyle w:val="a3"/>
        <w:tblW w:w="9493" w:type="dxa"/>
        <w:tblLook w:val="04A0" w:firstRow="1" w:lastRow="0" w:firstColumn="1" w:lastColumn="0" w:noHBand="0" w:noVBand="1"/>
      </w:tblPr>
      <w:tblGrid>
        <w:gridCol w:w="534"/>
        <w:gridCol w:w="5511"/>
        <w:gridCol w:w="1434"/>
        <w:gridCol w:w="2014"/>
      </w:tblGrid>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spacing w:before="100" w:beforeAutospacing="1" w:after="100" w:afterAutospacing="1"/>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Организация непосредственно образовательной деятельности (НОД) в соответствии с ФГОС».</w:t>
            </w:r>
          </w:p>
        </w:tc>
        <w:tc>
          <w:tcPr>
            <w:tcW w:w="1434" w:type="dxa"/>
          </w:tcPr>
          <w:p w:rsidR="00AF5EF5" w:rsidRPr="00EF7179" w:rsidRDefault="00AF5EF5" w:rsidP="00AF5EF5">
            <w:pPr>
              <w:spacing w:before="100" w:beforeAutospacing="1" w:after="100" w:afterAutospacing="1"/>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февраль</w:t>
            </w:r>
          </w:p>
          <w:p w:rsidR="00AF5EF5" w:rsidRPr="00EF7179" w:rsidRDefault="00AF5EF5" w:rsidP="00AF5EF5">
            <w:pPr>
              <w:jc w:val="center"/>
              <w:rPr>
                <w:rFonts w:ascii="Times New Roman" w:eastAsia="Times New Roman" w:hAnsi="Times New Roman" w:cs="Times New Roman"/>
                <w:b/>
                <w:i/>
                <w:sz w:val="28"/>
                <w:szCs w:val="28"/>
                <w:lang w:eastAsia="ru-RU"/>
              </w:rPr>
            </w:pPr>
          </w:p>
        </w:tc>
        <w:tc>
          <w:tcPr>
            <w:tcW w:w="2014" w:type="dxa"/>
          </w:tcPr>
          <w:p w:rsidR="00AF5EF5" w:rsidRPr="00EF7179" w:rsidRDefault="00AF5EF5" w:rsidP="00AF5EF5">
            <w:pPr>
              <w:spacing w:before="100" w:beforeAutospacing="1" w:after="100" w:afterAutospacing="1"/>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О.А. Люднова</w:t>
            </w:r>
          </w:p>
          <w:p w:rsidR="00AF5EF5" w:rsidRPr="00EF7179" w:rsidRDefault="00AF5EF5" w:rsidP="00AF5EF5">
            <w:pPr>
              <w:jc w:val="center"/>
              <w:rPr>
                <w:rFonts w:ascii="Times New Roman" w:eastAsia="Times New Roman" w:hAnsi="Times New Roman" w:cs="Times New Roman"/>
                <w:b/>
                <w:i/>
                <w:sz w:val="28"/>
                <w:szCs w:val="28"/>
                <w:lang w:eastAsia="ru-RU"/>
              </w:rPr>
            </w:pPr>
          </w:p>
        </w:tc>
      </w:tr>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 xml:space="preserve">Логопедическая ритмика для дошкольников с речевой </w:t>
            </w:r>
          </w:p>
          <w:p w:rsidR="00AF5EF5" w:rsidRPr="00EF7179" w:rsidRDefault="00AF5EF5" w:rsidP="00AF5EF5">
            <w:pPr>
              <w:rPr>
                <w:rFonts w:ascii="Times New Roman" w:eastAsia="Times New Roman" w:hAnsi="Times New Roman" w:cs="Times New Roman"/>
                <w:sz w:val="28"/>
                <w:szCs w:val="28"/>
                <w:lang w:eastAsia="ru-RU"/>
              </w:rPr>
            </w:pPr>
            <w:proofErr w:type="gramStart"/>
            <w:r w:rsidRPr="00EF7179">
              <w:rPr>
                <w:rFonts w:ascii="Times New Roman" w:eastAsia="Times New Roman" w:hAnsi="Times New Roman" w:cs="Times New Roman"/>
                <w:sz w:val="28"/>
                <w:szCs w:val="28"/>
                <w:lang w:eastAsia="ru-RU"/>
              </w:rPr>
              <w:t>патологией./</w:t>
            </w:r>
            <w:proofErr w:type="gramEnd"/>
            <w:r w:rsidRPr="00EF7179">
              <w:rPr>
                <w:rFonts w:ascii="Times New Roman" w:eastAsia="Times New Roman" w:hAnsi="Times New Roman" w:cs="Times New Roman"/>
                <w:sz w:val="28"/>
                <w:szCs w:val="28"/>
                <w:lang w:eastAsia="ru-RU"/>
              </w:rPr>
              <w:t>/ Воспитание и обучение детей с нарушениями в развитии  №1 2005.</w:t>
            </w:r>
            <w:r w:rsidRPr="00EF7179">
              <w:rPr>
                <w:rFonts w:ascii="Times New Roman" w:eastAsia="Calibri" w:hAnsi="Times New Roman" w:cs="Times New Roman"/>
                <w:sz w:val="28"/>
                <w:szCs w:val="28"/>
              </w:rPr>
              <w:t xml:space="preserve"> И.И. Руденко</w:t>
            </w:r>
          </w:p>
        </w:tc>
        <w:tc>
          <w:tcPr>
            <w:tcW w:w="1434" w:type="dxa"/>
          </w:tcPr>
          <w:p w:rsidR="00AF5EF5" w:rsidRPr="00EF7179" w:rsidRDefault="00AF5EF5" w:rsidP="00AF5EF5">
            <w:pPr>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апрель</w:t>
            </w:r>
          </w:p>
          <w:p w:rsidR="00AF5EF5" w:rsidRPr="00EF7179" w:rsidRDefault="00AF5EF5" w:rsidP="00AF5EF5">
            <w:pPr>
              <w:jc w:val="center"/>
              <w:rPr>
                <w:rFonts w:ascii="Times New Roman" w:eastAsia="Times New Roman" w:hAnsi="Times New Roman" w:cs="Times New Roman"/>
                <w:b/>
                <w:i/>
                <w:sz w:val="28"/>
                <w:szCs w:val="28"/>
                <w:lang w:eastAsia="ru-RU"/>
              </w:rPr>
            </w:pPr>
          </w:p>
        </w:tc>
        <w:tc>
          <w:tcPr>
            <w:tcW w:w="2014" w:type="dxa"/>
          </w:tcPr>
          <w:p w:rsidR="00AF5EF5" w:rsidRPr="00EF7179" w:rsidRDefault="00AF5EF5" w:rsidP="00AF5EF5">
            <w:pPr>
              <w:spacing w:before="100" w:beforeAutospacing="1" w:after="100" w:afterAutospacing="1"/>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О.П. Кривцова</w:t>
            </w:r>
          </w:p>
          <w:p w:rsidR="00AF5EF5" w:rsidRPr="00EF7179" w:rsidRDefault="00AF5EF5" w:rsidP="00AF5EF5">
            <w:pPr>
              <w:jc w:val="center"/>
              <w:rPr>
                <w:rFonts w:ascii="Times New Roman" w:eastAsia="Times New Roman" w:hAnsi="Times New Roman" w:cs="Times New Roman"/>
                <w:b/>
                <w:i/>
                <w:sz w:val="28"/>
                <w:szCs w:val="28"/>
                <w:lang w:eastAsia="ru-RU"/>
              </w:rPr>
            </w:pPr>
          </w:p>
        </w:tc>
      </w:tr>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rPr>
                <w:rFonts w:ascii="Times New Roman" w:eastAsia="Times New Roman" w:hAnsi="Times New Roman" w:cs="Times New Roman"/>
                <w:b/>
                <w:i/>
                <w:sz w:val="28"/>
                <w:szCs w:val="28"/>
                <w:lang w:eastAsia="ru-RU"/>
              </w:rPr>
            </w:pPr>
            <w:r w:rsidRPr="00EF7179">
              <w:rPr>
                <w:rFonts w:ascii="Times New Roman" w:eastAsia="Times New Roman" w:hAnsi="Times New Roman" w:cs="Times New Roman"/>
                <w:b/>
                <w:bCs/>
                <w:sz w:val="28"/>
                <w:szCs w:val="28"/>
                <w:lang w:eastAsia="ru-RU"/>
              </w:rPr>
              <w:t>«</w:t>
            </w:r>
            <w:r w:rsidRPr="00EF7179">
              <w:rPr>
                <w:rFonts w:ascii="Times New Roman" w:eastAsia="Times New Roman" w:hAnsi="Times New Roman" w:cs="Times New Roman"/>
                <w:sz w:val="28"/>
                <w:szCs w:val="28"/>
                <w:lang w:eastAsia="ru-RU"/>
              </w:rPr>
              <w:t>Использование приёмов мнемотехники в развитии связной речи у детей дошкольного возраста с ОВЗ»</w:t>
            </w:r>
          </w:p>
        </w:tc>
        <w:tc>
          <w:tcPr>
            <w:tcW w:w="1434" w:type="dxa"/>
          </w:tcPr>
          <w:p w:rsidR="00AF5EF5" w:rsidRPr="00EF7179" w:rsidRDefault="00AF5EF5" w:rsidP="00AF5EF5">
            <w:pPr>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май</w:t>
            </w:r>
          </w:p>
          <w:p w:rsidR="00AF5EF5" w:rsidRPr="00EF7179" w:rsidRDefault="00AF5EF5" w:rsidP="00AF5EF5">
            <w:pPr>
              <w:jc w:val="center"/>
              <w:rPr>
                <w:rFonts w:ascii="Times New Roman" w:eastAsia="Times New Roman" w:hAnsi="Times New Roman" w:cs="Times New Roman"/>
                <w:b/>
                <w:i/>
                <w:sz w:val="28"/>
                <w:szCs w:val="28"/>
                <w:lang w:eastAsia="ru-RU"/>
              </w:rPr>
            </w:pPr>
          </w:p>
        </w:tc>
        <w:tc>
          <w:tcPr>
            <w:tcW w:w="2014" w:type="dxa"/>
          </w:tcPr>
          <w:p w:rsidR="00AF5EF5" w:rsidRPr="00EF7179" w:rsidRDefault="00AF5EF5" w:rsidP="00AF5EF5">
            <w:pPr>
              <w:spacing w:before="100" w:beforeAutospacing="1" w:after="100" w:afterAutospacing="1"/>
              <w:jc w:val="center"/>
              <w:rPr>
                <w:rFonts w:ascii="Times New Roman" w:eastAsia="Times New Roman" w:hAnsi="Times New Roman" w:cs="Times New Roman"/>
                <w:sz w:val="16"/>
                <w:szCs w:val="16"/>
                <w:lang w:eastAsia="ru-RU"/>
              </w:rPr>
            </w:pPr>
            <w:r w:rsidRPr="00EF7179">
              <w:rPr>
                <w:rFonts w:ascii="Times New Roman" w:eastAsia="Times New Roman" w:hAnsi="Times New Roman" w:cs="Times New Roman"/>
                <w:sz w:val="28"/>
                <w:szCs w:val="28"/>
                <w:lang w:eastAsia="ru-RU"/>
              </w:rPr>
              <w:t>Е.Е. Глушенкова</w:t>
            </w:r>
          </w:p>
        </w:tc>
      </w:tr>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spacing w:before="100" w:beforeAutospacing="1" w:after="100" w:afterAutospacing="1"/>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«Игры в развитии речи детей с ОВЗ»</w:t>
            </w:r>
          </w:p>
        </w:tc>
        <w:tc>
          <w:tcPr>
            <w:tcW w:w="1434" w:type="dxa"/>
          </w:tcPr>
          <w:p w:rsidR="00AF5EF5" w:rsidRPr="00EF7179" w:rsidRDefault="00AF5EF5" w:rsidP="00AF5EF5">
            <w:pPr>
              <w:jc w:val="center"/>
              <w:rPr>
                <w:rFonts w:ascii="Times New Roman" w:eastAsia="Times New Roman" w:hAnsi="Times New Roman" w:cs="Times New Roman"/>
                <w:b/>
                <w:i/>
                <w:sz w:val="28"/>
                <w:szCs w:val="28"/>
                <w:lang w:eastAsia="ru-RU"/>
              </w:rPr>
            </w:pPr>
            <w:r w:rsidRPr="00EF7179">
              <w:rPr>
                <w:rFonts w:ascii="Times New Roman" w:eastAsia="Times New Roman" w:hAnsi="Times New Roman" w:cs="Times New Roman"/>
                <w:sz w:val="28"/>
                <w:szCs w:val="28"/>
                <w:lang w:eastAsia="ru-RU"/>
              </w:rPr>
              <w:t>июнь</w:t>
            </w:r>
          </w:p>
        </w:tc>
        <w:tc>
          <w:tcPr>
            <w:tcW w:w="2014" w:type="dxa"/>
          </w:tcPr>
          <w:p w:rsidR="00AF5EF5" w:rsidRPr="00EF7179" w:rsidRDefault="00AF5EF5" w:rsidP="00AF5EF5">
            <w:pPr>
              <w:tabs>
                <w:tab w:val="center" w:pos="1090"/>
              </w:tabs>
              <w:spacing w:before="100" w:beforeAutospacing="1" w:after="100" w:afterAutospacing="1"/>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 Горку</w:t>
            </w:r>
            <w:r w:rsidRPr="00EF7179">
              <w:rPr>
                <w:rFonts w:ascii="Times New Roman" w:eastAsia="Times New Roman" w:hAnsi="Times New Roman" w:cs="Times New Roman"/>
                <w:sz w:val="28"/>
                <w:szCs w:val="28"/>
                <w:lang w:eastAsia="ru-RU"/>
              </w:rPr>
              <w:tab/>
              <w:t> </w:t>
            </w:r>
          </w:p>
        </w:tc>
      </w:tr>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 xml:space="preserve">Интегрированное образование детей с </w:t>
            </w:r>
            <w:proofErr w:type="gramStart"/>
            <w:r w:rsidRPr="00EF7179">
              <w:rPr>
                <w:rFonts w:ascii="Times New Roman" w:eastAsia="Times New Roman" w:hAnsi="Times New Roman" w:cs="Times New Roman"/>
                <w:sz w:val="28"/>
                <w:szCs w:val="28"/>
                <w:lang w:eastAsia="ru-RU"/>
              </w:rPr>
              <w:t>ОВЗ.(</w:t>
            </w:r>
            <w:proofErr w:type="spellStart"/>
            <w:proofErr w:type="gramEnd"/>
            <w:r w:rsidRPr="00EF7179">
              <w:rPr>
                <w:rFonts w:ascii="Times New Roman" w:eastAsia="Times New Roman" w:hAnsi="Times New Roman" w:cs="Times New Roman"/>
                <w:sz w:val="28"/>
                <w:szCs w:val="28"/>
                <w:lang w:eastAsia="ru-RU"/>
              </w:rPr>
              <w:t>Д,В.Зайцев</w:t>
            </w:r>
            <w:proofErr w:type="spellEnd"/>
            <w:r w:rsidRPr="00EF7179">
              <w:rPr>
                <w:rFonts w:ascii="Times New Roman" w:eastAsia="Times New Roman" w:hAnsi="Times New Roman" w:cs="Times New Roman"/>
                <w:sz w:val="28"/>
                <w:szCs w:val="28"/>
                <w:lang w:eastAsia="ru-RU"/>
              </w:rPr>
              <w:t xml:space="preserve"> </w:t>
            </w:r>
          </w:p>
          <w:p w:rsidR="00AF5EF5" w:rsidRPr="00EF7179" w:rsidRDefault="00AF5EF5" w:rsidP="00AF5EF5">
            <w:pP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 xml:space="preserve">«Социологические исследования» </w:t>
            </w:r>
          </w:p>
        </w:tc>
        <w:tc>
          <w:tcPr>
            <w:tcW w:w="1434" w:type="dxa"/>
          </w:tcPr>
          <w:p w:rsidR="00AF5EF5" w:rsidRPr="00EF7179" w:rsidRDefault="00AF5EF5" w:rsidP="00AF5EF5">
            <w:pPr>
              <w:jc w:val="center"/>
              <w:rPr>
                <w:rFonts w:ascii="Times New Roman" w:eastAsia="Times New Roman" w:hAnsi="Times New Roman" w:cs="Times New Roman"/>
                <w:b/>
                <w:i/>
                <w:sz w:val="28"/>
                <w:szCs w:val="28"/>
                <w:lang w:eastAsia="ru-RU"/>
              </w:rPr>
            </w:pPr>
            <w:r w:rsidRPr="00EF7179">
              <w:rPr>
                <w:rFonts w:ascii="Times New Roman" w:eastAsia="Times New Roman" w:hAnsi="Times New Roman" w:cs="Times New Roman"/>
                <w:sz w:val="28"/>
                <w:szCs w:val="28"/>
                <w:lang w:eastAsia="ru-RU"/>
              </w:rPr>
              <w:t>сентябрь</w:t>
            </w:r>
          </w:p>
        </w:tc>
        <w:tc>
          <w:tcPr>
            <w:tcW w:w="2014" w:type="dxa"/>
          </w:tcPr>
          <w:p w:rsidR="00AF5EF5" w:rsidRPr="00EF7179" w:rsidRDefault="00AF5EF5" w:rsidP="00AF5EF5">
            <w:pP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О.А. Люднова</w:t>
            </w:r>
          </w:p>
          <w:p w:rsidR="00AF5EF5" w:rsidRPr="00EF7179" w:rsidRDefault="00AF5EF5" w:rsidP="00AF5EF5">
            <w:pPr>
              <w:jc w:val="center"/>
              <w:rPr>
                <w:rFonts w:ascii="Times New Roman" w:eastAsia="Times New Roman" w:hAnsi="Times New Roman" w:cs="Times New Roman"/>
                <w:b/>
                <w:i/>
                <w:sz w:val="28"/>
                <w:szCs w:val="28"/>
                <w:lang w:eastAsia="ru-RU"/>
              </w:rPr>
            </w:pPr>
          </w:p>
        </w:tc>
      </w:tr>
      <w:tr w:rsidR="00AF5EF5" w:rsidRPr="00EF7179" w:rsidTr="00AF5EF5">
        <w:trPr>
          <w:trHeight w:val="728"/>
        </w:trPr>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spacing w:before="100" w:beforeAutospacing="1" w:after="100" w:afterAutospacing="1"/>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 xml:space="preserve"> «Как научить ребенка относит</w:t>
            </w:r>
            <w:r>
              <w:rPr>
                <w:rFonts w:ascii="Times New Roman" w:eastAsia="Times New Roman" w:hAnsi="Times New Roman" w:cs="Times New Roman"/>
                <w:sz w:val="28"/>
                <w:szCs w:val="28"/>
                <w:lang w:eastAsia="ru-RU"/>
              </w:rPr>
              <w:t>ься осознанно к своему здоровью»</w:t>
            </w:r>
          </w:p>
        </w:tc>
        <w:tc>
          <w:tcPr>
            <w:tcW w:w="1434" w:type="dxa"/>
          </w:tcPr>
          <w:p w:rsidR="00AF5EF5" w:rsidRPr="00EF7179" w:rsidRDefault="00AF5EF5" w:rsidP="00AF5EF5">
            <w:pPr>
              <w:jc w:val="cente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ноябрь </w:t>
            </w:r>
          </w:p>
          <w:p w:rsidR="00AF5EF5" w:rsidRPr="00EF7179" w:rsidRDefault="00AF5EF5" w:rsidP="00AF5EF5">
            <w:pPr>
              <w:jc w:val="center"/>
              <w:rPr>
                <w:rFonts w:ascii="Times New Roman" w:eastAsia="Times New Roman" w:hAnsi="Times New Roman" w:cs="Times New Roman"/>
                <w:b/>
                <w:i/>
                <w:sz w:val="28"/>
                <w:szCs w:val="28"/>
                <w:lang w:eastAsia="ru-RU"/>
              </w:rPr>
            </w:pPr>
          </w:p>
        </w:tc>
        <w:tc>
          <w:tcPr>
            <w:tcW w:w="2014" w:type="dxa"/>
          </w:tcPr>
          <w:p w:rsidR="00AF5EF5" w:rsidRPr="00EF7179" w:rsidRDefault="00AF5EF5" w:rsidP="00AF5EF5">
            <w:pPr>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О.А. Люднова</w:t>
            </w:r>
          </w:p>
          <w:p w:rsidR="00AF5EF5" w:rsidRPr="00EF7179" w:rsidRDefault="00AF5EF5" w:rsidP="00AF5EF5">
            <w:pPr>
              <w:jc w:val="center"/>
              <w:rPr>
                <w:rFonts w:ascii="Times New Roman" w:eastAsia="Times New Roman" w:hAnsi="Times New Roman" w:cs="Times New Roman"/>
                <w:b/>
                <w:i/>
                <w:sz w:val="28"/>
                <w:szCs w:val="28"/>
                <w:lang w:eastAsia="ru-RU"/>
              </w:rPr>
            </w:pPr>
          </w:p>
        </w:tc>
      </w:tr>
      <w:tr w:rsidR="00AF5EF5" w:rsidRPr="00EF7179" w:rsidTr="00AF5EF5">
        <w:tc>
          <w:tcPr>
            <w:tcW w:w="534" w:type="dxa"/>
          </w:tcPr>
          <w:p w:rsidR="00AF5EF5" w:rsidRPr="00EF7179" w:rsidRDefault="00AF5EF5" w:rsidP="00AF5EF5">
            <w:pPr>
              <w:numPr>
                <w:ilvl w:val="0"/>
                <w:numId w:val="66"/>
              </w:numPr>
              <w:jc w:val="center"/>
              <w:rPr>
                <w:rFonts w:ascii="Times New Roman" w:eastAsia="Times New Roman" w:hAnsi="Times New Roman" w:cs="Times New Roman"/>
                <w:b/>
                <w:i/>
                <w:sz w:val="28"/>
                <w:szCs w:val="28"/>
                <w:lang w:eastAsia="ru-RU"/>
              </w:rPr>
            </w:pPr>
          </w:p>
        </w:tc>
        <w:tc>
          <w:tcPr>
            <w:tcW w:w="5511" w:type="dxa"/>
          </w:tcPr>
          <w:p w:rsidR="00AF5EF5" w:rsidRPr="00EF7179" w:rsidRDefault="00AF5EF5" w:rsidP="00AF5EF5">
            <w:pPr>
              <w:spacing w:before="100" w:beforeAutospacing="1" w:after="100" w:afterAutospacing="1"/>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«Каникулы в детском доме</w:t>
            </w:r>
            <w:r>
              <w:rPr>
                <w:rFonts w:ascii="Times New Roman" w:eastAsia="Times New Roman" w:hAnsi="Times New Roman" w:cs="Times New Roman"/>
                <w:sz w:val="28"/>
                <w:szCs w:val="28"/>
                <w:lang w:eastAsia="ru-RU"/>
              </w:rPr>
              <w:t>»</w:t>
            </w:r>
          </w:p>
        </w:tc>
        <w:tc>
          <w:tcPr>
            <w:tcW w:w="1434" w:type="dxa"/>
          </w:tcPr>
          <w:p w:rsidR="00AF5EF5" w:rsidRPr="00EF7179" w:rsidRDefault="00AF5EF5" w:rsidP="00AF5EF5">
            <w:pPr>
              <w:jc w:val="center"/>
              <w:rPr>
                <w:rFonts w:ascii="Times New Roman" w:eastAsia="Times New Roman" w:hAnsi="Times New Roman" w:cs="Times New Roman"/>
                <w:b/>
                <w:i/>
                <w:sz w:val="28"/>
                <w:szCs w:val="28"/>
                <w:lang w:eastAsia="ru-RU"/>
              </w:rPr>
            </w:pPr>
            <w:r w:rsidRPr="00EF7179">
              <w:rPr>
                <w:rFonts w:ascii="Times New Roman" w:eastAsia="Times New Roman" w:hAnsi="Times New Roman" w:cs="Times New Roman"/>
                <w:sz w:val="28"/>
                <w:szCs w:val="28"/>
                <w:lang w:eastAsia="ru-RU"/>
              </w:rPr>
              <w:t>декабрь</w:t>
            </w:r>
          </w:p>
        </w:tc>
        <w:tc>
          <w:tcPr>
            <w:tcW w:w="2014" w:type="dxa"/>
          </w:tcPr>
          <w:p w:rsidR="00AF5EF5" w:rsidRPr="00EF7179" w:rsidRDefault="00AF5EF5" w:rsidP="00AF5EF5">
            <w:pPr>
              <w:jc w:val="center"/>
              <w:rPr>
                <w:rFonts w:ascii="Times New Roman" w:eastAsia="Times New Roman" w:hAnsi="Times New Roman" w:cs="Times New Roman"/>
                <w:b/>
                <w:i/>
                <w:sz w:val="28"/>
                <w:szCs w:val="28"/>
                <w:lang w:eastAsia="ru-RU"/>
              </w:rPr>
            </w:pPr>
            <w:r w:rsidRPr="00EF7179">
              <w:rPr>
                <w:rFonts w:ascii="Times New Roman" w:eastAsia="Times New Roman" w:hAnsi="Times New Roman" w:cs="Times New Roman"/>
                <w:sz w:val="28"/>
                <w:szCs w:val="28"/>
                <w:lang w:eastAsia="ru-RU"/>
              </w:rPr>
              <w:t>О.А. Люднова</w:t>
            </w:r>
          </w:p>
        </w:tc>
      </w:tr>
    </w:tbl>
    <w:p w:rsidR="00C141E3" w:rsidRPr="00427346" w:rsidRDefault="00C141E3" w:rsidP="00517146">
      <w:pPr>
        <w:spacing w:after="0" w:line="276" w:lineRule="auto"/>
        <w:ind w:right="-1"/>
        <w:jc w:val="both"/>
        <w:rPr>
          <w:rFonts w:ascii="Times New Roman" w:eastAsia="Times New Roman" w:hAnsi="Times New Roman" w:cs="Times New Roman"/>
          <w:sz w:val="28"/>
          <w:szCs w:val="28"/>
          <w:lang w:eastAsia="ru-RU"/>
        </w:rPr>
      </w:pPr>
    </w:p>
    <w:p w:rsidR="00C141E3" w:rsidRDefault="00C141E3" w:rsidP="005C14AF">
      <w:pPr>
        <w:spacing w:after="0" w:line="276" w:lineRule="auto"/>
        <w:ind w:right="141"/>
        <w:jc w:val="both"/>
        <w:rPr>
          <w:rFonts w:ascii="Times New Roman" w:eastAsia="Times New Roman" w:hAnsi="Times New Roman" w:cs="Times New Roman"/>
          <w:sz w:val="28"/>
          <w:szCs w:val="28"/>
          <w:lang w:eastAsia="ru-RU"/>
        </w:rPr>
      </w:pPr>
    </w:p>
    <w:p w:rsidR="00517146" w:rsidRDefault="00517146" w:rsidP="005C14AF">
      <w:pPr>
        <w:spacing w:after="0" w:line="276" w:lineRule="auto"/>
        <w:ind w:right="14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8.1.5.Циклограмма работы психолого-медико-педагогического консилиума</w:t>
      </w:r>
      <w:r>
        <w:rPr>
          <w:rFonts w:ascii="Times New Roman" w:eastAsia="Times New Roman" w:hAnsi="Times New Roman" w:cs="Times New Roman"/>
          <w:sz w:val="28"/>
          <w:szCs w:val="28"/>
          <w:lang w:eastAsia="ru-RU"/>
        </w:rPr>
        <w:t xml:space="preserve"> отделения социальной реабилитации.</w:t>
      </w:r>
    </w:p>
    <w:p w:rsidR="005C14AF" w:rsidRPr="005C14AF" w:rsidRDefault="005C14AF" w:rsidP="005C14AF">
      <w:pPr>
        <w:spacing w:after="0" w:line="276" w:lineRule="auto"/>
        <w:jc w:val="both"/>
        <w:rPr>
          <w:rFonts w:ascii="Times New Roman" w:eastAsia="Times New Roman" w:hAnsi="Times New Roman" w:cs="Times New Roman"/>
          <w:b/>
          <w:bCs/>
          <w:iCs/>
          <w:sz w:val="28"/>
          <w:szCs w:val="28"/>
          <w:u w:val="single"/>
          <w:lang w:eastAsia="ru-RU"/>
        </w:rPr>
      </w:pPr>
      <w:r w:rsidRPr="005C14AF">
        <w:rPr>
          <w:rFonts w:ascii="Times New Roman" w:eastAsia="Times New Roman" w:hAnsi="Times New Roman" w:cs="Times New Roman"/>
          <w:b/>
          <w:bCs/>
          <w:iCs/>
          <w:sz w:val="28"/>
          <w:szCs w:val="28"/>
          <w:u w:val="single"/>
          <w:lang w:eastAsia="ru-RU"/>
        </w:rPr>
        <w:t xml:space="preserve">Цель   </w:t>
      </w:r>
      <w:proofErr w:type="spellStart"/>
      <w:r w:rsidRPr="005C14AF">
        <w:rPr>
          <w:rFonts w:ascii="Times New Roman" w:eastAsia="Times New Roman" w:hAnsi="Times New Roman" w:cs="Times New Roman"/>
          <w:b/>
          <w:bCs/>
          <w:iCs/>
          <w:sz w:val="28"/>
          <w:szCs w:val="28"/>
          <w:u w:val="single"/>
          <w:lang w:eastAsia="ru-RU"/>
        </w:rPr>
        <w:t>ПМПк</w:t>
      </w:r>
      <w:proofErr w:type="spellEnd"/>
      <w:r w:rsidRPr="005C14AF">
        <w:rPr>
          <w:rFonts w:ascii="Times New Roman" w:eastAsia="Times New Roman" w:hAnsi="Times New Roman" w:cs="Times New Roman"/>
          <w:b/>
          <w:bCs/>
          <w:iCs/>
          <w:sz w:val="28"/>
          <w:szCs w:val="28"/>
          <w:u w:val="single"/>
          <w:lang w:eastAsia="ru-RU"/>
        </w:rPr>
        <w:t>:</w:t>
      </w:r>
    </w:p>
    <w:p w:rsidR="005C14AF" w:rsidRPr="005C14AF" w:rsidRDefault="005C14AF" w:rsidP="005C14AF">
      <w:pPr>
        <w:spacing w:after="0" w:line="276" w:lineRule="auto"/>
        <w:jc w:val="both"/>
        <w:rPr>
          <w:rFonts w:ascii="Times New Roman" w:eastAsia="Times New Roman" w:hAnsi="Times New Roman" w:cs="Times New Roman"/>
          <w:sz w:val="28"/>
          <w:szCs w:val="28"/>
          <w:lang w:eastAsia="ru-RU"/>
        </w:rPr>
      </w:pPr>
      <w:r w:rsidRPr="005C14AF">
        <w:rPr>
          <w:rFonts w:ascii="Times New Roman" w:eastAsia="Times New Roman" w:hAnsi="Times New Roman" w:cs="Times New Roman"/>
          <w:sz w:val="28"/>
          <w:szCs w:val="28"/>
          <w:lang w:eastAsia="ru-RU"/>
        </w:rPr>
        <w:t>Создание системы психолого-медико-педагогического сопровождения детей с ограниченными возможностями здоровья в условиях специального коррекционного детского дома.</w:t>
      </w:r>
    </w:p>
    <w:p w:rsidR="005C14AF" w:rsidRDefault="005C14AF" w:rsidP="005C14AF">
      <w:pPr>
        <w:spacing w:after="0" w:line="276" w:lineRule="auto"/>
        <w:jc w:val="both"/>
        <w:rPr>
          <w:rFonts w:ascii="Times New Roman" w:eastAsia="Times New Roman" w:hAnsi="Times New Roman" w:cs="Times New Roman"/>
          <w:b/>
          <w:bCs/>
          <w:iCs/>
          <w:sz w:val="28"/>
          <w:szCs w:val="28"/>
          <w:u w:val="single"/>
          <w:lang w:eastAsia="ru-RU"/>
        </w:rPr>
      </w:pPr>
      <w:r w:rsidRPr="005C14AF">
        <w:rPr>
          <w:rFonts w:ascii="Times New Roman" w:eastAsia="Times New Roman" w:hAnsi="Times New Roman" w:cs="Times New Roman"/>
          <w:b/>
          <w:bCs/>
          <w:iCs/>
          <w:sz w:val="28"/>
          <w:szCs w:val="28"/>
          <w:u w:val="single"/>
          <w:lang w:eastAsia="ru-RU"/>
        </w:rPr>
        <w:t xml:space="preserve">Задачи </w:t>
      </w:r>
      <w:proofErr w:type="spellStart"/>
      <w:r w:rsidRPr="005C14AF">
        <w:rPr>
          <w:rFonts w:ascii="Times New Roman" w:eastAsia="Times New Roman" w:hAnsi="Times New Roman" w:cs="Times New Roman"/>
          <w:b/>
          <w:bCs/>
          <w:iCs/>
          <w:sz w:val="28"/>
          <w:szCs w:val="28"/>
          <w:u w:val="single"/>
          <w:lang w:eastAsia="ru-RU"/>
        </w:rPr>
        <w:t>ПМПк</w:t>
      </w:r>
      <w:proofErr w:type="spellEnd"/>
      <w:r w:rsidRPr="005C14AF">
        <w:rPr>
          <w:rFonts w:ascii="Times New Roman" w:eastAsia="Times New Roman" w:hAnsi="Times New Roman" w:cs="Times New Roman"/>
          <w:b/>
          <w:bCs/>
          <w:iCs/>
          <w:sz w:val="28"/>
          <w:szCs w:val="28"/>
          <w:u w:val="single"/>
          <w:lang w:eastAsia="ru-RU"/>
        </w:rPr>
        <w:t>:</w:t>
      </w:r>
    </w:p>
    <w:p w:rsidR="005C14AF" w:rsidRPr="005C14AF" w:rsidRDefault="005C14AF" w:rsidP="005C14AF">
      <w:pPr>
        <w:spacing w:after="0" w:line="276" w:lineRule="auto"/>
        <w:jc w:val="both"/>
        <w:rPr>
          <w:rFonts w:ascii="Times New Roman" w:eastAsia="Times New Roman" w:hAnsi="Times New Roman" w:cs="Times New Roman"/>
          <w:b/>
          <w:bCs/>
          <w:iCs/>
          <w:sz w:val="28"/>
          <w:szCs w:val="28"/>
          <w:u w:val="single"/>
          <w:lang w:eastAsia="ru-RU"/>
        </w:rPr>
      </w:pPr>
      <w:r w:rsidRPr="00541622">
        <w:rPr>
          <w:rFonts w:ascii="Times New Roman" w:eastAsia="Times New Roman" w:hAnsi="Times New Roman" w:cs="Times New Roman"/>
          <w:sz w:val="28"/>
          <w:szCs w:val="28"/>
          <w:lang w:eastAsia="ru-RU"/>
        </w:rPr>
        <w:t>1. Организация и проведение комплексного изучения личности ребёнка с использованием диагностических методик психологического, педагогического, клинического обследования.</w:t>
      </w:r>
    </w:p>
    <w:p w:rsidR="005C14AF" w:rsidRPr="00541622" w:rsidRDefault="005C14AF" w:rsidP="005C14AF">
      <w:pPr>
        <w:spacing w:after="0"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2. Выявление уровня и особенностей развития ребёнка.</w:t>
      </w:r>
    </w:p>
    <w:p w:rsidR="005C14AF" w:rsidRDefault="005C14AF" w:rsidP="005C14AF">
      <w:pPr>
        <w:spacing w:after="0"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3. Системная оценка этапов возрастного развития.</w:t>
      </w:r>
    </w:p>
    <w:p w:rsidR="005C14AF" w:rsidRPr="00541622" w:rsidRDefault="005C14AF" w:rsidP="005C14AF">
      <w:pPr>
        <w:spacing w:after="0"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 xml:space="preserve">4.  Разработка индивидуальных коррекционно-образовательных программ, выбор образовательного маршрута для каждого </w:t>
      </w:r>
      <w:r>
        <w:rPr>
          <w:rFonts w:ascii="Times New Roman" w:eastAsia="Times New Roman" w:hAnsi="Times New Roman" w:cs="Times New Roman"/>
          <w:sz w:val="28"/>
          <w:szCs w:val="28"/>
          <w:lang w:eastAsia="ru-RU"/>
        </w:rPr>
        <w:t>воспитанника</w:t>
      </w:r>
      <w:r w:rsidRPr="00541622">
        <w:rPr>
          <w:rFonts w:ascii="Times New Roman" w:eastAsia="Times New Roman" w:hAnsi="Times New Roman" w:cs="Times New Roman"/>
          <w:sz w:val="28"/>
          <w:szCs w:val="28"/>
          <w:lang w:eastAsia="ru-RU"/>
        </w:rPr>
        <w:t xml:space="preserve"> с ограниченными возможностями здоровья.</w:t>
      </w:r>
    </w:p>
    <w:p w:rsidR="005C14AF" w:rsidRDefault="005C14AF" w:rsidP="005C14AF">
      <w:pPr>
        <w:spacing w:after="0"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 xml:space="preserve">5. Разработка программ индивидуальной </w:t>
      </w:r>
      <w:r>
        <w:rPr>
          <w:rFonts w:ascii="Times New Roman" w:eastAsia="Times New Roman" w:hAnsi="Times New Roman" w:cs="Times New Roman"/>
          <w:sz w:val="28"/>
          <w:szCs w:val="28"/>
          <w:lang w:eastAsia="ru-RU"/>
        </w:rPr>
        <w:t>реабилитационной программы коррекционной работы с детьми, состоящими на индивидуальном сопровождении</w:t>
      </w:r>
      <w:r w:rsidRPr="00541622">
        <w:rPr>
          <w:rFonts w:ascii="Times New Roman" w:eastAsia="Times New Roman" w:hAnsi="Times New Roman" w:cs="Times New Roman"/>
          <w:sz w:val="28"/>
          <w:szCs w:val="28"/>
          <w:lang w:eastAsia="ru-RU"/>
        </w:rPr>
        <w:t>.</w:t>
      </w:r>
    </w:p>
    <w:p w:rsidR="005C14AF" w:rsidRDefault="005C14AF" w:rsidP="005C14AF">
      <w:pPr>
        <w:spacing w:after="0" w:line="276" w:lineRule="auto"/>
        <w:jc w:val="both"/>
        <w:rPr>
          <w:rFonts w:ascii="Times New Roman" w:eastAsia="Times New Roman" w:hAnsi="Times New Roman" w:cs="Times New Roman"/>
          <w:sz w:val="28"/>
          <w:szCs w:val="28"/>
          <w:lang w:eastAsia="ru-RU"/>
        </w:rPr>
      </w:pPr>
    </w:p>
    <w:tbl>
      <w:tblPr>
        <w:tblStyle w:val="a3"/>
        <w:tblW w:w="9561" w:type="dxa"/>
        <w:tblInd w:w="-3" w:type="dxa"/>
        <w:tblLayout w:type="fixed"/>
        <w:tblLook w:val="04A0" w:firstRow="1" w:lastRow="0" w:firstColumn="1" w:lastColumn="0" w:noHBand="0" w:noVBand="1"/>
      </w:tblPr>
      <w:tblGrid>
        <w:gridCol w:w="704"/>
        <w:gridCol w:w="5103"/>
        <w:gridCol w:w="1417"/>
        <w:gridCol w:w="2337"/>
      </w:tblGrid>
      <w:tr w:rsidR="005C14AF" w:rsidTr="00380A7C">
        <w:tc>
          <w:tcPr>
            <w:tcW w:w="704" w:type="dxa"/>
            <w:tcBorders>
              <w:top w:val="outset" w:sz="6" w:space="0" w:color="auto"/>
              <w:left w:val="outset" w:sz="6" w:space="0" w:color="auto"/>
              <w:bottom w:val="outset" w:sz="6" w:space="0" w:color="auto"/>
              <w:right w:val="outset" w:sz="6" w:space="0" w:color="auto"/>
            </w:tcBorders>
            <w:vAlign w:val="bottom"/>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b/>
                <w:bCs/>
                <w:sz w:val="28"/>
                <w:szCs w:val="28"/>
                <w:lang w:eastAsia="ru-RU"/>
              </w:rPr>
              <w:lastRenderedPageBreak/>
              <w:t>№</w:t>
            </w:r>
          </w:p>
        </w:tc>
        <w:tc>
          <w:tcPr>
            <w:tcW w:w="5103" w:type="dxa"/>
            <w:tcBorders>
              <w:top w:val="outset" w:sz="6" w:space="0" w:color="auto"/>
              <w:left w:val="outset" w:sz="6" w:space="0" w:color="auto"/>
              <w:bottom w:val="outset" w:sz="6" w:space="0" w:color="auto"/>
              <w:right w:val="outset" w:sz="6" w:space="0" w:color="auto"/>
            </w:tcBorders>
            <w:vAlign w:val="bottom"/>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b/>
                <w:bCs/>
                <w:sz w:val="28"/>
                <w:szCs w:val="28"/>
                <w:lang w:eastAsia="ru-RU"/>
              </w:rPr>
              <w:t>Наименование мероприятий</w:t>
            </w:r>
          </w:p>
        </w:tc>
        <w:tc>
          <w:tcPr>
            <w:tcW w:w="1417" w:type="dxa"/>
            <w:tcBorders>
              <w:top w:val="outset" w:sz="6" w:space="0" w:color="auto"/>
              <w:left w:val="outset" w:sz="6" w:space="0" w:color="auto"/>
              <w:bottom w:val="outset" w:sz="6" w:space="0" w:color="auto"/>
              <w:right w:val="outset" w:sz="6" w:space="0" w:color="auto"/>
            </w:tcBorders>
            <w:vAlign w:val="bottom"/>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b/>
                <w:bCs/>
                <w:sz w:val="28"/>
                <w:szCs w:val="28"/>
                <w:lang w:eastAsia="ru-RU"/>
              </w:rPr>
              <w:t>Сроки</w:t>
            </w:r>
          </w:p>
        </w:tc>
        <w:tc>
          <w:tcPr>
            <w:tcW w:w="2337" w:type="dxa"/>
            <w:tcBorders>
              <w:top w:val="outset" w:sz="6" w:space="0" w:color="auto"/>
              <w:left w:val="outset" w:sz="6" w:space="0" w:color="auto"/>
              <w:bottom w:val="outset" w:sz="6" w:space="0" w:color="auto"/>
              <w:right w:val="outset" w:sz="6" w:space="0" w:color="auto"/>
            </w:tcBorders>
            <w:vAlign w:val="bottom"/>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b/>
                <w:bCs/>
                <w:sz w:val="28"/>
                <w:szCs w:val="28"/>
                <w:lang w:eastAsia="ru-RU"/>
              </w:rPr>
              <w:t>Ответственные</w:t>
            </w:r>
          </w:p>
        </w:tc>
      </w:tr>
      <w:tr w:rsidR="005C14AF" w:rsidTr="00380A7C">
        <w:tc>
          <w:tcPr>
            <w:tcW w:w="9561" w:type="dxa"/>
            <w:gridSpan w:val="4"/>
            <w:tcBorders>
              <w:top w:val="outset" w:sz="6" w:space="0" w:color="auto"/>
              <w:left w:val="outset" w:sz="6" w:space="0" w:color="auto"/>
              <w:bottom w:val="outset" w:sz="6" w:space="0" w:color="auto"/>
              <w:right w:val="outset" w:sz="6" w:space="0" w:color="auto"/>
            </w:tcBorders>
            <w:vAlign w:val="bottom"/>
          </w:tcPr>
          <w:p w:rsidR="005C14AF" w:rsidRPr="00700168"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Плановое з</w:t>
            </w:r>
            <w:r w:rsidRPr="00541622">
              <w:rPr>
                <w:rFonts w:ascii="Times New Roman" w:eastAsia="Times New Roman" w:hAnsi="Times New Roman" w:cs="Times New Roman"/>
                <w:sz w:val="28"/>
                <w:szCs w:val="28"/>
                <w:lang w:eastAsia="ru-RU"/>
              </w:rPr>
              <w:t>аседание ПМП</w:t>
            </w:r>
            <w:r>
              <w:rPr>
                <w:rFonts w:ascii="Times New Roman" w:eastAsia="Times New Roman" w:hAnsi="Times New Roman" w:cs="Times New Roman"/>
                <w:sz w:val="28"/>
                <w:szCs w:val="28"/>
                <w:lang w:eastAsia="ru-RU"/>
              </w:rPr>
              <w:t xml:space="preserve"> </w:t>
            </w:r>
            <w:r w:rsidRPr="0054162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онсилиума №1</w:t>
            </w:r>
            <w:r w:rsidRPr="00541622">
              <w:rPr>
                <w:rFonts w:ascii="Times New Roman" w:eastAsia="Times New Roman" w:hAnsi="Times New Roman" w:cs="Times New Roman"/>
                <w:sz w:val="28"/>
                <w:szCs w:val="28"/>
                <w:lang w:eastAsia="ru-RU"/>
              </w:rPr>
              <w:t>:</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Pr>
          <w:p w:rsidR="005C14AF" w:rsidRPr="00700168" w:rsidRDefault="005C14AF" w:rsidP="005C14AF">
            <w:pPr>
              <w:tabs>
                <w:tab w:val="left" w:pos="176"/>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«Ито</w:t>
            </w:r>
            <w:r>
              <w:rPr>
                <w:rFonts w:ascii="Times New Roman" w:eastAsia="Times New Roman" w:hAnsi="Times New Roman" w:cs="Times New Roman"/>
                <w:sz w:val="28"/>
                <w:szCs w:val="28"/>
                <w:lang w:eastAsia="ru-RU"/>
              </w:rPr>
              <w:t>ги работы ПМП консилиума за 2017</w:t>
            </w:r>
            <w:r w:rsidRPr="00700168">
              <w:rPr>
                <w:rFonts w:ascii="Times New Roman" w:eastAsia="Times New Roman" w:hAnsi="Times New Roman" w:cs="Times New Roman"/>
                <w:sz w:val="28"/>
                <w:szCs w:val="28"/>
                <w:lang w:eastAsia="ru-RU"/>
              </w:rPr>
              <w:t xml:space="preserve"> год».</w:t>
            </w:r>
          </w:p>
          <w:p w:rsidR="005C14AF" w:rsidRPr="00700168" w:rsidRDefault="005C14AF" w:rsidP="005C14AF">
            <w:pPr>
              <w:spacing w:line="276" w:lineRule="auto"/>
              <w:jc w:val="both"/>
              <w:rPr>
                <w:rFonts w:ascii="Times New Roman" w:eastAsia="Times New Roman" w:hAnsi="Times New Roman" w:cs="Times New Roman"/>
                <w:sz w:val="28"/>
                <w:szCs w:val="28"/>
                <w:lang w:eastAsia="ru-RU"/>
              </w:rPr>
            </w:pP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 2018</w:t>
            </w:r>
          </w:p>
        </w:tc>
        <w:tc>
          <w:tcPr>
            <w:tcW w:w="2337"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Смердова Е.В.</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3" w:type="dxa"/>
          </w:tcPr>
          <w:p w:rsidR="005C14AF" w:rsidRPr="00700168" w:rsidRDefault="005C14AF" w:rsidP="005C14AF">
            <w:pPr>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«Утверждение пла</w:t>
            </w:r>
            <w:r>
              <w:rPr>
                <w:rFonts w:ascii="Times New Roman" w:eastAsia="Times New Roman" w:hAnsi="Times New Roman" w:cs="Times New Roman"/>
                <w:sz w:val="28"/>
                <w:szCs w:val="28"/>
                <w:lang w:eastAsia="ru-RU"/>
              </w:rPr>
              <w:t>на работы ПМП консилиума на 2018</w:t>
            </w:r>
            <w:r w:rsidRPr="00700168">
              <w:rPr>
                <w:rFonts w:ascii="Times New Roman" w:eastAsia="Times New Roman" w:hAnsi="Times New Roman" w:cs="Times New Roman"/>
                <w:sz w:val="28"/>
                <w:szCs w:val="28"/>
                <w:lang w:eastAsia="ru-RU"/>
              </w:rPr>
              <w:t xml:space="preserve"> год».</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консилиума Смердова Е.В</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Pr>
          <w:p w:rsidR="005C14AF" w:rsidRPr="00700168"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 xml:space="preserve">Утверждение и пересмотр индивидуальных программ реабилитации </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Pr="00C12D76" w:rsidRDefault="005C14AF" w:rsidP="005C14AF">
            <w:pPr>
              <w:spacing w:line="276" w:lineRule="auto"/>
              <w:rPr>
                <w:rFonts w:ascii="Times New Roman" w:eastAsia="Times New Roman" w:hAnsi="Times New Roman" w:cs="Times New Roman"/>
                <w:sz w:val="24"/>
                <w:szCs w:val="24"/>
                <w:lang w:eastAsia="ru-RU"/>
              </w:rPr>
            </w:pPr>
            <w:r w:rsidRPr="00C12D76">
              <w:rPr>
                <w:rFonts w:ascii="Times New Roman" w:eastAsia="Times New Roman" w:hAnsi="Times New Roman" w:cs="Times New Roman"/>
                <w:sz w:val="24"/>
                <w:szCs w:val="24"/>
                <w:lang w:eastAsia="ru-RU"/>
              </w:rPr>
              <w:t>заместитель директора по ВиРР</w:t>
            </w:r>
          </w:p>
          <w:p w:rsidR="005C14AF" w:rsidRDefault="005C14AF" w:rsidP="005C14AF">
            <w:pPr>
              <w:spacing w:line="276" w:lineRule="auto"/>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4"/>
                <w:szCs w:val="24"/>
                <w:lang w:eastAsia="ru-RU"/>
              </w:rPr>
              <w:t>Люднова О.А</w:t>
            </w:r>
            <w:r>
              <w:rPr>
                <w:rFonts w:ascii="Times New Roman" w:eastAsia="Times New Roman" w:hAnsi="Times New Roman" w:cs="Times New Roman"/>
                <w:sz w:val="28"/>
                <w:szCs w:val="28"/>
                <w:lang w:eastAsia="ru-RU"/>
              </w:rPr>
              <w:t>.</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5C14AF" w:rsidRPr="008C1DB6"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О направлении на областную ПМПК</w:t>
            </w:r>
            <w:r>
              <w:rPr>
                <w:rFonts w:ascii="Times New Roman" w:eastAsia="Times New Roman" w:hAnsi="Times New Roman" w:cs="Times New Roman"/>
                <w:sz w:val="28"/>
                <w:szCs w:val="28"/>
                <w:lang w:eastAsia="ru-RU"/>
              </w:rPr>
              <w:t xml:space="preserve"> выпускников 2018 года,</w:t>
            </w:r>
            <w:r w:rsidRPr="00700168">
              <w:rPr>
                <w:rFonts w:ascii="Times New Roman" w:eastAsia="Times New Roman" w:hAnsi="Times New Roman" w:cs="Times New Roman"/>
                <w:sz w:val="28"/>
                <w:szCs w:val="28"/>
                <w:lang w:eastAsia="ru-RU"/>
              </w:rPr>
              <w:t xml:space="preserve"> и муниципальную ПМПК</w:t>
            </w:r>
            <w:r>
              <w:rPr>
                <w:rFonts w:ascii="Times New Roman" w:eastAsia="Times New Roman" w:hAnsi="Times New Roman" w:cs="Times New Roman"/>
                <w:sz w:val="28"/>
                <w:szCs w:val="28"/>
                <w:lang w:eastAsia="ru-RU"/>
              </w:rPr>
              <w:t xml:space="preserve"> с целью подтверждения образовательного маршрута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Кубышкина</w:t>
            </w:r>
            <w:proofErr w:type="spellEnd"/>
            <w:r>
              <w:rPr>
                <w:rFonts w:ascii="Times New Roman" w:eastAsia="Times New Roman" w:hAnsi="Times New Roman" w:cs="Times New Roman"/>
                <w:sz w:val="28"/>
                <w:szCs w:val="28"/>
                <w:lang w:eastAsia="ru-RU"/>
              </w:rPr>
              <w:t xml:space="preserve"> Н.Г, социальный педагог</w:t>
            </w:r>
          </w:p>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Папир</w:t>
            </w:r>
            <w:proofErr w:type="spellEnd"/>
            <w:r>
              <w:rPr>
                <w:rFonts w:ascii="Times New Roman" w:eastAsia="Times New Roman" w:hAnsi="Times New Roman" w:cs="Times New Roman"/>
                <w:sz w:val="28"/>
                <w:szCs w:val="28"/>
                <w:lang w:eastAsia="ru-RU"/>
              </w:rPr>
              <w:t xml:space="preserve"> И.В.</w:t>
            </w:r>
            <w:proofErr w:type="gramStart"/>
            <w:r>
              <w:rPr>
                <w:rFonts w:ascii="Times New Roman" w:eastAsia="Times New Roman" w:hAnsi="Times New Roman" w:cs="Times New Roman"/>
                <w:sz w:val="28"/>
                <w:szCs w:val="28"/>
                <w:lang w:eastAsia="ru-RU"/>
              </w:rPr>
              <w:t>,  педагог</w:t>
            </w:r>
            <w:proofErr w:type="gramEnd"/>
            <w:r>
              <w:rPr>
                <w:rFonts w:ascii="Times New Roman" w:eastAsia="Times New Roman" w:hAnsi="Times New Roman" w:cs="Times New Roman"/>
                <w:sz w:val="28"/>
                <w:szCs w:val="28"/>
                <w:lang w:eastAsia="ru-RU"/>
              </w:rPr>
              <w:t>-психолог</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Pr>
          <w:p w:rsidR="005C14AF" w:rsidRPr="00700168"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направлении на дополнительное обследование в Амурский областной психоневрологический диспансер</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Шаламова Л.В., врач детского дома</w:t>
            </w:r>
          </w:p>
        </w:tc>
      </w:tr>
      <w:tr w:rsidR="005C14AF" w:rsidTr="00380A7C">
        <w:tc>
          <w:tcPr>
            <w:tcW w:w="9561" w:type="dxa"/>
            <w:gridSpan w:val="4"/>
          </w:tcPr>
          <w:p w:rsidR="005C14AF"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Плановое з</w:t>
            </w:r>
            <w:r w:rsidRPr="00541622">
              <w:rPr>
                <w:rFonts w:ascii="Times New Roman" w:eastAsia="Times New Roman" w:hAnsi="Times New Roman" w:cs="Times New Roman"/>
                <w:sz w:val="28"/>
                <w:szCs w:val="28"/>
                <w:lang w:eastAsia="ru-RU"/>
              </w:rPr>
              <w:t>аседание ПМП</w:t>
            </w:r>
            <w:r>
              <w:rPr>
                <w:rFonts w:ascii="Times New Roman" w:eastAsia="Times New Roman" w:hAnsi="Times New Roman" w:cs="Times New Roman"/>
                <w:sz w:val="28"/>
                <w:szCs w:val="28"/>
                <w:lang w:eastAsia="ru-RU"/>
              </w:rPr>
              <w:t xml:space="preserve"> </w:t>
            </w:r>
            <w:r w:rsidRPr="0054162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онсилиума №2</w:t>
            </w:r>
            <w:r w:rsidRPr="00541622">
              <w:rPr>
                <w:rFonts w:ascii="Times New Roman" w:eastAsia="Times New Roman" w:hAnsi="Times New Roman" w:cs="Times New Roman"/>
                <w:sz w:val="28"/>
                <w:szCs w:val="28"/>
                <w:lang w:eastAsia="ru-RU"/>
              </w:rPr>
              <w:t>:</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Pr>
          <w:p w:rsidR="005C14AF" w:rsidRPr="00541622"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исполнении </w:t>
            </w:r>
            <w:r w:rsidRPr="00700168">
              <w:rPr>
                <w:rFonts w:ascii="Times New Roman" w:eastAsia="Times New Roman" w:hAnsi="Times New Roman" w:cs="Times New Roman"/>
                <w:sz w:val="28"/>
                <w:szCs w:val="28"/>
                <w:lang w:eastAsia="ru-RU"/>
              </w:rPr>
              <w:t>индивидуальных программ реабилитации</w:t>
            </w:r>
            <w:r>
              <w:rPr>
                <w:rFonts w:ascii="Times New Roman" w:eastAsia="Times New Roman" w:hAnsi="Times New Roman" w:cs="Times New Roman"/>
                <w:sz w:val="28"/>
                <w:szCs w:val="28"/>
                <w:lang w:eastAsia="ru-RU"/>
              </w:rPr>
              <w:t xml:space="preserve"> и жизнеустройства</w:t>
            </w:r>
            <w:r w:rsidRPr="007001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воспитанников</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2017</w:t>
            </w:r>
          </w:p>
        </w:tc>
        <w:tc>
          <w:tcPr>
            <w:tcW w:w="2337" w:type="dxa"/>
          </w:tcPr>
          <w:p w:rsidR="005C14AF" w:rsidRPr="00C12D76" w:rsidRDefault="005C14AF" w:rsidP="005C14AF">
            <w:pPr>
              <w:spacing w:line="276" w:lineRule="auto"/>
              <w:rPr>
                <w:rFonts w:ascii="Times New Roman" w:eastAsia="Times New Roman" w:hAnsi="Times New Roman" w:cs="Times New Roman"/>
                <w:sz w:val="24"/>
                <w:szCs w:val="24"/>
                <w:lang w:eastAsia="ru-RU"/>
              </w:rPr>
            </w:pPr>
            <w:r w:rsidRPr="00C12D76">
              <w:rPr>
                <w:rFonts w:ascii="Times New Roman" w:eastAsia="Times New Roman" w:hAnsi="Times New Roman" w:cs="Times New Roman"/>
                <w:sz w:val="24"/>
                <w:szCs w:val="24"/>
                <w:lang w:eastAsia="ru-RU"/>
              </w:rPr>
              <w:t>заместитель директора по ВиРР</w:t>
            </w:r>
          </w:p>
          <w:p w:rsidR="005C14AF" w:rsidRPr="00C12D76" w:rsidRDefault="005C14AF" w:rsidP="005C14AF">
            <w:pPr>
              <w:spacing w:line="276" w:lineRule="auto"/>
              <w:jc w:val="both"/>
              <w:rPr>
                <w:rFonts w:ascii="Times New Roman" w:eastAsia="Times New Roman" w:hAnsi="Times New Roman" w:cs="Times New Roman"/>
                <w:sz w:val="24"/>
                <w:szCs w:val="24"/>
                <w:lang w:eastAsia="ru-RU"/>
              </w:rPr>
            </w:pPr>
            <w:r w:rsidRPr="00C12D76">
              <w:rPr>
                <w:rFonts w:ascii="Times New Roman" w:eastAsia="Times New Roman" w:hAnsi="Times New Roman" w:cs="Times New Roman"/>
                <w:sz w:val="24"/>
                <w:szCs w:val="24"/>
                <w:lang w:eastAsia="ru-RU"/>
              </w:rPr>
              <w:t xml:space="preserve"> Люднова О.А.</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3" w:type="dxa"/>
          </w:tcPr>
          <w:p w:rsidR="005C14AF" w:rsidRPr="00700168"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усвоении адаптированной дошкольной программы для детей дошкольного возраста с нарушением интеллекта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дефектолог, логопеды всех возрастных групп</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Pr>
          <w:p w:rsidR="005C14AF"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диспансеризации воспитанников детского дома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врач Шаламова Л.В.</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5C14AF" w:rsidRPr="008C1DB6"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О направлении на областную ПМПК</w:t>
            </w:r>
            <w:r>
              <w:rPr>
                <w:rFonts w:ascii="Times New Roman" w:eastAsia="Times New Roman" w:hAnsi="Times New Roman" w:cs="Times New Roman"/>
                <w:sz w:val="28"/>
                <w:szCs w:val="28"/>
                <w:lang w:eastAsia="ru-RU"/>
              </w:rPr>
              <w:t xml:space="preserve"> выпускников 2018 года,</w:t>
            </w:r>
            <w:r w:rsidRPr="00700168">
              <w:rPr>
                <w:rFonts w:ascii="Times New Roman" w:eastAsia="Times New Roman" w:hAnsi="Times New Roman" w:cs="Times New Roman"/>
                <w:sz w:val="28"/>
                <w:szCs w:val="28"/>
                <w:lang w:eastAsia="ru-RU"/>
              </w:rPr>
              <w:t xml:space="preserve"> и муниципальную ПМПК</w:t>
            </w:r>
            <w:r>
              <w:rPr>
                <w:rFonts w:ascii="Times New Roman" w:eastAsia="Times New Roman" w:hAnsi="Times New Roman" w:cs="Times New Roman"/>
                <w:sz w:val="28"/>
                <w:szCs w:val="28"/>
                <w:lang w:eastAsia="ru-RU"/>
              </w:rPr>
              <w:t xml:space="preserve"> с целью подтверждения образовательного маршрута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Кубышкина</w:t>
            </w:r>
            <w:proofErr w:type="spellEnd"/>
            <w:r>
              <w:rPr>
                <w:rFonts w:ascii="Times New Roman" w:eastAsia="Times New Roman" w:hAnsi="Times New Roman" w:cs="Times New Roman"/>
                <w:sz w:val="28"/>
                <w:szCs w:val="28"/>
                <w:lang w:eastAsia="ru-RU"/>
              </w:rPr>
              <w:t xml:space="preserve"> Н.Г, социальный педагог</w:t>
            </w:r>
          </w:p>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Папир</w:t>
            </w:r>
            <w:proofErr w:type="spellEnd"/>
            <w:r>
              <w:rPr>
                <w:rFonts w:ascii="Times New Roman" w:eastAsia="Times New Roman" w:hAnsi="Times New Roman" w:cs="Times New Roman"/>
                <w:sz w:val="28"/>
                <w:szCs w:val="28"/>
                <w:lang w:eastAsia="ru-RU"/>
              </w:rPr>
              <w:t xml:space="preserve"> И.В., педагог-психолог</w:t>
            </w:r>
          </w:p>
        </w:tc>
      </w:tr>
      <w:tr w:rsidR="005C14AF" w:rsidTr="00380A7C">
        <w:tc>
          <w:tcPr>
            <w:tcW w:w="9561" w:type="dxa"/>
            <w:gridSpan w:val="4"/>
          </w:tcPr>
          <w:p w:rsidR="005C14AF"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Плановое з</w:t>
            </w:r>
            <w:r w:rsidRPr="00541622">
              <w:rPr>
                <w:rFonts w:ascii="Times New Roman" w:eastAsia="Times New Roman" w:hAnsi="Times New Roman" w:cs="Times New Roman"/>
                <w:sz w:val="28"/>
                <w:szCs w:val="28"/>
                <w:lang w:eastAsia="ru-RU"/>
              </w:rPr>
              <w:t>аседание ПМП</w:t>
            </w:r>
            <w:r>
              <w:rPr>
                <w:rFonts w:ascii="Times New Roman" w:eastAsia="Times New Roman" w:hAnsi="Times New Roman" w:cs="Times New Roman"/>
                <w:sz w:val="28"/>
                <w:szCs w:val="28"/>
                <w:lang w:eastAsia="ru-RU"/>
              </w:rPr>
              <w:t xml:space="preserve"> </w:t>
            </w:r>
            <w:r w:rsidRPr="0054162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онсилиума № 3</w:t>
            </w:r>
            <w:r w:rsidRPr="00541622">
              <w:rPr>
                <w:rFonts w:ascii="Times New Roman" w:eastAsia="Times New Roman" w:hAnsi="Times New Roman" w:cs="Times New Roman"/>
                <w:sz w:val="28"/>
                <w:szCs w:val="28"/>
                <w:lang w:eastAsia="ru-RU"/>
              </w:rPr>
              <w:t>:</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Pr>
          <w:p w:rsidR="005C14AF" w:rsidRPr="00541622"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 xml:space="preserve">Утверждение и пересмотр индивидуальных программ </w:t>
            </w:r>
            <w:r w:rsidRPr="00700168">
              <w:rPr>
                <w:rFonts w:ascii="Times New Roman" w:eastAsia="Times New Roman" w:hAnsi="Times New Roman" w:cs="Times New Roman"/>
                <w:sz w:val="28"/>
                <w:szCs w:val="28"/>
                <w:lang w:eastAsia="ru-RU"/>
              </w:rPr>
              <w:lastRenderedPageBreak/>
              <w:t xml:space="preserve">реабилитации </w:t>
            </w:r>
            <w:r>
              <w:rPr>
                <w:rFonts w:ascii="Times New Roman" w:eastAsia="Times New Roman" w:hAnsi="Times New Roman" w:cs="Times New Roman"/>
                <w:sz w:val="28"/>
                <w:szCs w:val="28"/>
                <w:lang w:eastAsia="ru-RU"/>
              </w:rPr>
              <w:t>и жизнеустройства воспитанников</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июнь 2018</w:t>
            </w:r>
          </w:p>
        </w:tc>
        <w:tc>
          <w:tcPr>
            <w:tcW w:w="2337" w:type="dxa"/>
          </w:tcPr>
          <w:p w:rsidR="005C14AF" w:rsidRPr="005C14AF" w:rsidRDefault="005C14AF" w:rsidP="005C14AF">
            <w:pPr>
              <w:spacing w:line="276" w:lineRule="auto"/>
              <w:rPr>
                <w:rFonts w:ascii="Times New Roman" w:eastAsia="Times New Roman" w:hAnsi="Times New Roman" w:cs="Times New Roman"/>
                <w:sz w:val="28"/>
                <w:szCs w:val="28"/>
                <w:lang w:eastAsia="ru-RU"/>
              </w:rPr>
            </w:pPr>
            <w:r w:rsidRPr="005C14AF">
              <w:rPr>
                <w:rFonts w:ascii="Times New Roman" w:eastAsia="Times New Roman" w:hAnsi="Times New Roman" w:cs="Times New Roman"/>
                <w:sz w:val="28"/>
                <w:szCs w:val="28"/>
                <w:lang w:eastAsia="ru-RU"/>
              </w:rPr>
              <w:t>заместитель директора по ВиРР</w:t>
            </w:r>
          </w:p>
          <w:p w:rsidR="005C14AF" w:rsidRDefault="005C14AF" w:rsidP="005C14AF">
            <w:pPr>
              <w:spacing w:line="276" w:lineRule="auto"/>
              <w:jc w:val="both"/>
              <w:rPr>
                <w:rFonts w:ascii="Times New Roman" w:eastAsia="Times New Roman" w:hAnsi="Times New Roman" w:cs="Times New Roman"/>
                <w:sz w:val="28"/>
                <w:szCs w:val="28"/>
                <w:lang w:eastAsia="ru-RU"/>
              </w:rPr>
            </w:pPr>
            <w:r w:rsidRPr="005C14AF">
              <w:rPr>
                <w:rFonts w:ascii="Times New Roman" w:eastAsia="Times New Roman" w:hAnsi="Times New Roman" w:cs="Times New Roman"/>
                <w:sz w:val="28"/>
                <w:szCs w:val="28"/>
                <w:lang w:eastAsia="ru-RU"/>
              </w:rPr>
              <w:lastRenderedPageBreak/>
              <w:t>Люднова О.А.</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5103" w:type="dxa"/>
          </w:tcPr>
          <w:p w:rsidR="005C14AF" w:rsidRPr="00433A93" w:rsidRDefault="005C14AF" w:rsidP="005C14AF">
            <w:pPr>
              <w:spacing w:line="276" w:lineRule="auto"/>
              <w:jc w:val="both"/>
              <w:rPr>
                <w:rFonts w:ascii="Times New Roman" w:eastAsia="Times New Roman" w:hAnsi="Times New Roman" w:cs="Times New Roman"/>
                <w:sz w:val="28"/>
                <w:szCs w:val="28"/>
                <w:lang w:eastAsia="ru-RU"/>
              </w:rPr>
            </w:pPr>
            <w:r w:rsidRPr="008C1DB6">
              <w:rPr>
                <w:rFonts w:ascii="Times New Roman" w:eastAsia="Times New Roman" w:hAnsi="Times New Roman" w:cs="Times New Roman"/>
                <w:sz w:val="28"/>
                <w:szCs w:val="28"/>
                <w:lang w:eastAsia="ru-RU"/>
              </w:rPr>
              <w:t>«О готовности воспитанников детского дома</w:t>
            </w:r>
            <w:r>
              <w:rPr>
                <w:rFonts w:ascii="Times New Roman" w:eastAsia="Times New Roman" w:hAnsi="Times New Roman" w:cs="Times New Roman"/>
                <w:sz w:val="28"/>
                <w:szCs w:val="28"/>
                <w:lang w:eastAsia="ru-RU"/>
              </w:rPr>
              <w:t xml:space="preserve"> выпускников)</w:t>
            </w:r>
            <w:r w:rsidRPr="008C1DB6">
              <w:rPr>
                <w:rFonts w:ascii="Times New Roman" w:eastAsia="Times New Roman" w:hAnsi="Times New Roman" w:cs="Times New Roman"/>
                <w:sz w:val="28"/>
                <w:szCs w:val="28"/>
                <w:lang w:eastAsia="ru-RU"/>
              </w:rPr>
              <w:t xml:space="preserve"> к обучению </w:t>
            </w:r>
            <w:r>
              <w:rPr>
                <w:rFonts w:ascii="Times New Roman" w:eastAsia="Times New Roman" w:hAnsi="Times New Roman" w:cs="Times New Roman"/>
                <w:sz w:val="28"/>
                <w:szCs w:val="28"/>
                <w:lang w:eastAsia="ru-RU"/>
              </w:rPr>
              <w:t>на новой образовательной ступени</w:t>
            </w:r>
            <w:r w:rsidRPr="008C1DB6">
              <w:rPr>
                <w:rFonts w:ascii="Times New Roman" w:eastAsia="Times New Roman" w:hAnsi="Times New Roman" w:cs="Times New Roman"/>
                <w:sz w:val="28"/>
                <w:szCs w:val="28"/>
                <w:lang w:eastAsia="ru-RU"/>
              </w:rPr>
              <w:t>».</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337" w:type="dxa"/>
          </w:tcPr>
          <w:p w:rsidR="005C14AF" w:rsidRDefault="005C14AF" w:rsidP="005C14AF">
            <w:pPr>
              <w:spacing w:line="276"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Папир</w:t>
            </w:r>
            <w:proofErr w:type="spellEnd"/>
            <w:r>
              <w:rPr>
                <w:rFonts w:ascii="Times New Roman" w:eastAsia="Times New Roman" w:hAnsi="Times New Roman" w:cs="Times New Roman"/>
                <w:sz w:val="28"/>
                <w:szCs w:val="28"/>
                <w:lang w:eastAsia="ru-RU"/>
              </w:rPr>
              <w:t xml:space="preserve"> И.В. педагог-психолог</w:t>
            </w:r>
          </w:p>
          <w:p w:rsidR="005C14AF" w:rsidRDefault="005C14AF" w:rsidP="005C14AF">
            <w:pPr>
              <w:spacing w:line="276" w:lineRule="auto"/>
              <w:rPr>
                <w:rFonts w:ascii="Times New Roman" w:eastAsia="Times New Roman" w:hAnsi="Times New Roman" w:cs="Times New Roman"/>
                <w:sz w:val="28"/>
                <w:szCs w:val="28"/>
                <w:lang w:eastAsia="ru-RU"/>
              </w:rPr>
            </w:pPr>
          </w:p>
          <w:p w:rsidR="005C14AF" w:rsidRPr="00546F00"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8"/>
                <w:szCs w:val="28"/>
                <w:lang w:eastAsia="ru-RU"/>
              </w:rPr>
              <w:t>О направлении на муниципальную и областную ПМПК</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Кубышкина</w:t>
            </w:r>
            <w:proofErr w:type="spellEnd"/>
            <w:r>
              <w:rPr>
                <w:rFonts w:ascii="Times New Roman" w:eastAsia="Times New Roman" w:hAnsi="Times New Roman" w:cs="Times New Roman"/>
                <w:sz w:val="28"/>
                <w:szCs w:val="28"/>
                <w:lang w:eastAsia="ru-RU"/>
              </w:rPr>
              <w:t xml:space="preserve"> Н.Г, социальный педагог</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8"/>
                <w:szCs w:val="28"/>
                <w:lang w:eastAsia="ru-RU"/>
              </w:rPr>
              <w:t>Результаты реабилитационной работы по индивидуальным маршрутам (выполнение индивидуальной программы реабилитации) воспитанников детского дома.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логопеды, дефектолог</w:t>
            </w:r>
          </w:p>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всех возрастных групп</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5C14AF" w:rsidRPr="008C1DB6"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О направлении на областную ПМПК</w:t>
            </w:r>
            <w:r>
              <w:rPr>
                <w:rFonts w:ascii="Times New Roman" w:eastAsia="Times New Roman" w:hAnsi="Times New Roman" w:cs="Times New Roman"/>
                <w:sz w:val="28"/>
                <w:szCs w:val="28"/>
                <w:lang w:eastAsia="ru-RU"/>
              </w:rPr>
              <w:t xml:space="preserve"> выпускников 2018 года,</w:t>
            </w:r>
            <w:r w:rsidRPr="00700168">
              <w:rPr>
                <w:rFonts w:ascii="Times New Roman" w:eastAsia="Times New Roman" w:hAnsi="Times New Roman" w:cs="Times New Roman"/>
                <w:sz w:val="28"/>
                <w:szCs w:val="28"/>
                <w:lang w:eastAsia="ru-RU"/>
              </w:rPr>
              <w:t xml:space="preserve"> и муниципальную ПМПК</w:t>
            </w:r>
            <w:r>
              <w:rPr>
                <w:rFonts w:ascii="Times New Roman" w:eastAsia="Times New Roman" w:hAnsi="Times New Roman" w:cs="Times New Roman"/>
                <w:sz w:val="28"/>
                <w:szCs w:val="28"/>
                <w:lang w:eastAsia="ru-RU"/>
              </w:rPr>
              <w:t xml:space="preserve"> с целью подтверждения образовательного маршрута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Кубышкина</w:t>
            </w:r>
            <w:proofErr w:type="spellEnd"/>
            <w:r>
              <w:rPr>
                <w:rFonts w:ascii="Times New Roman" w:eastAsia="Times New Roman" w:hAnsi="Times New Roman" w:cs="Times New Roman"/>
                <w:sz w:val="28"/>
                <w:szCs w:val="28"/>
                <w:lang w:eastAsia="ru-RU"/>
              </w:rPr>
              <w:t xml:space="preserve"> Н.Г, социальный педагог</w:t>
            </w:r>
          </w:p>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Папир</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И.В..</w:t>
            </w:r>
            <w:proofErr w:type="gramEnd"/>
            <w:r>
              <w:rPr>
                <w:rFonts w:ascii="Times New Roman" w:eastAsia="Times New Roman" w:hAnsi="Times New Roman" w:cs="Times New Roman"/>
                <w:sz w:val="28"/>
                <w:szCs w:val="28"/>
                <w:lang w:eastAsia="ru-RU"/>
              </w:rPr>
              <w:t>, педагог-психолог</w:t>
            </w:r>
          </w:p>
        </w:tc>
      </w:tr>
      <w:tr w:rsidR="005C14AF" w:rsidTr="00380A7C">
        <w:tc>
          <w:tcPr>
            <w:tcW w:w="9561" w:type="dxa"/>
            <w:gridSpan w:val="4"/>
          </w:tcPr>
          <w:p w:rsidR="005C14AF"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плановое заседание ПМП консилиума № 4</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8"/>
                <w:szCs w:val="28"/>
                <w:lang w:eastAsia="ru-RU"/>
              </w:rPr>
              <w:t xml:space="preserve"> «Об организации психологического и сопровождения детей-инвалидов и детей ОВЗ»</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2018</w:t>
            </w:r>
          </w:p>
        </w:tc>
        <w:tc>
          <w:tcPr>
            <w:tcW w:w="2337" w:type="dxa"/>
          </w:tcPr>
          <w:p w:rsidR="005C14AF" w:rsidRPr="00223506"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Люднова О.А., заместитель директора по ВиРР</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8"/>
                <w:szCs w:val="28"/>
                <w:lang w:eastAsia="ru-RU"/>
              </w:rPr>
              <w:t>«Об организации воспитательной работы с детьми с ограниченными возможностями и ОВЗ»</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всех возрастных групп</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sidRPr="00C12D76">
              <w:rPr>
                <w:rFonts w:ascii="Times New Roman" w:eastAsia="Times New Roman" w:hAnsi="Times New Roman" w:cs="Times New Roman"/>
                <w:sz w:val="28"/>
                <w:szCs w:val="28"/>
                <w:lang w:eastAsia="ru-RU"/>
              </w:rPr>
              <w:t xml:space="preserve">Утверждение </w:t>
            </w:r>
            <w:r>
              <w:rPr>
                <w:rFonts w:ascii="Times New Roman" w:eastAsia="Times New Roman" w:hAnsi="Times New Roman" w:cs="Times New Roman"/>
                <w:sz w:val="28"/>
                <w:szCs w:val="28"/>
                <w:lang w:eastAsia="ru-RU"/>
              </w:rPr>
              <w:t xml:space="preserve">и пересмотр </w:t>
            </w:r>
            <w:r w:rsidRPr="00C12D76">
              <w:rPr>
                <w:rFonts w:ascii="Times New Roman" w:eastAsia="Times New Roman" w:hAnsi="Times New Roman" w:cs="Times New Roman"/>
                <w:sz w:val="28"/>
                <w:szCs w:val="28"/>
                <w:lang w:eastAsia="ru-RU"/>
              </w:rPr>
              <w:t>индивидуальных программ и планов развития и сопровождения</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Люднова О.А., заместитель директора по ВиРР</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03" w:type="dxa"/>
          </w:tcPr>
          <w:p w:rsidR="005C14AF" w:rsidRPr="008C1DB6" w:rsidRDefault="005C14AF" w:rsidP="005C14AF">
            <w:pPr>
              <w:tabs>
                <w:tab w:val="left" w:pos="318"/>
              </w:tabs>
              <w:spacing w:line="276" w:lineRule="auto"/>
              <w:jc w:val="both"/>
              <w:rPr>
                <w:rFonts w:ascii="Times New Roman" w:eastAsia="Times New Roman" w:hAnsi="Times New Roman" w:cs="Times New Roman"/>
                <w:sz w:val="28"/>
                <w:szCs w:val="28"/>
                <w:lang w:eastAsia="ru-RU"/>
              </w:rPr>
            </w:pPr>
            <w:r w:rsidRPr="00700168">
              <w:rPr>
                <w:rFonts w:ascii="Times New Roman" w:eastAsia="Times New Roman" w:hAnsi="Times New Roman" w:cs="Times New Roman"/>
                <w:sz w:val="28"/>
                <w:szCs w:val="28"/>
                <w:lang w:eastAsia="ru-RU"/>
              </w:rPr>
              <w:t>О направлении на областную ПМПК</w:t>
            </w:r>
            <w:r>
              <w:rPr>
                <w:rFonts w:ascii="Times New Roman" w:eastAsia="Times New Roman" w:hAnsi="Times New Roman" w:cs="Times New Roman"/>
                <w:sz w:val="28"/>
                <w:szCs w:val="28"/>
                <w:lang w:eastAsia="ru-RU"/>
              </w:rPr>
              <w:t xml:space="preserve"> выпускников 2018 года,</w:t>
            </w:r>
            <w:r w:rsidRPr="00700168">
              <w:rPr>
                <w:rFonts w:ascii="Times New Roman" w:eastAsia="Times New Roman" w:hAnsi="Times New Roman" w:cs="Times New Roman"/>
                <w:sz w:val="28"/>
                <w:szCs w:val="28"/>
                <w:lang w:eastAsia="ru-RU"/>
              </w:rPr>
              <w:t xml:space="preserve"> и муниципальную ПМПК</w:t>
            </w:r>
            <w:r>
              <w:rPr>
                <w:rFonts w:ascii="Times New Roman" w:eastAsia="Times New Roman" w:hAnsi="Times New Roman" w:cs="Times New Roman"/>
                <w:sz w:val="28"/>
                <w:szCs w:val="28"/>
                <w:lang w:eastAsia="ru-RU"/>
              </w:rPr>
              <w:t xml:space="preserve"> с целью подтверждения образовательного маршрута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Кубышкина</w:t>
            </w:r>
            <w:proofErr w:type="spellEnd"/>
            <w:r>
              <w:rPr>
                <w:rFonts w:ascii="Times New Roman" w:eastAsia="Times New Roman" w:hAnsi="Times New Roman" w:cs="Times New Roman"/>
                <w:sz w:val="28"/>
                <w:szCs w:val="28"/>
                <w:lang w:eastAsia="ru-RU"/>
              </w:rPr>
              <w:t xml:space="preserve"> Н.Г, социальный педагог</w:t>
            </w:r>
          </w:p>
          <w:p w:rsidR="005C14AF" w:rsidRDefault="005C14AF" w:rsidP="005C14AF">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Папир</w:t>
            </w:r>
            <w:proofErr w:type="spellEnd"/>
            <w:r>
              <w:rPr>
                <w:rFonts w:ascii="Times New Roman" w:eastAsia="Times New Roman" w:hAnsi="Times New Roman" w:cs="Times New Roman"/>
                <w:sz w:val="28"/>
                <w:szCs w:val="28"/>
                <w:lang w:eastAsia="ru-RU"/>
              </w:rPr>
              <w:t xml:space="preserve"> И.В., педагог-психолог</w:t>
            </w:r>
          </w:p>
        </w:tc>
      </w:tr>
      <w:tr w:rsidR="005C14AF" w:rsidTr="00380A7C">
        <w:tc>
          <w:tcPr>
            <w:tcW w:w="704"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03" w:type="dxa"/>
          </w:tcPr>
          <w:p w:rsidR="005C14AF" w:rsidRPr="00C12D76"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рекомендаций по итогам диспансеризации</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p>
        </w:tc>
        <w:tc>
          <w:tcPr>
            <w:tcW w:w="2337" w:type="dxa"/>
          </w:tcPr>
          <w:p w:rsidR="005C14AF" w:rsidRDefault="005C14AF" w:rsidP="005C14A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Шаламова Л.В.</w:t>
            </w:r>
          </w:p>
        </w:tc>
      </w:tr>
      <w:tr w:rsidR="005C14AF" w:rsidTr="00380A7C">
        <w:trPr>
          <w:trHeight w:val="134"/>
        </w:trPr>
        <w:tc>
          <w:tcPr>
            <w:tcW w:w="9561" w:type="dxa"/>
            <w:gridSpan w:val="4"/>
          </w:tcPr>
          <w:p w:rsidR="005C14AF" w:rsidRDefault="005C14AF" w:rsidP="005C14AF">
            <w:pPr>
              <w:spacing w:line="276" w:lineRule="auto"/>
              <w:rPr>
                <w:rFonts w:ascii="Times New Roman" w:eastAsia="Times New Roman" w:hAnsi="Times New Roman" w:cs="Times New Roman"/>
                <w:sz w:val="28"/>
                <w:szCs w:val="28"/>
                <w:lang w:eastAsia="ru-RU"/>
              </w:rPr>
            </w:pPr>
          </w:p>
        </w:tc>
      </w:tr>
      <w:tr w:rsidR="005C14AF" w:rsidTr="00380A7C">
        <w:tc>
          <w:tcPr>
            <w:tcW w:w="9561" w:type="dxa"/>
            <w:gridSpan w:val="4"/>
          </w:tcPr>
          <w:p w:rsidR="005C14AF"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мероприятия</w:t>
            </w:r>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Корректировка индивидуальных реабилитационных программ для детей-</w:t>
            </w:r>
            <w:r w:rsidRPr="00541622">
              <w:rPr>
                <w:rFonts w:ascii="Times New Roman" w:eastAsia="Times New Roman" w:hAnsi="Times New Roman" w:cs="Times New Roman"/>
                <w:sz w:val="28"/>
                <w:szCs w:val="28"/>
                <w:lang w:eastAsia="ru-RU"/>
              </w:rPr>
              <w:t>инвалидов</w:t>
            </w:r>
          </w:p>
        </w:tc>
        <w:tc>
          <w:tcPr>
            <w:tcW w:w="1417" w:type="dxa"/>
          </w:tcPr>
          <w:p w:rsidR="005C14AF" w:rsidRDefault="005C14AF" w:rsidP="005C14A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всех возрастных групп</w:t>
            </w:r>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Псих</w:t>
            </w:r>
            <w:r>
              <w:rPr>
                <w:rFonts w:ascii="Times New Roman" w:eastAsia="Times New Roman" w:hAnsi="Times New Roman" w:cs="Times New Roman"/>
                <w:sz w:val="28"/>
                <w:szCs w:val="28"/>
                <w:lang w:eastAsia="ru-RU"/>
              </w:rPr>
              <w:t>олого-педагогическая диагностика</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текущая</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психолог</w:t>
            </w:r>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Разработка рекомендаций</w:t>
            </w:r>
            <w:r>
              <w:rPr>
                <w:rFonts w:ascii="Times New Roman" w:eastAsia="Times New Roman" w:hAnsi="Times New Roman" w:cs="Times New Roman"/>
                <w:sz w:val="28"/>
                <w:szCs w:val="28"/>
                <w:lang w:eastAsia="ru-RU"/>
              </w:rPr>
              <w:t xml:space="preserve"> для педагогов</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запросу педагогов</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Специалисты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Выявление и обследование детей с трудностями и проблемами</w:t>
            </w:r>
            <w:r>
              <w:rPr>
                <w:rFonts w:ascii="Times New Roman" w:eastAsia="Times New Roman" w:hAnsi="Times New Roman" w:cs="Times New Roman"/>
                <w:sz w:val="28"/>
                <w:szCs w:val="28"/>
                <w:lang w:eastAsia="ru-RU"/>
              </w:rPr>
              <w:t xml:space="preserve"> усвоении программы обучения</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Специалисты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занятий и др. видов деятельности</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 заместителя директора по ВиРР</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педагоги </w:t>
            </w:r>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 xml:space="preserve">Консультации для </w:t>
            </w:r>
            <w:r>
              <w:rPr>
                <w:rFonts w:ascii="Times New Roman" w:eastAsia="Times New Roman" w:hAnsi="Times New Roman" w:cs="Times New Roman"/>
                <w:sz w:val="28"/>
                <w:szCs w:val="28"/>
                <w:lang w:eastAsia="ru-RU"/>
              </w:rPr>
              <w:t>педагогов</w:t>
            </w:r>
            <w:r w:rsidRPr="005416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41622">
              <w:rPr>
                <w:rFonts w:ascii="Times New Roman" w:eastAsia="Times New Roman" w:hAnsi="Times New Roman" w:cs="Times New Roman"/>
                <w:sz w:val="28"/>
                <w:szCs w:val="28"/>
                <w:lang w:eastAsia="ru-RU"/>
              </w:rPr>
              <w:t xml:space="preserve"> по их запросам.</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 специалистов</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Специалисты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 xml:space="preserve">Составление заключений по результатам </w:t>
            </w:r>
            <w:r>
              <w:rPr>
                <w:rFonts w:ascii="Times New Roman" w:eastAsia="Times New Roman" w:hAnsi="Times New Roman" w:cs="Times New Roman"/>
                <w:sz w:val="28"/>
                <w:szCs w:val="28"/>
                <w:lang w:eastAsia="ru-RU"/>
              </w:rPr>
              <w:t xml:space="preserve">реабилитационной и </w:t>
            </w:r>
            <w:r w:rsidRPr="00541622">
              <w:rPr>
                <w:rFonts w:ascii="Times New Roman" w:eastAsia="Times New Roman" w:hAnsi="Times New Roman" w:cs="Times New Roman"/>
                <w:sz w:val="28"/>
                <w:szCs w:val="28"/>
                <w:lang w:eastAsia="ru-RU"/>
              </w:rPr>
              <w:t xml:space="preserve">коррекционной работы с </w:t>
            </w:r>
            <w:r>
              <w:rPr>
                <w:rFonts w:ascii="Times New Roman" w:eastAsia="Times New Roman" w:hAnsi="Times New Roman" w:cs="Times New Roman"/>
                <w:sz w:val="28"/>
                <w:szCs w:val="28"/>
                <w:lang w:eastAsia="ru-RU"/>
              </w:rPr>
              <w:t xml:space="preserve">воспитанниками </w:t>
            </w:r>
            <w:r w:rsidRPr="00541622">
              <w:rPr>
                <w:rFonts w:ascii="Times New Roman" w:eastAsia="Times New Roman" w:hAnsi="Times New Roman" w:cs="Times New Roman"/>
                <w:sz w:val="28"/>
                <w:szCs w:val="28"/>
                <w:lang w:eastAsia="ru-RU"/>
              </w:rPr>
              <w:t>за год.</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работы специалистов</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всех возрастных групп</w:t>
            </w:r>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sidRPr="00541622">
              <w:rPr>
                <w:rFonts w:ascii="Times New Roman" w:eastAsia="Times New Roman" w:hAnsi="Times New Roman" w:cs="Times New Roman"/>
                <w:sz w:val="28"/>
                <w:szCs w:val="28"/>
                <w:lang w:eastAsia="ru-RU"/>
              </w:rPr>
              <w:t xml:space="preserve">Подготовка пакета документов на </w:t>
            </w:r>
            <w:r>
              <w:rPr>
                <w:rFonts w:ascii="Times New Roman" w:eastAsia="Times New Roman" w:hAnsi="Times New Roman" w:cs="Times New Roman"/>
                <w:sz w:val="28"/>
                <w:szCs w:val="28"/>
                <w:lang w:eastAsia="ru-RU"/>
              </w:rPr>
              <w:t xml:space="preserve">воспитанников </w:t>
            </w:r>
            <w:r w:rsidRPr="00541622">
              <w:rPr>
                <w:rFonts w:ascii="Times New Roman" w:eastAsia="Times New Roman" w:hAnsi="Times New Roman" w:cs="Times New Roman"/>
                <w:sz w:val="28"/>
                <w:szCs w:val="28"/>
                <w:lang w:eastAsia="ru-RU"/>
              </w:rPr>
              <w:t>для предоставления на ПМПК.</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Макагонова О.В., секретарь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Pr="00541622"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документации </w:t>
            </w:r>
            <w:proofErr w:type="spellStart"/>
            <w:r>
              <w:rPr>
                <w:rFonts w:ascii="Times New Roman" w:eastAsia="Times New Roman" w:hAnsi="Times New Roman" w:cs="Times New Roman"/>
                <w:sz w:val="28"/>
                <w:szCs w:val="28"/>
                <w:lang w:eastAsia="ru-RU"/>
              </w:rPr>
              <w:t>ПМПк</w:t>
            </w:r>
            <w:proofErr w:type="spellEnd"/>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постоянно</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Макагонова О.В. секретарь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отчетности о работе </w:t>
            </w:r>
            <w:proofErr w:type="spellStart"/>
            <w:r>
              <w:rPr>
                <w:rFonts w:ascii="Times New Roman" w:eastAsia="Times New Roman" w:hAnsi="Times New Roman" w:cs="Times New Roman"/>
                <w:sz w:val="28"/>
                <w:szCs w:val="28"/>
                <w:lang w:eastAsia="ru-RU"/>
              </w:rPr>
              <w:t>ПМПк</w:t>
            </w:r>
            <w:proofErr w:type="spellEnd"/>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Отчетные периоды (квартал, год)</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Макагонова О.В. секретарь </w:t>
            </w:r>
            <w:proofErr w:type="spellStart"/>
            <w:r>
              <w:rPr>
                <w:rFonts w:ascii="Times New Roman" w:eastAsia="Times New Roman" w:hAnsi="Times New Roman" w:cs="Times New Roman"/>
                <w:sz w:val="28"/>
                <w:szCs w:val="28"/>
                <w:lang w:eastAsia="ru-RU"/>
              </w:rPr>
              <w:t>ПМПк</w:t>
            </w:r>
            <w:proofErr w:type="spellEnd"/>
          </w:p>
        </w:tc>
      </w:tr>
      <w:tr w:rsidR="005C14AF" w:rsidTr="00380A7C">
        <w:tc>
          <w:tcPr>
            <w:tcW w:w="704" w:type="dxa"/>
          </w:tcPr>
          <w:p w:rsidR="005C14AF" w:rsidRPr="009A6345" w:rsidRDefault="005C14AF" w:rsidP="00AF7681">
            <w:pPr>
              <w:pStyle w:val="a4"/>
              <w:numPr>
                <w:ilvl w:val="0"/>
                <w:numId w:val="29"/>
              </w:numPr>
              <w:spacing w:line="276" w:lineRule="auto"/>
              <w:jc w:val="both"/>
              <w:rPr>
                <w:rFonts w:ascii="Times New Roman" w:eastAsia="Times New Roman" w:hAnsi="Times New Roman" w:cs="Times New Roman"/>
                <w:sz w:val="28"/>
                <w:szCs w:val="28"/>
                <w:lang w:eastAsia="ru-RU"/>
              </w:rPr>
            </w:pPr>
          </w:p>
        </w:tc>
        <w:tc>
          <w:tcPr>
            <w:tcW w:w="5103"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заседания по мере необходимости.</w:t>
            </w:r>
          </w:p>
        </w:tc>
        <w:tc>
          <w:tcPr>
            <w:tcW w:w="141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запросу педагогов</w:t>
            </w:r>
          </w:p>
        </w:tc>
        <w:tc>
          <w:tcPr>
            <w:tcW w:w="2337" w:type="dxa"/>
          </w:tcPr>
          <w:p w:rsidR="005C14AF" w:rsidRDefault="005C14AF" w:rsidP="005C14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всех групп</w:t>
            </w:r>
          </w:p>
        </w:tc>
      </w:tr>
    </w:tbl>
    <w:p w:rsidR="005C14AF" w:rsidRPr="00427346" w:rsidRDefault="005C14AF" w:rsidP="00517146">
      <w:pPr>
        <w:spacing w:after="0" w:line="276" w:lineRule="auto"/>
        <w:ind w:right="-711"/>
        <w:jc w:val="both"/>
        <w:rPr>
          <w:rFonts w:ascii="Times New Roman" w:eastAsia="Times New Roman" w:hAnsi="Times New Roman" w:cs="Times New Roman"/>
          <w:sz w:val="28"/>
          <w:szCs w:val="28"/>
          <w:lang w:eastAsia="ru-RU"/>
        </w:rPr>
      </w:pPr>
    </w:p>
    <w:p w:rsidR="00517146" w:rsidRDefault="00517146" w:rsidP="00517146">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sz w:val="28"/>
          <w:szCs w:val="28"/>
          <w:lang w:eastAsia="ru-RU"/>
        </w:rPr>
        <w:t xml:space="preserve">8.1.6. </w:t>
      </w:r>
      <w:r w:rsidR="000D2544">
        <w:rPr>
          <w:rFonts w:ascii="Times New Roman" w:eastAsia="Times New Roman" w:hAnsi="Times New Roman" w:cs="Times New Roman"/>
          <w:sz w:val="28"/>
          <w:szCs w:val="28"/>
          <w:lang w:eastAsia="ru-RU"/>
        </w:rPr>
        <w:t>План работы социального педагога</w:t>
      </w:r>
    </w:p>
    <w:p w:rsidR="000D2544" w:rsidRPr="000D2544" w:rsidRDefault="000D2544" w:rsidP="000D2544">
      <w:pPr>
        <w:spacing w:after="0" w:line="276" w:lineRule="auto"/>
        <w:jc w:val="both"/>
        <w:rPr>
          <w:rFonts w:ascii="Times New Roman" w:eastAsia="Times New Roman" w:hAnsi="Times New Roman" w:cs="Times New Roman"/>
          <w:sz w:val="28"/>
          <w:szCs w:val="28"/>
          <w:lang w:eastAsia="ru-RU"/>
        </w:rPr>
      </w:pPr>
      <w:r w:rsidRPr="000D2544">
        <w:rPr>
          <w:rFonts w:ascii="Times New Roman" w:eastAsia="Times New Roman" w:hAnsi="Times New Roman" w:cs="Times New Roman"/>
          <w:sz w:val="28"/>
          <w:szCs w:val="28"/>
          <w:lang w:eastAsia="ru-RU"/>
        </w:rPr>
        <w:t>ОСНОВНЫЕ ЗАДАЧИ</w:t>
      </w:r>
      <w:r w:rsidR="00C141E3">
        <w:rPr>
          <w:rFonts w:ascii="Times New Roman" w:eastAsia="Times New Roman" w:hAnsi="Times New Roman" w:cs="Times New Roman"/>
          <w:sz w:val="28"/>
          <w:szCs w:val="28"/>
          <w:lang w:eastAsia="ru-RU"/>
        </w:rPr>
        <w:t>:</w:t>
      </w:r>
    </w:p>
    <w:p w:rsidR="000D2544" w:rsidRPr="000D2544" w:rsidRDefault="000D2544" w:rsidP="000D2544">
      <w:pPr>
        <w:spacing w:after="0" w:line="276" w:lineRule="auto"/>
        <w:jc w:val="both"/>
        <w:rPr>
          <w:rFonts w:ascii="Times New Roman" w:eastAsia="Times New Roman" w:hAnsi="Times New Roman" w:cs="Times New Roman"/>
          <w:sz w:val="28"/>
          <w:lang w:eastAsia="ru-RU"/>
        </w:rPr>
      </w:pPr>
      <w:r w:rsidRPr="000D2544">
        <w:rPr>
          <w:rFonts w:ascii="Times New Roman" w:eastAsia="Times New Roman" w:hAnsi="Times New Roman" w:cs="Times New Roman"/>
          <w:sz w:val="28"/>
          <w:lang w:eastAsia="ru-RU"/>
        </w:rPr>
        <w:t xml:space="preserve">- Продолжить работу по защите   права ребенка </w:t>
      </w:r>
      <w:proofErr w:type="gramStart"/>
      <w:r w:rsidRPr="000D2544">
        <w:rPr>
          <w:rFonts w:ascii="Times New Roman" w:eastAsia="Times New Roman" w:hAnsi="Times New Roman" w:cs="Times New Roman"/>
          <w:sz w:val="28"/>
          <w:lang w:eastAsia="ru-RU"/>
        </w:rPr>
        <w:t>на  закрепленную</w:t>
      </w:r>
      <w:proofErr w:type="gramEnd"/>
      <w:r w:rsidRPr="000D2544">
        <w:rPr>
          <w:rFonts w:ascii="Times New Roman" w:eastAsia="Times New Roman" w:hAnsi="Times New Roman" w:cs="Times New Roman"/>
          <w:sz w:val="28"/>
          <w:lang w:eastAsia="ru-RU"/>
        </w:rPr>
        <w:t xml:space="preserve"> жилплощадь и получение жилья по выходе из интернатного учреждения.</w:t>
      </w:r>
    </w:p>
    <w:p w:rsidR="000D2544" w:rsidRPr="000D2544" w:rsidRDefault="000D2544" w:rsidP="000D2544">
      <w:pPr>
        <w:spacing w:after="0" w:line="276" w:lineRule="auto"/>
        <w:jc w:val="both"/>
        <w:rPr>
          <w:rFonts w:ascii="Times New Roman" w:eastAsia="Times New Roman" w:hAnsi="Times New Roman" w:cs="Times New Roman"/>
          <w:sz w:val="28"/>
          <w:lang w:eastAsia="ru-RU"/>
        </w:rPr>
      </w:pPr>
      <w:r w:rsidRPr="000D2544">
        <w:rPr>
          <w:rFonts w:ascii="Times New Roman" w:eastAsia="Times New Roman" w:hAnsi="Times New Roman" w:cs="Times New Roman"/>
          <w:sz w:val="28"/>
          <w:lang w:eastAsia="ru-RU"/>
        </w:rPr>
        <w:t>- Продолжить работу с отделами судебных приставов, направленную на удержание алиментов с родителей.</w:t>
      </w:r>
    </w:p>
    <w:p w:rsidR="000D2544" w:rsidRPr="000D2544" w:rsidRDefault="000D2544" w:rsidP="000D2544">
      <w:pPr>
        <w:spacing w:after="0" w:line="276" w:lineRule="auto"/>
        <w:jc w:val="both"/>
        <w:rPr>
          <w:rFonts w:ascii="Times New Roman" w:eastAsia="Times New Roman" w:hAnsi="Times New Roman" w:cs="Times New Roman"/>
          <w:sz w:val="28"/>
          <w:lang w:eastAsia="ru-RU"/>
        </w:rPr>
      </w:pPr>
      <w:r w:rsidRPr="000D2544">
        <w:rPr>
          <w:rFonts w:ascii="Times New Roman" w:eastAsia="Times New Roman" w:hAnsi="Times New Roman" w:cs="Times New Roman"/>
          <w:sz w:val="28"/>
          <w:lang w:eastAsia="ru-RU"/>
        </w:rPr>
        <w:t xml:space="preserve">- Пропагандировать семейные формы </w:t>
      </w:r>
      <w:proofErr w:type="gramStart"/>
      <w:r w:rsidRPr="000D2544">
        <w:rPr>
          <w:rFonts w:ascii="Times New Roman" w:eastAsia="Times New Roman" w:hAnsi="Times New Roman" w:cs="Times New Roman"/>
          <w:sz w:val="28"/>
          <w:lang w:eastAsia="ru-RU"/>
        </w:rPr>
        <w:t>устройства  детей</w:t>
      </w:r>
      <w:proofErr w:type="gramEnd"/>
      <w:r w:rsidRPr="000D2544">
        <w:rPr>
          <w:rFonts w:ascii="Times New Roman" w:eastAsia="Times New Roman" w:hAnsi="Times New Roman" w:cs="Times New Roman"/>
          <w:sz w:val="28"/>
          <w:lang w:eastAsia="ru-RU"/>
        </w:rPr>
        <w:t>-сирот и детей, оставшихся без попечения родителей</w:t>
      </w:r>
    </w:p>
    <w:p w:rsidR="000D2544" w:rsidRPr="000D2544" w:rsidRDefault="000D2544" w:rsidP="000D2544">
      <w:pPr>
        <w:spacing w:after="0" w:line="276" w:lineRule="auto"/>
        <w:jc w:val="both"/>
        <w:rPr>
          <w:rFonts w:ascii="Times New Roman" w:eastAsia="Times New Roman" w:hAnsi="Times New Roman" w:cs="Times New Roman"/>
          <w:sz w:val="28"/>
          <w:szCs w:val="20"/>
          <w:lang w:eastAsia="ru-RU"/>
        </w:rPr>
      </w:pPr>
      <w:r w:rsidRPr="000D2544">
        <w:rPr>
          <w:rFonts w:ascii="Times New Roman" w:eastAsia="Times New Roman" w:hAnsi="Times New Roman" w:cs="Times New Roman"/>
          <w:sz w:val="28"/>
          <w:lang w:eastAsia="ru-RU"/>
        </w:rPr>
        <w:t>- Продолжать реализацию программы «Зеленый уголок»</w:t>
      </w:r>
    </w:p>
    <w:p w:rsidR="000D2544" w:rsidRPr="000D2544" w:rsidRDefault="000D2544" w:rsidP="000D2544">
      <w:pPr>
        <w:spacing w:after="0" w:line="276" w:lineRule="auto"/>
        <w:jc w:val="both"/>
        <w:rPr>
          <w:rFonts w:ascii="Times New Roman" w:eastAsia="Times New Roman" w:hAnsi="Times New Roman" w:cs="Times New Roman"/>
          <w:sz w:val="28"/>
          <w:szCs w:val="28"/>
          <w:lang w:eastAsia="ru-RU"/>
        </w:rPr>
      </w:pPr>
    </w:p>
    <w:tbl>
      <w:tblPr>
        <w:tblW w:w="987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7"/>
        <w:gridCol w:w="5103"/>
        <w:gridCol w:w="1940"/>
      </w:tblGrid>
      <w:tr w:rsidR="000D2544" w:rsidRPr="000D2544" w:rsidTr="00AF5EF5">
        <w:trPr>
          <w:trHeight w:val="610"/>
        </w:trPr>
        <w:tc>
          <w:tcPr>
            <w:tcW w:w="709" w:type="dxa"/>
            <w:vMerge w:val="restart"/>
            <w:tcBorders>
              <w:right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r w:rsidRPr="000D2544">
              <w:rPr>
                <w:rFonts w:ascii="Times New Roman" w:eastAsia="Times New Roman" w:hAnsi="Times New Roman" w:cs="Times New Roman"/>
                <w:b/>
                <w:sz w:val="32"/>
                <w:szCs w:val="32"/>
                <w:lang w:eastAsia="ru-RU"/>
              </w:rPr>
              <w:t>1</w:t>
            </w:r>
          </w:p>
        </w:tc>
        <w:tc>
          <w:tcPr>
            <w:tcW w:w="2127" w:type="dxa"/>
            <w:vMerge w:val="restart"/>
            <w:tcBorders>
              <w:left w:val="single" w:sz="4" w:space="0" w:color="000000"/>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sz w:val="24"/>
                <w:szCs w:val="24"/>
                <w:lang w:eastAsia="ru-RU"/>
              </w:rPr>
            </w:pPr>
            <w:r w:rsidRPr="000D2544">
              <w:rPr>
                <w:rFonts w:ascii="Times New Roman" w:eastAsia="Times New Roman" w:hAnsi="Times New Roman" w:cs="Times New Roman"/>
                <w:b/>
                <w:sz w:val="24"/>
                <w:szCs w:val="24"/>
                <w:lang w:eastAsia="ru-RU"/>
              </w:rPr>
              <w:t xml:space="preserve">Работа </w:t>
            </w:r>
            <w:proofErr w:type="gramStart"/>
            <w:r w:rsidRPr="000D2544">
              <w:rPr>
                <w:rFonts w:ascii="Times New Roman" w:eastAsia="Times New Roman" w:hAnsi="Times New Roman" w:cs="Times New Roman"/>
                <w:b/>
                <w:sz w:val="24"/>
                <w:szCs w:val="24"/>
                <w:lang w:eastAsia="ru-RU"/>
              </w:rPr>
              <w:t>с  воспитанниками</w:t>
            </w:r>
            <w:proofErr w:type="gramEnd"/>
          </w:p>
        </w:tc>
        <w:tc>
          <w:tcPr>
            <w:tcW w:w="5103" w:type="dxa"/>
            <w:tcBorders>
              <w:left w:val="single" w:sz="4" w:space="0" w:color="auto"/>
              <w:bottom w:val="single" w:sz="4" w:space="0" w:color="000000"/>
            </w:tcBorders>
          </w:tcPr>
          <w:p w:rsidR="000D2544" w:rsidRPr="000D2544" w:rsidRDefault="003A7398"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1.Наблюдение за</w:t>
            </w:r>
            <w:r w:rsidR="000D2544" w:rsidRPr="000D2544">
              <w:rPr>
                <w:rFonts w:ascii="Times New Roman" w:eastAsia="Times New Roman" w:hAnsi="Times New Roman" w:cs="Times New Roman"/>
                <w:lang w:eastAsia="ru-RU"/>
              </w:rPr>
              <w:t xml:space="preserve"> психологическим климатом в группах</w:t>
            </w:r>
          </w:p>
        </w:tc>
        <w:tc>
          <w:tcPr>
            <w:tcW w:w="1940" w:type="dxa"/>
            <w:tcBorders>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proofErr w:type="gramStart"/>
            <w:r w:rsidRPr="000D2544">
              <w:rPr>
                <w:rFonts w:ascii="Times New Roman" w:eastAsia="Times New Roman" w:hAnsi="Times New Roman" w:cs="Times New Roman"/>
                <w:lang w:eastAsia="ru-RU"/>
              </w:rPr>
              <w:t>Консультации  с</w:t>
            </w:r>
            <w:proofErr w:type="gramEnd"/>
            <w:r w:rsidRPr="000D2544">
              <w:rPr>
                <w:rFonts w:ascii="Times New Roman" w:eastAsia="Times New Roman" w:hAnsi="Times New Roman" w:cs="Times New Roman"/>
                <w:lang w:eastAsia="ru-RU"/>
              </w:rPr>
              <w:t xml:space="preserve"> воспитателями групп, специалистами </w:t>
            </w:r>
            <w:proofErr w:type="spellStart"/>
            <w:r w:rsidRPr="000D2544">
              <w:rPr>
                <w:rFonts w:ascii="Times New Roman" w:eastAsia="Times New Roman" w:hAnsi="Times New Roman" w:cs="Times New Roman"/>
                <w:lang w:eastAsia="ru-RU"/>
              </w:rPr>
              <w:t>дет.дома</w:t>
            </w:r>
            <w:proofErr w:type="spellEnd"/>
          </w:p>
        </w:tc>
      </w:tr>
      <w:tr w:rsidR="000D2544" w:rsidRPr="000D2544" w:rsidTr="00AF5EF5">
        <w:trPr>
          <w:trHeight w:val="330"/>
        </w:trPr>
        <w:tc>
          <w:tcPr>
            <w:tcW w:w="709" w:type="dxa"/>
            <w:vMerge/>
            <w:tcBorders>
              <w:right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2127" w:type="dxa"/>
            <w:vMerge/>
            <w:tcBorders>
              <w:left w:val="single" w:sz="4" w:space="0" w:color="000000"/>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5103" w:type="dxa"/>
            <w:tcBorders>
              <w:top w:val="single" w:sz="4" w:space="0" w:color="000000"/>
              <w:left w:val="single" w:sz="4" w:space="0" w:color="auto"/>
              <w:bottom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2.Поздравления с Днем рождения</w:t>
            </w:r>
          </w:p>
        </w:tc>
        <w:tc>
          <w:tcPr>
            <w:tcW w:w="1940" w:type="dxa"/>
            <w:tcBorders>
              <w:top w:val="single" w:sz="4" w:space="0" w:color="000000"/>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по календарю</w:t>
            </w:r>
          </w:p>
        </w:tc>
      </w:tr>
      <w:tr w:rsidR="000D2544" w:rsidRPr="000D2544" w:rsidTr="00AF5EF5">
        <w:trPr>
          <w:trHeight w:val="780"/>
        </w:trPr>
        <w:tc>
          <w:tcPr>
            <w:tcW w:w="709" w:type="dxa"/>
            <w:vMerge/>
            <w:tcBorders>
              <w:right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2127" w:type="dxa"/>
            <w:vMerge/>
            <w:tcBorders>
              <w:left w:val="single" w:sz="4" w:space="0" w:color="000000"/>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5103" w:type="dxa"/>
            <w:tcBorders>
              <w:top w:val="single" w:sz="4" w:space="0" w:color="000000"/>
              <w:left w:val="single" w:sz="4" w:space="0" w:color="auto"/>
              <w:bottom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3. Проведение занятий по программе «Зеленый уголок»</w:t>
            </w:r>
          </w:p>
        </w:tc>
        <w:tc>
          <w:tcPr>
            <w:tcW w:w="1940" w:type="dxa"/>
            <w:tcBorders>
              <w:top w:val="single" w:sz="4" w:space="0" w:color="000000"/>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Согласно плану проведения мероприятий</w:t>
            </w:r>
          </w:p>
        </w:tc>
      </w:tr>
      <w:tr w:rsidR="000D2544" w:rsidRPr="000D2544" w:rsidTr="00AF5EF5">
        <w:trPr>
          <w:trHeight w:val="825"/>
        </w:trPr>
        <w:tc>
          <w:tcPr>
            <w:tcW w:w="709" w:type="dxa"/>
            <w:vMerge/>
            <w:tcBorders>
              <w:right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2127" w:type="dxa"/>
            <w:vMerge/>
            <w:tcBorders>
              <w:left w:val="single" w:sz="4" w:space="0" w:color="000000"/>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5103" w:type="dxa"/>
            <w:tcBorders>
              <w:top w:val="single" w:sz="4" w:space="0" w:color="000000"/>
              <w:left w:val="single" w:sz="4" w:space="0" w:color="auto"/>
              <w:bottom w:val="single" w:sz="4" w:space="0" w:color="auto"/>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4. Подержание связи с родственниками (переписка, телефонные переговоры, получение почтовых переводов и пр.)</w:t>
            </w:r>
          </w:p>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5.Обновление списков воспитанников детского дома</w:t>
            </w:r>
          </w:p>
        </w:tc>
        <w:tc>
          <w:tcPr>
            <w:tcW w:w="1940" w:type="dxa"/>
            <w:tcBorders>
              <w:top w:val="single" w:sz="4" w:space="0" w:color="000000"/>
              <w:bottom w:val="single" w:sz="4" w:space="0" w:color="auto"/>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мере поступления</w:t>
            </w:r>
          </w:p>
        </w:tc>
      </w:tr>
      <w:tr w:rsidR="000D2544" w:rsidRPr="000D2544" w:rsidTr="00AF5EF5">
        <w:trPr>
          <w:trHeight w:val="915"/>
        </w:trPr>
        <w:tc>
          <w:tcPr>
            <w:tcW w:w="709" w:type="dxa"/>
            <w:vMerge w:val="restart"/>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r w:rsidRPr="000D2544">
              <w:rPr>
                <w:rFonts w:ascii="Times New Roman" w:eastAsia="Times New Roman" w:hAnsi="Times New Roman" w:cs="Times New Roman"/>
                <w:b/>
                <w:sz w:val="32"/>
                <w:szCs w:val="32"/>
                <w:lang w:eastAsia="ru-RU"/>
              </w:rPr>
              <w:t>2</w:t>
            </w:r>
          </w:p>
        </w:tc>
        <w:tc>
          <w:tcPr>
            <w:tcW w:w="2127" w:type="dxa"/>
            <w:vMerge w:val="restart"/>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24"/>
                <w:szCs w:val="24"/>
                <w:lang w:eastAsia="ru-RU"/>
              </w:rPr>
            </w:pPr>
            <w:r w:rsidRPr="000D2544">
              <w:rPr>
                <w:rFonts w:ascii="Times New Roman" w:eastAsia="Times New Roman" w:hAnsi="Times New Roman" w:cs="Times New Roman"/>
                <w:b/>
                <w:sz w:val="24"/>
                <w:szCs w:val="24"/>
                <w:lang w:eastAsia="ru-RU"/>
              </w:rPr>
              <w:t>Работа с документацией воспитанников</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b/>
                <w:sz w:val="24"/>
                <w:szCs w:val="24"/>
                <w:lang w:eastAsia="ru-RU"/>
              </w:rPr>
              <w:t>(индивидуально)</w:t>
            </w:r>
          </w:p>
        </w:tc>
        <w:tc>
          <w:tcPr>
            <w:tcW w:w="5103" w:type="dxa"/>
            <w:tcBorders>
              <w:left w:val="single" w:sz="4" w:space="0" w:color="auto"/>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 xml:space="preserve">1.Оформление и подача исковых заявления о лишении родительских прав родителей, которые отказались от своих детей </w:t>
            </w:r>
          </w:p>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2.Контроль за ситуацией со статусом воспитанников</w:t>
            </w:r>
          </w:p>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 xml:space="preserve">3. Постановка на регистрационный учет и снятие с регистрационного учета в МВД </w:t>
            </w:r>
          </w:p>
        </w:tc>
        <w:tc>
          <w:tcPr>
            <w:tcW w:w="1940" w:type="dxa"/>
            <w:tcBorders>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w:t>
            </w:r>
            <w:proofErr w:type="spellStart"/>
            <w:r>
              <w:rPr>
                <w:rFonts w:ascii="Times New Roman" w:eastAsia="Times New Roman" w:hAnsi="Times New Roman" w:cs="Times New Roman"/>
                <w:lang w:eastAsia="ru-RU"/>
              </w:rPr>
              <w:t>мее</w:t>
            </w:r>
            <w:proofErr w:type="spellEnd"/>
            <w:r>
              <w:rPr>
                <w:rFonts w:ascii="Times New Roman" w:eastAsia="Times New Roman" w:hAnsi="Times New Roman" w:cs="Times New Roman"/>
                <w:lang w:eastAsia="ru-RU"/>
              </w:rPr>
              <w:t xml:space="preserve"> поступления </w:t>
            </w:r>
          </w:p>
        </w:tc>
      </w:tr>
      <w:tr w:rsidR="000D2544" w:rsidRPr="000D2544" w:rsidTr="00AF5EF5">
        <w:trPr>
          <w:trHeight w:val="2883"/>
        </w:trPr>
        <w:tc>
          <w:tcPr>
            <w:tcW w:w="709" w:type="dxa"/>
            <w:vMerge/>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2127" w:type="dxa"/>
            <w:vMerge/>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5103" w:type="dxa"/>
            <w:tcBorders>
              <w:top w:val="single" w:sz="4" w:space="0" w:color="000000"/>
              <w:left w:val="single" w:sz="4" w:space="0" w:color="auto"/>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1.Составление и продление договоров по оказанию социальных услуг</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 xml:space="preserve">2.Направление </w:t>
            </w:r>
            <w:proofErr w:type="gramStart"/>
            <w:r w:rsidRPr="000D2544">
              <w:rPr>
                <w:rFonts w:ascii="Times New Roman" w:eastAsia="Times New Roman" w:hAnsi="Times New Roman" w:cs="Times New Roman"/>
                <w:lang w:eastAsia="ru-RU"/>
              </w:rPr>
              <w:t>запросов  в</w:t>
            </w:r>
            <w:proofErr w:type="gramEnd"/>
            <w:r w:rsidRPr="000D2544">
              <w:rPr>
                <w:rFonts w:ascii="Times New Roman" w:eastAsia="Times New Roman" w:hAnsi="Times New Roman" w:cs="Times New Roman"/>
                <w:lang w:eastAsia="ru-RU"/>
              </w:rPr>
              <w:t xml:space="preserve"> УИН  о сроке выхода на свободу осуждённых родителей (вновь поступившие дети)</w:t>
            </w:r>
          </w:p>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3.Оформление различной индивидуальной документации воспитанников (недостающие документы у вновь поступивших детей, оформление личных дел и архива)</w:t>
            </w:r>
          </w:p>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4. Заполнение индивидуального плана развития и жизнеустройства (</w:t>
            </w:r>
            <w:proofErr w:type="spellStart"/>
            <w:r w:rsidRPr="000D2544">
              <w:rPr>
                <w:rFonts w:ascii="Times New Roman" w:eastAsia="Times New Roman" w:hAnsi="Times New Roman" w:cs="Times New Roman"/>
                <w:lang w:eastAsia="ru-RU"/>
              </w:rPr>
              <w:t>ИПРиЖ</w:t>
            </w:r>
            <w:proofErr w:type="spellEnd"/>
            <w:r w:rsidRPr="000D2544">
              <w:rPr>
                <w:rFonts w:ascii="Times New Roman" w:eastAsia="Times New Roman" w:hAnsi="Times New Roman" w:cs="Times New Roman"/>
                <w:lang w:eastAsia="ru-RU"/>
              </w:rPr>
              <w:t>) (каждые 6 месяцев пребывания ребенка в учреждении)</w:t>
            </w:r>
          </w:p>
        </w:tc>
        <w:tc>
          <w:tcPr>
            <w:tcW w:w="1940" w:type="dxa"/>
            <w:tcBorders>
              <w:top w:val="single" w:sz="4" w:space="0" w:color="000000"/>
              <w:bottom w:val="single" w:sz="4" w:space="0" w:color="000000"/>
            </w:tcBorders>
          </w:tcPr>
          <w:p w:rsidR="000D2544" w:rsidRDefault="000D2544" w:rsidP="000D254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мере поступления</w:t>
            </w:r>
          </w:p>
          <w:p w:rsidR="000D2544" w:rsidRPr="000D2544" w:rsidRDefault="000D2544" w:rsidP="000D2544">
            <w:pPr>
              <w:rPr>
                <w:rFonts w:ascii="Times New Roman" w:eastAsia="Times New Roman" w:hAnsi="Times New Roman" w:cs="Times New Roman"/>
                <w:lang w:eastAsia="ru-RU"/>
              </w:rPr>
            </w:pPr>
          </w:p>
          <w:p w:rsidR="000D2544" w:rsidRPr="000D2544" w:rsidRDefault="000D2544" w:rsidP="000D2544">
            <w:pPr>
              <w:rPr>
                <w:rFonts w:ascii="Times New Roman" w:eastAsia="Times New Roman" w:hAnsi="Times New Roman" w:cs="Times New Roman"/>
                <w:lang w:eastAsia="ru-RU"/>
              </w:rPr>
            </w:pPr>
          </w:p>
          <w:p w:rsidR="000D2544" w:rsidRDefault="000D2544" w:rsidP="000D2544">
            <w:pPr>
              <w:rPr>
                <w:rFonts w:ascii="Times New Roman" w:eastAsia="Times New Roman" w:hAnsi="Times New Roman" w:cs="Times New Roman"/>
                <w:lang w:eastAsia="ru-RU"/>
              </w:rPr>
            </w:pPr>
          </w:p>
          <w:p w:rsidR="000D2544" w:rsidRPr="000D2544" w:rsidRDefault="000D2544" w:rsidP="000D2544">
            <w:pPr>
              <w:rPr>
                <w:rFonts w:ascii="Times New Roman" w:eastAsia="Times New Roman" w:hAnsi="Times New Roman" w:cs="Times New Roman"/>
                <w:lang w:eastAsia="ru-RU"/>
              </w:rPr>
            </w:pPr>
            <w:r>
              <w:rPr>
                <w:rFonts w:ascii="Times New Roman" w:eastAsia="Times New Roman" w:hAnsi="Times New Roman" w:cs="Times New Roman"/>
                <w:lang w:eastAsia="ru-RU"/>
              </w:rPr>
              <w:t>1 раз в полугодие</w:t>
            </w:r>
          </w:p>
        </w:tc>
      </w:tr>
      <w:tr w:rsidR="000D2544" w:rsidRPr="000D2544" w:rsidTr="00AF5EF5">
        <w:trPr>
          <w:trHeight w:val="413"/>
        </w:trPr>
        <w:tc>
          <w:tcPr>
            <w:tcW w:w="709" w:type="dxa"/>
            <w:vMerge/>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2127" w:type="dxa"/>
            <w:vMerge/>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p>
        </w:tc>
        <w:tc>
          <w:tcPr>
            <w:tcW w:w="5103" w:type="dxa"/>
            <w:tcBorders>
              <w:top w:val="single" w:sz="4" w:space="0" w:color="000000"/>
              <w:left w:val="single" w:sz="4" w:space="0" w:color="auto"/>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5.</w:t>
            </w:r>
            <w:r w:rsidRPr="000D2544">
              <w:rPr>
                <w:rFonts w:ascii="Times New Roman" w:eastAsia="Times New Roman" w:hAnsi="Times New Roman" w:cs="Times New Roman"/>
                <w:szCs w:val="20"/>
                <w:lang w:eastAsia="ru-RU"/>
              </w:rPr>
              <w:t xml:space="preserve"> Взаимодействие с отделами образования при возращении детей в биологическую семью, при передаче в приемную семью</w:t>
            </w:r>
          </w:p>
        </w:tc>
        <w:tc>
          <w:tcPr>
            <w:tcW w:w="1940" w:type="dxa"/>
            <w:tcBorders>
              <w:top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систематически</w:t>
            </w:r>
          </w:p>
        </w:tc>
      </w:tr>
      <w:tr w:rsidR="000D2544" w:rsidRPr="000D2544" w:rsidTr="00AF5EF5">
        <w:trPr>
          <w:trHeight w:val="1265"/>
        </w:trPr>
        <w:tc>
          <w:tcPr>
            <w:tcW w:w="709" w:type="dxa"/>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32"/>
                <w:szCs w:val="32"/>
                <w:lang w:eastAsia="ru-RU"/>
              </w:rPr>
            </w:pPr>
            <w:r w:rsidRPr="000D2544">
              <w:rPr>
                <w:rFonts w:ascii="Times New Roman" w:eastAsia="Times New Roman" w:hAnsi="Times New Roman" w:cs="Times New Roman"/>
                <w:b/>
                <w:sz w:val="32"/>
                <w:szCs w:val="32"/>
                <w:lang w:eastAsia="ru-RU"/>
              </w:rPr>
              <w:lastRenderedPageBreak/>
              <w:t>3</w:t>
            </w:r>
          </w:p>
        </w:tc>
        <w:tc>
          <w:tcPr>
            <w:tcW w:w="2127" w:type="dxa"/>
            <w:tcBorders>
              <w:right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b/>
                <w:sz w:val="24"/>
                <w:szCs w:val="24"/>
                <w:lang w:eastAsia="ru-RU"/>
              </w:rPr>
            </w:pPr>
            <w:r w:rsidRPr="000D2544">
              <w:rPr>
                <w:rFonts w:ascii="Times New Roman" w:eastAsia="Times New Roman" w:hAnsi="Times New Roman" w:cs="Times New Roman"/>
                <w:b/>
                <w:sz w:val="24"/>
                <w:szCs w:val="24"/>
                <w:lang w:eastAsia="ru-RU"/>
              </w:rPr>
              <w:t>Работа с документацией воспитанников (общая)</w:t>
            </w:r>
          </w:p>
        </w:tc>
        <w:tc>
          <w:tcPr>
            <w:tcW w:w="5103" w:type="dxa"/>
            <w:tcBorders>
              <w:left w:val="single" w:sz="4" w:space="0" w:color="auto"/>
              <w:bottom w:val="single" w:sz="4" w:space="0" w:color="auto"/>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Взаимодействие с управлениями образования городов и районов</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Согласование планов жизнеустройства воспитанников в управлении образования г. Свободного</w:t>
            </w:r>
          </w:p>
        </w:tc>
        <w:tc>
          <w:tcPr>
            <w:tcW w:w="1940" w:type="dxa"/>
            <w:tcBorders>
              <w:bottom w:val="single" w:sz="4" w:space="0" w:color="auto"/>
            </w:tcBorders>
          </w:tcPr>
          <w:p w:rsidR="000D2544" w:rsidRPr="000D2544" w:rsidRDefault="003A7398"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ежемесячно</w:t>
            </w:r>
          </w:p>
        </w:tc>
      </w:tr>
      <w:tr w:rsidR="000D2544" w:rsidRPr="000D2544" w:rsidTr="00AF5EF5">
        <w:trPr>
          <w:trHeight w:val="1980"/>
        </w:trPr>
        <w:tc>
          <w:tcPr>
            <w:tcW w:w="709" w:type="dxa"/>
            <w:vMerge w:val="restart"/>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val="restart"/>
          </w:tcPr>
          <w:p w:rsidR="000D2544" w:rsidRPr="000D2544" w:rsidRDefault="000D2544" w:rsidP="000D2544">
            <w:pPr>
              <w:spacing w:after="0" w:line="240" w:lineRule="auto"/>
              <w:jc w:val="both"/>
              <w:rPr>
                <w:rFonts w:ascii="Times New Roman" w:eastAsia="Times New Roman" w:hAnsi="Times New Roman" w:cs="Times New Roman"/>
                <w:sz w:val="24"/>
                <w:szCs w:val="24"/>
                <w:lang w:eastAsia="ru-RU"/>
              </w:rPr>
            </w:pPr>
            <w:r w:rsidRPr="000D2544">
              <w:rPr>
                <w:rFonts w:ascii="Times New Roman" w:eastAsia="Times New Roman" w:hAnsi="Times New Roman" w:cs="Times New Roman"/>
                <w:sz w:val="24"/>
                <w:szCs w:val="24"/>
                <w:lang w:eastAsia="ru-RU"/>
              </w:rPr>
              <w:t>УПФ</w:t>
            </w:r>
          </w:p>
        </w:tc>
        <w:tc>
          <w:tcPr>
            <w:tcW w:w="5103" w:type="dxa"/>
          </w:tcPr>
          <w:p w:rsidR="000D2544" w:rsidRPr="000D2544" w:rsidRDefault="000D2544" w:rsidP="000D2544">
            <w:pPr>
              <w:spacing w:after="0" w:line="240" w:lineRule="auto"/>
              <w:jc w:val="both"/>
              <w:rPr>
                <w:rFonts w:ascii="Times New Roman" w:eastAsia="Times New Roman" w:hAnsi="Times New Roman" w:cs="Times New Roman"/>
                <w:szCs w:val="20"/>
                <w:lang w:eastAsia="ru-RU"/>
              </w:rPr>
            </w:pPr>
            <w:r w:rsidRPr="000D2544">
              <w:rPr>
                <w:rFonts w:ascii="Times New Roman" w:eastAsia="Times New Roman" w:hAnsi="Times New Roman" w:cs="Times New Roman"/>
                <w:lang w:eastAsia="ru-RU"/>
              </w:rPr>
              <w:t>1.Оформление в УПФ г. Свободного документов на получение пенсий по инвалидности и потере   кормильца.</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 xml:space="preserve"> 2.Проведение сверки сведений и списков воспитанников в УПФ </w:t>
            </w:r>
            <w:proofErr w:type="spellStart"/>
            <w:r w:rsidRPr="000D2544">
              <w:rPr>
                <w:rFonts w:ascii="Times New Roman" w:eastAsia="Times New Roman" w:hAnsi="Times New Roman" w:cs="Times New Roman"/>
                <w:lang w:eastAsia="ru-RU"/>
              </w:rPr>
              <w:t>г.Свободного</w:t>
            </w:r>
            <w:proofErr w:type="spellEnd"/>
            <w:r w:rsidRPr="000D2544">
              <w:rPr>
                <w:rFonts w:ascii="Times New Roman" w:eastAsia="Times New Roman" w:hAnsi="Times New Roman" w:cs="Times New Roman"/>
                <w:lang w:eastAsia="ru-RU"/>
              </w:rPr>
              <w:t xml:space="preserve"> о начислении и переводе на л\счёт пенсии и других начислений, предусмотренных законодательством РФ</w:t>
            </w:r>
          </w:p>
          <w:p w:rsidR="000D2544" w:rsidRPr="000D2544" w:rsidRDefault="000D2544" w:rsidP="000D2544">
            <w:pPr>
              <w:spacing w:after="0" w:line="240" w:lineRule="auto"/>
              <w:jc w:val="both"/>
              <w:rPr>
                <w:rFonts w:ascii="Times New Roman" w:eastAsia="Times New Roman" w:hAnsi="Times New Roman" w:cs="Times New Roman"/>
                <w:szCs w:val="20"/>
                <w:lang w:eastAsia="ru-RU"/>
              </w:rPr>
            </w:pPr>
            <w:r w:rsidRPr="000D2544">
              <w:rPr>
                <w:rFonts w:ascii="Times New Roman" w:eastAsia="Times New Roman" w:hAnsi="Times New Roman" w:cs="Times New Roman"/>
                <w:lang w:eastAsia="ru-RU"/>
              </w:rPr>
              <w:t xml:space="preserve">3.Запросы пенсионных дел, перевод пенсий с одного вида на другой </w:t>
            </w:r>
          </w:p>
        </w:tc>
        <w:tc>
          <w:tcPr>
            <w:tcW w:w="1940" w:type="dxa"/>
          </w:tcPr>
          <w:p w:rsid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ежемесячно</w:t>
            </w:r>
          </w:p>
          <w:p w:rsidR="000D2544" w:rsidRPr="000D2544" w:rsidRDefault="000D2544" w:rsidP="000D2544">
            <w:pPr>
              <w:rPr>
                <w:rFonts w:ascii="Times New Roman" w:eastAsia="Times New Roman" w:hAnsi="Times New Roman" w:cs="Times New Roman"/>
                <w:lang w:eastAsia="ru-RU"/>
              </w:rPr>
            </w:pPr>
          </w:p>
          <w:p w:rsidR="000D2544" w:rsidRPr="000D2544" w:rsidRDefault="000D2544" w:rsidP="000D2544">
            <w:pPr>
              <w:rPr>
                <w:rFonts w:ascii="Times New Roman" w:eastAsia="Times New Roman" w:hAnsi="Times New Roman" w:cs="Times New Roman"/>
                <w:lang w:eastAsia="ru-RU"/>
              </w:rPr>
            </w:pPr>
          </w:p>
          <w:p w:rsidR="000D2544" w:rsidRDefault="000D2544" w:rsidP="000D2544">
            <w:pPr>
              <w:rPr>
                <w:rFonts w:ascii="Times New Roman" w:eastAsia="Times New Roman" w:hAnsi="Times New Roman" w:cs="Times New Roman"/>
                <w:lang w:eastAsia="ru-RU"/>
              </w:rPr>
            </w:pPr>
          </w:p>
          <w:p w:rsidR="000D2544" w:rsidRPr="000D2544" w:rsidRDefault="000D2544" w:rsidP="000D2544">
            <w:pPr>
              <w:rPr>
                <w:rFonts w:ascii="Times New Roman" w:eastAsia="Times New Roman" w:hAnsi="Times New Roman" w:cs="Times New Roman"/>
                <w:lang w:eastAsia="ru-RU"/>
              </w:rPr>
            </w:pPr>
            <w:r>
              <w:rPr>
                <w:rFonts w:ascii="Times New Roman" w:eastAsia="Times New Roman" w:hAnsi="Times New Roman" w:cs="Times New Roman"/>
                <w:lang w:eastAsia="ru-RU"/>
              </w:rPr>
              <w:t>по мере поступления</w:t>
            </w:r>
          </w:p>
        </w:tc>
      </w:tr>
      <w:tr w:rsidR="000D2544" w:rsidRPr="000D2544" w:rsidTr="00AF5EF5">
        <w:trPr>
          <w:trHeight w:val="262"/>
        </w:trPr>
        <w:tc>
          <w:tcPr>
            <w:tcW w:w="709"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5103" w:type="dxa"/>
          </w:tcPr>
          <w:p w:rsidR="000D2544" w:rsidRPr="000D2544" w:rsidRDefault="000D2544" w:rsidP="000D2544">
            <w:pPr>
              <w:spacing w:after="0" w:line="240" w:lineRule="auto"/>
              <w:jc w:val="both"/>
              <w:rPr>
                <w:rFonts w:ascii="Times New Roman" w:eastAsia="Times New Roman" w:hAnsi="Times New Roman" w:cs="Times New Roman"/>
                <w:sz w:val="28"/>
                <w:szCs w:val="20"/>
                <w:lang w:eastAsia="ru-RU"/>
              </w:rPr>
            </w:pPr>
            <w:r w:rsidRPr="000D2544">
              <w:rPr>
                <w:rFonts w:ascii="Times New Roman" w:eastAsia="Times New Roman" w:hAnsi="Times New Roman" w:cs="Times New Roman"/>
                <w:lang w:eastAsia="ru-RU"/>
              </w:rPr>
              <w:t>4.Ведение журнала учёта назначения и выплаты пенсий</w:t>
            </w:r>
          </w:p>
        </w:tc>
        <w:tc>
          <w:tcPr>
            <w:tcW w:w="1940" w:type="dxa"/>
          </w:tcPr>
          <w:p w:rsidR="000D2544" w:rsidRPr="000D2544" w:rsidRDefault="000D2544" w:rsidP="000D2544">
            <w:pPr>
              <w:spacing w:after="0" w:line="240" w:lineRule="auto"/>
              <w:jc w:val="both"/>
              <w:rPr>
                <w:rFonts w:ascii="Times New Roman" w:eastAsia="Times New Roman" w:hAnsi="Times New Roman" w:cs="Times New Roman"/>
                <w:lang w:eastAsia="ru-RU"/>
              </w:rPr>
            </w:pPr>
          </w:p>
        </w:tc>
      </w:tr>
      <w:tr w:rsidR="000D2544" w:rsidRPr="000D2544" w:rsidTr="00AF5EF5">
        <w:tc>
          <w:tcPr>
            <w:tcW w:w="709" w:type="dxa"/>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tcBorders>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Банк</w:t>
            </w:r>
          </w:p>
        </w:tc>
        <w:tc>
          <w:tcPr>
            <w:tcW w:w="5103" w:type="dxa"/>
          </w:tcPr>
          <w:p w:rsidR="000D2544" w:rsidRPr="000D2544" w:rsidRDefault="000D2544" w:rsidP="000D2544">
            <w:pPr>
              <w:spacing w:after="0" w:line="240" w:lineRule="auto"/>
              <w:jc w:val="both"/>
              <w:rPr>
                <w:rFonts w:ascii="Times New Roman" w:eastAsia="Times New Roman" w:hAnsi="Times New Roman" w:cs="Times New Roman"/>
                <w:szCs w:val="20"/>
                <w:lang w:eastAsia="ru-RU"/>
              </w:rPr>
            </w:pPr>
            <w:r w:rsidRPr="000D2544">
              <w:rPr>
                <w:rFonts w:ascii="Times New Roman" w:eastAsia="Times New Roman" w:hAnsi="Times New Roman" w:cs="Times New Roman"/>
                <w:lang w:eastAsia="ru-RU"/>
              </w:rPr>
              <w:t>1.Открытие в Сбербанке личных счетов воспитанников для перечисления пенсий, алиментов и пр. денежных поступлений</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2.Ведение журнала учета поступления денежных средств на счета воспитанников</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 xml:space="preserve">3. Поквартальное проведение сверки перечислений денежных средств воспитанников </w:t>
            </w:r>
          </w:p>
        </w:tc>
        <w:tc>
          <w:tcPr>
            <w:tcW w:w="1940" w:type="dxa"/>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tc>
      </w:tr>
      <w:tr w:rsidR="000D2544" w:rsidRPr="000D2544" w:rsidTr="00AF5EF5">
        <w:trPr>
          <w:trHeight w:val="570"/>
        </w:trPr>
        <w:tc>
          <w:tcPr>
            <w:tcW w:w="709" w:type="dxa"/>
            <w:vMerge w:val="restart"/>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val="restart"/>
            <w:tcBorders>
              <w:top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Жилищная площадь</w:t>
            </w:r>
          </w:p>
        </w:tc>
        <w:tc>
          <w:tcPr>
            <w:tcW w:w="5103" w:type="dxa"/>
            <w:tcBorders>
              <w:bottom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szCs w:val="20"/>
                <w:lang w:eastAsia="ru-RU"/>
              </w:rPr>
            </w:pPr>
            <w:r w:rsidRPr="000D2544">
              <w:rPr>
                <w:rFonts w:ascii="Times New Roman" w:eastAsia="Times New Roman" w:hAnsi="Times New Roman" w:cs="Times New Roman"/>
                <w:lang w:eastAsia="ru-RU"/>
              </w:rPr>
              <w:t>1.Ведение журнала учёта правового регулирования жилищных вопросов</w:t>
            </w:r>
          </w:p>
        </w:tc>
        <w:tc>
          <w:tcPr>
            <w:tcW w:w="1940" w:type="dxa"/>
            <w:tcBorders>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tc>
      </w:tr>
      <w:tr w:rsidR="000D2544" w:rsidRPr="000D2544" w:rsidTr="00AF5EF5">
        <w:trPr>
          <w:trHeight w:val="313"/>
        </w:trPr>
        <w:tc>
          <w:tcPr>
            <w:tcW w:w="709"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5103" w:type="dxa"/>
            <w:tcBorders>
              <w:top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2.Соблюдение жилищных прав воспитанников</w:t>
            </w:r>
          </w:p>
        </w:tc>
        <w:tc>
          <w:tcPr>
            <w:tcW w:w="1940" w:type="dxa"/>
            <w:tcBorders>
              <w:top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p>
        </w:tc>
      </w:tr>
      <w:tr w:rsidR="000D2544" w:rsidRPr="000D2544" w:rsidTr="00AF5EF5">
        <w:trPr>
          <w:trHeight w:val="540"/>
        </w:trPr>
        <w:tc>
          <w:tcPr>
            <w:tcW w:w="709" w:type="dxa"/>
            <w:vMerge w:val="restart"/>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val="restart"/>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Алименты</w:t>
            </w:r>
          </w:p>
        </w:tc>
        <w:tc>
          <w:tcPr>
            <w:tcW w:w="5103" w:type="dxa"/>
            <w:tcBorders>
              <w:bottom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1.Ведение журнала учёта по назначению и контролю за поступлением алиментов</w:t>
            </w:r>
          </w:p>
        </w:tc>
        <w:tc>
          <w:tcPr>
            <w:tcW w:w="1940" w:type="dxa"/>
            <w:tcBorders>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ежеквартально</w:t>
            </w:r>
          </w:p>
        </w:tc>
      </w:tr>
      <w:tr w:rsidR="000D2544" w:rsidRPr="000D2544" w:rsidTr="00AF5EF5">
        <w:trPr>
          <w:trHeight w:val="1092"/>
        </w:trPr>
        <w:tc>
          <w:tcPr>
            <w:tcW w:w="709"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5103" w:type="dxa"/>
            <w:tcBorders>
              <w:top w:val="single" w:sz="4" w:space="0" w:color="000000"/>
              <w:bottom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2.Ведение переписки ОСП городов и районов (предоставление информации по запросу ОСП городов и районов, проведение сверок исполнительных производств)</w:t>
            </w:r>
          </w:p>
        </w:tc>
        <w:tc>
          <w:tcPr>
            <w:tcW w:w="1940" w:type="dxa"/>
            <w:tcBorders>
              <w:top w:val="single" w:sz="4" w:space="0" w:color="000000"/>
              <w:bottom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p>
        </w:tc>
      </w:tr>
      <w:tr w:rsidR="000D2544" w:rsidRPr="000D2544" w:rsidTr="00AF5EF5">
        <w:trPr>
          <w:trHeight w:val="594"/>
        </w:trPr>
        <w:tc>
          <w:tcPr>
            <w:tcW w:w="709"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2127" w:type="dxa"/>
            <w:vMerge/>
          </w:tcPr>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5103" w:type="dxa"/>
            <w:tcBorders>
              <w:top w:val="single" w:sz="4" w:space="0" w:color="000000"/>
            </w:tcBorders>
          </w:tcPr>
          <w:p w:rsidR="000D2544" w:rsidRPr="000D2544" w:rsidRDefault="000D2544" w:rsidP="000D2544">
            <w:pPr>
              <w:spacing w:after="0" w:line="276"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3.Подача исковых заявлений в органы дознания за злостное уклонение от выплаты алиментов ст. 157. Ч 1</w:t>
            </w:r>
          </w:p>
        </w:tc>
        <w:tc>
          <w:tcPr>
            <w:tcW w:w="1940" w:type="dxa"/>
            <w:tcBorders>
              <w:top w:val="single" w:sz="4" w:space="0" w:color="000000"/>
            </w:tcBorders>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мере необходимости</w:t>
            </w:r>
          </w:p>
        </w:tc>
      </w:tr>
      <w:tr w:rsidR="000D2544" w:rsidRPr="000D2544" w:rsidTr="00AF5EF5">
        <w:tc>
          <w:tcPr>
            <w:tcW w:w="709" w:type="dxa"/>
          </w:tcPr>
          <w:p w:rsidR="000D2544" w:rsidRPr="000D2544" w:rsidRDefault="000D2544" w:rsidP="000D2544">
            <w:pPr>
              <w:spacing w:after="0" w:line="240" w:lineRule="auto"/>
              <w:jc w:val="both"/>
              <w:rPr>
                <w:rFonts w:ascii="Times New Roman" w:eastAsia="Times New Roman" w:hAnsi="Times New Roman" w:cs="Times New Roman"/>
                <w:b/>
                <w:sz w:val="24"/>
                <w:szCs w:val="24"/>
                <w:lang w:eastAsia="ru-RU"/>
              </w:rPr>
            </w:pPr>
            <w:r w:rsidRPr="000D2544">
              <w:rPr>
                <w:rFonts w:ascii="Times New Roman" w:eastAsia="Times New Roman" w:hAnsi="Times New Roman" w:cs="Times New Roman"/>
                <w:b/>
                <w:sz w:val="24"/>
                <w:szCs w:val="24"/>
                <w:lang w:eastAsia="ru-RU"/>
              </w:rPr>
              <w:t>4</w:t>
            </w:r>
          </w:p>
        </w:tc>
        <w:tc>
          <w:tcPr>
            <w:tcW w:w="2127" w:type="dxa"/>
          </w:tcPr>
          <w:p w:rsidR="000D2544" w:rsidRPr="000D2544" w:rsidRDefault="000D2544" w:rsidP="000D2544">
            <w:pPr>
              <w:spacing w:after="0" w:line="240" w:lineRule="auto"/>
              <w:jc w:val="both"/>
              <w:rPr>
                <w:rFonts w:ascii="Times New Roman" w:eastAsia="Times New Roman" w:hAnsi="Times New Roman" w:cs="Times New Roman"/>
                <w:sz w:val="24"/>
                <w:szCs w:val="24"/>
                <w:lang w:eastAsia="ru-RU"/>
              </w:rPr>
            </w:pPr>
            <w:r w:rsidRPr="000D2544">
              <w:rPr>
                <w:rFonts w:ascii="Times New Roman" w:eastAsia="Times New Roman" w:hAnsi="Times New Roman" w:cs="Times New Roman"/>
                <w:b/>
                <w:sz w:val="24"/>
                <w:szCs w:val="24"/>
                <w:lang w:eastAsia="ru-RU"/>
              </w:rPr>
              <w:t>Взаимодействие с сотрудниками</w:t>
            </w:r>
          </w:p>
        </w:tc>
        <w:tc>
          <w:tcPr>
            <w:tcW w:w="5103" w:type="dxa"/>
          </w:tcPr>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1.Приглашение сотрудников ИДН, ГАИ и прочих служб для профилактических бесед</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2. Периодическое обращение через СМИ к населению по вопросам определения детей в семьи</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Участие в педагогическом совете, консилиуме</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Консультации с педиатром детского дома по вопросам физического состояния воспитанников</w:t>
            </w:r>
          </w:p>
          <w:p w:rsidR="000D2544" w:rsidRPr="000D2544" w:rsidRDefault="000D2544" w:rsidP="000D2544">
            <w:pPr>
              <w:spacing w:after="0" w:line="240" w:lineRule="auto"/>
              <w:jc w:val="both"/>
              <w:rPr>
                <w:rFonts w:ascii="Times New Roman" w:eastAsia="Times New Roman" w:hAnsi="Times New Roman" w:cs="Times New Roman"/>
                <w:lang w:eastAsia="ru-RU"/>
              </w:rPr>
            </w:pPr>
            <w:r w:rsidRPr="000D2544">
              <w:rPr>
                <w:rFonts w:ascii="Times New Roman" w:eastAsia="Times New Roman" w:hAnsi="Times New Roman" w:cs="Times New Roman"/>
                <w:lang w:eastAsia="ru-RU"/>
              </w:rPr>
              <w:t>Консультации с психологом и педагогами по вопросам психического состояния воспитанников (индивидуально)</w:t>
            </w:r>
          </w:p>
          <w:p w:rsidR="000D2544" w:rsidRPr="000D2544" w:rsidRDefault="000D2544" w:rsidP="000D2544">
            <w:pPr>
              <w:spacing w:after="0" w:line="240" w:lineRule="auto"/>
              <w:jc w:val="both"/>
              <w:rPr>
                <w:rFonts w:ascii="Times New Roman" w:eastAsia="Times New Roman" w:hAnsi="Times New Roman" w:cs="Times New Roman"/>
                <w:lang w:eastAsia="ru-RU"/>
              </w:rPr>
            </w:pPr>
          </w:p>
        </w:tc>
        <w:tc>
          <w:tcPr>
            <w:tcW w:w="1940" w:type="dxa"/>
          </w:tcPr>
          <w:p w:rsidR="000D2544" w:rsidRPr="000D2544" w:rsidRDefault="000D2544" w:rsidP="000D25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плану</w:t>
            </w:r>
          </w:p>
        </w:tc>
      </w:tr>
    </w:tbl>
    <w:p w:rsidR="000D2544" w:rsidRPr="000D2544" w:rsidRDefault="000D2544" w:rsidP="000D2544">
      <w:pPr>
        <w:spacing w:after="0" w:line="276" w:lineRule="auto"/>
        <w:jc w:val="both"/>
        <w:rPr>
          <w:rFonts w:ascii="Times New Roman" w:eastAsia="Times New Roman" w:hAnsi="Times New Roman" w:cs="Times New Roman"/>
          <w:b/>
          <w:sz w:val="40"/>
          <w:szCs w:val="40"/>
          <w:lang w:eastAsia="ru-RU"/>
        </w:rPr>
      </w:pPr>
    </w:p>
    <w:p w:rsidR="000D2544" w:rsidRDefault="000D2544" w:rsidP="00517146">
      <w:pPr>
        <w:spacing w:after="0" w:line="276" w:lineRule="auto"/>
        <w:ind w:right="-711"/>
        <w:jc w:val="both"/>
        <w:rPr>
          <w:rFonts w:ascii="Times New Roman" w:eastAsia="Times New Roman" w:hAnsi="Times New Roman" w:cs="Times New Roman"/>
          <w:sz w:val="28"/>
          <w:szCs w:val="28"/>
          <w:lang w:eastAsia="ru-RU"/>
        </w:rPr>
      </w:pPr>
    </w:p>
    <w:p w:rsidR="00AF5EF5" w:rsidRDefault="00AF5EF5" w:rsidP="00517146">
      <w:pPr>
        <w:spacing w:after="0" w:line="276" w:lineRule="auto"/>
        <w:ind w:right="-711"/>
        <w:jc w:val="both"/>
        <w:rPr>
          <w:rFonts w:ascii="Times New Roman" w:eastAsia="Times New Roman" w:hAnsi="Times New Roman" w:cs="Times New Roman"/>
          <w:sz w:val="28"/>
          <w:szCs w:val="28"/>
          <w:lang w:eastAsia="ru-RU"/>
        </w:rPr>
      </w:pPr>
    </w:p>
    <w:p w:rsidR="00AF5EF5" w:rsidRDefault="00AF5EF5" w:rsidP="00517146">
      <w:pPr>
        <w:spacing w:after="0" w:line="276" w:lineRule="auto"/>
        <w:ind w:right="-711"/>
        <w:jc w:val="both"/>
        <w:rPr>
          <w:rFonts w:ascii="Times New Roman" w:eastAsia="Times New Roman" w:hAnsi="Times New Roman" w:cs="Times New Roman"/>
          <w:sz w:val="28"/>
          <w:szCs w:val="28"/>
          <w:lang w:eastAsia="ru-RU"/>
        </w:rPr>
      </w:pPr>
    </w:p>
    <w:p w:rsidR="00AF5EF5" w:rsidRPr="00427346" w:rsidRDefault="00AF5EF5" w:rsidP="00517146">
      <w:pPr>
        <w:spacing w:after="0" w:line="276" w:lineRule="auto"/>
        <w:ind w:right="-711"/>
        <w:jc w:val="both"/>
        <w:rPr>
          <w:rFonts w:ascii="Times New Roman" w:eastAsia="Times New Roman" w:hAnsi="Times New Roman" w:cs="Times New Roman"/>
          <w:sz w:val="28"/>
          <w:szCs w:val="28"/>
          <w:lang w:eastAsia="ru-RU"/>
        </w:rPr>
      </w:pPr>
    </w:p>
    <w:p w:rsidR="00860697" w:rsidRPr="00C141E3" w:rsidRDefault="00517146" w:rsidP="00C141E3">
      <w:pPr>
        <w:spacing w:after="0" w:line="276" w:lineRule="auto"/>
        <w:ind w:right="-711"/>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lastRenderedPageBreak/>
        <w:t>8.1.7</w:t>
      </w:r>
      <w:r w:rsidRPr="00427346">
        <w:rPr>
          <w:rFonts w:ascii="Times New Roman" w:eastAsia="Times New Roman" w:hAnsi="Times New Roman" w:cs="Times New Roman"/>
          <w:sz w:val="28"/>
          <w:szCs w:val="28"/>
          <w:lang w:eastAsia="ru-RU"/>
        </w:rPr>
        <w:t>. Аттестация и курсовая подготовка педагогических работников.</w:t>
      </w:r>
    </w:p>
    <w:p w:rsidR="00860697" w:rsidRDefault="00860697" w:rsidP="00860697">
      <w:pPr>
        <w:spacing w:after="0" w:line="240" w:lineRule="auto"/>
        <w:jc w:val="center"/>
        <w:rPr>
          <w:rFonts w:ascii="Times New Roman" w:eastAsia="Calibri" w:hAnsi="Times New Roman" w:cs="Times New Roman"/>
          <w:b/>
          <w:sz w:val="28"/>
          <w:szCs w:val="28"/>
        </w:rPr>
      </w:pPr>
    </w:p>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КУРСОВАЯ ПОДГОТОВКА И ПЕРЕПОДГОТОВКА</w:t>
      </w:r>
    </w:p>
    <w:p w:rsidR="00860697" w:rsidRPr="00860697" w:rsidRDefault="00860697" w:rsidP="00860697">
      <w:pPr>
        <w:tabs>
          <w:tab w:val="left" w:pos="3195"/>
        </w:tabs>
        <w:spacing w:after="0" w:line="276"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ПЕДАГОГИЧЕСКИХ КАДРОВ ДЕТСКОГО ДОМА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411"/>
        <w:gridCol w:w="1871"/>
        <w:gridCol w:w="567"/>
        <w:gridCol w:w="567"/>
        <w:gridCol w:w="567"/>
        <w:gridCol w:w="567"/>
        <w:gridCol w:w="567"/>
        <w:gridCol w:w="567"/>
        <w:gridCol w:w="567"/>
        <w:gridCol w:w="567"/>
        <w:gridCol w:w="567"/>
      </w:tblGrid>
      <w:tr w:rsidR="00860697" w:rsidRPr="00860697" w:rsidTr="00933222">
        <w:trPr>
          <w:trHeight w:val="666"/>
        </w:trPr>
        <w:tc>
          <w:tcPr>
            <w:tcW w:w="391" w:type="dxa"/>
            <w:vMerge w:val="restart"/>
          </w:tcPr>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w:t>
            </w:r>
          </w:p>
        </w:tc>
        <w:tc>
          <w:tcPr>
            <w:tcW w:w="2411" w:type="dxa"/>
            <w:vMerge w:val="restart"/>
          </w:tcPr>
          <w:p w:rsidR="00860697" w:rsidRPr="00860697" w:rsidRDefault="00860697" w:rsidP="00860697">
            <w:pPr>
              <w:spacing w:after="0" w:line="240" w:lineRule="auto"/>
              <w:jc w:val="center"/>
              <w:rPr>
                <w:rFonts w:ascii="Times New Roman" w:eastAsia="Calibri" w:hAnsi="Times New Roman" w:cs="Times New Roman"/>
                <w:b/>
                <w:sz w:val="28"/>
                <w:szCs w:val="28"/>
              </w:rPr>
            </w:pPr>
            <w:proofErr w:type="gramStart"/>
            <w:r w:rsidRPr="00860697">
              <w:rPr>
                <w:rFonts w:ascii="Times New Roman" w:eastAsia="Calibri" w:hAnsi="Times New Roman" w:cs="Times New Roman"/>
                <w:b/>
                <w:sz w:val="28"/>
                <w:szCs w:val="28"/>
              </w:rPr>
              <w:t>ФИО  педагогов</w:t>
            </w:r>
            <w:proofErr w:type="gramEnd"/>
          </w:p>
        </w:tc>
        <w:tc>
          <w:tcPr>
            <w:tcW w:w="1871" w:type="dxa"/>
            <w:vMerge w:val="restart"/>
          </w:tcPr>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Категория</w:t>
            </w:r>
          </w:p>
        </w:tc>
        <w:tc>
          <w:tcPr>
            <w:tcW w:w="5103" w:type="dxa"/>
            <w:gridSpan w:val="9"/>
          </w:tcPr>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Год прохождения переподготовки педагогических кадров</w:t>
            </w:r>
          </w:p>
        </w:tc>
      </w:tr>
      <w:tr w:rsidR="00860697" w:rsidRPr="00860697" w:rsidTr="00933222">
        <w:tc>
          <w:tcPr>
            <w:tcW w:w="391" w:type="dxa"/>
            <w:vMerge/>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vMerge/>
          </w:tcPr>
          <w:p w:rsidR="00860697" w:rsidRPr="00860697" w:rsidRDefault="00860697" w:rsidP="00860697">
            <w:pPr>
              <w:spacing w:after="0" w:line="240" w:lineRule="auto"/>
              <w:jc w:val="both"/>
              <w:rPr>
                <w:rFonts w:ascii="Times New Roman" w:eastAsia="Calibri" w:hAnsi="Times New Roman" w:cs="Times New Roman"/>
                <w:sz w:val="28"/>
                <w:szCs w:val="28"/>
              </w:rPr>
            </w:pPr>
          </w:p>
        </w:tc>
        <w:tc>
          <w:tcPr>
            <w:tcW w:w="1871" w:type="dxa"/>
            <w:vMerge/>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2013</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2014</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2015</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2016</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2017</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2018</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2019</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2020</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16"/>
                <w:szCs w:val="16"/>
              </w:rPr>
            </w:pPr>
            <w:r w:rsidRPr="00860697">
              <w:rPr>
                <w:rFonts w:ascii="Times New Roman" w:eastAsia="Calibri" w:hAnsi="Times New Roman" w:cs="Times New Roman"/>
                <w:b/>
                <w:sz w:val="16"/>
                <w:szCs w:val="16"/>
              </w:rPr>
              <w:t>2021</w:t>
            </w: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Смердова Е.В.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Не аттестована</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Люднова О.А.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r w:rsidRPr="00860697">
              <w:rPr>
                <w:rFonts w:ascii="Times New Roman" w:eastAsia="Calibri" w:hAnsi="Times New Roman" w:cs="Times New Roman"/>
                <w:b/>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b/>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 xml:space="preserve">Кравченко </w:t>
            </w:r>
            <w:proofErr w:type="gramStart"/>
            <w:r w:rsidRPr="00860697">
              <w:rPr>
                <w:rFonts w:ascii="Times New Roman" w:eastAsia="Calibri" w:hAnsi="Times New Roman" w:cs="Times New Roman"/>
                <w:sz w:val="28"/>
                <w:szCs w:val="28"/>
              </w:rPr>
              <w:t>Л.Г..</w:t>
            </w:r>
            <w:proofErr w:type="gramEnd"/>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 xml:space="preserve"> 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contextualSpacing/>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Афанасьева Т.П.</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340"/>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340"/>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Антонова М.В.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340"/>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340"/>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Бояркина Л.Н.</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340"/>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340"/>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Волкова Л.В.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340"/>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340"/>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Глушенкова Е.Е.</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Горкун Т.А.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Головина Е.В.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б/к</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Засурцева</w:t>
            </w:r>
            <w:proofErr w:type="spellEnd"/>
            <w:r w:rsidRPr="00860697">
              <w:rPr>
                <w:rFonts w:ascii="Times New Roman" w:eastAsia="Calibri" w:hAnsi="Times New Roman" w:cs="Times New Roman"/>
                <w:sz w:val="28"/>
                <w:szCs w:val="28"/>
              </w:rPr>
              <w:t xml:space="preserve"> М.С.</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Кривцова О.П.</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Куленкова</w:t>
            </w:r>
            <w:proofErr w:type="spellEnd"/>
            <w:r w:rsidRPr="00860697">
              <w:rPr>
                <w:rFonts w:ascii="Times New Roman" w:eastAsia="Calibri" w:hAnsi="Times New Roman" w:cs="Times New Roman"/>
                <w:sz w:val="28"/>
                <w:szCs w:val="28"/>
              </w:rPr>
              <w:t xml:space="preserve"> В.А.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б/к</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Кураева Н.Д.</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сзд</w:t>
            </w:r>
            <w:proofErr w:type="spellEnd"/>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5"/>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Метельская</w:t>
            </w:r>
            <w:proofErr w:type="spellEnd"/>
            <w:r w:rsidRPr="00860697">
              <w:rPr>
                <w:rFonts w:ascii="Times New Roman" w:eastAsia="Calibri" w:hAnsi="Times New Roman" w:cs="Times New Roman"/>
                <w:sz w:val="28"/>
                <w:szCs w:val="28"/>
              </w:rPr>
              <w:t xml:space="preserve"> Т.С.</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Мерчанская</w:t>
            </w:r>
            <w:proofErr w:type="spellEnd"/>
            <w:r w:rsidRPr="00860697">
              <w:rPr>
                <w:rFonts w:ascii="Times New Roman" w:eastAsia="Calibri" w:hAnsi="Times New Roman" w:cs="Times New Roman"/>
                <w:sz w:val="28"/>
                <w:szCs w:val="28"/>
              </w:rPr>
              <w:t xml:space="preserve"> М.Г.</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Макагонова О.В.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высшая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Наприенко В.А.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сзд</w:t>
            </w:r>
            <w:proofErr w:type="spellEnd"/>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Панчук</w:t>
            </w:r>
            <w:proofErr w:type="spellEnd"/>
            <w:r w:rsidRPr="00860697">
              <w:rPr>
                <w:rFonts w:ascii="Times New Roman" w:eastAsia="Calibri" w:hAnsi="Times New Roman" w:cs="Times New Roman"/>
                <w:sz w:val="28"/>
                <w:szCs w:val="28"/>
              </w:rPr>
              <w:t xml:space="preserve"> О.В.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Попова Н.</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Терехова Т.М.</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Фарсенина</w:t>
            </w:r>
            <w:proofErr w:type="spellEnd"/>
            <w:r w:rsidRPr="00860697">
              <w:rPr>
                <w:rFonts w:ascii="Times New Roman" w:eastAsia="Calibri" w:hAnsi="Times New Roman" w:cs="Times New Roman"/>
                <w:sz w:val="28"/>
                <w:szCs w:val="28"/>
              </w:rPr>
              <w:t xml:space="preserve"> А.Ф.</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Фурман Т.Н.</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Черкашина Н.А.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Чернова Д.В.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Шашова Н.М.</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Шумакова Е.Ю.</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numPr>
                <w:ilvl w:val="0"/>
                <w:numId w:val="56"/>
              </w:numPr>
              <w:spacing w:after="0" w:line="240" w:lineRule="auto"/>
              <w:ind w:left="454"/>
              <w:contextualSpacing/>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ind w:left="454"/>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Ширева</w:t>
            </w:r>
            <w:proofErr w:type="spellEnd"/>
            <w:r w:rsidRPr="00860697">
              <w:rPr>
                <w:rFonts w:ascii="Times New Roman" w:eastAsia="Calibri" w:hAnsi="Times New Roman" w:cs="Times New Roman"/>
                <w:sz w:val="28"/>
                <w:szCs w:val="28"/>
              </w:rPr>
              <w:t xml:space="preserve"> А.А</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Фетисова Е.П.</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Кубышкина</w:t>
            </w:r>
            <w:proofErr w:type="spellEnd"/>
            <w:r w:rsidRPr="00860697">
              <w:rPr>
                <w:rFonts w:ascii="Times New Roman" w:eastAsia="Calibri" w:hAnsi="Times New Roman" w:cs="Times New Roman"/>
                <w:sz w:val="28"/>
                <w:szCs w:val="28"/>
              </w:rPr>
              <w:t xml:space="preserve"> Н.Г. </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первая</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Будник</w:t>
            </w:r>
            <w:proofErr w:type="spellEnd"/>
            <w:r w:rsidRPr="00860697">
              <w:rPr>
                <w:rFonts w:ascii="Times New Roman" w:eastAsia="Calibri" w:hAnsi="Times New Roman" w:cs="Times New Roman"/>
                <w:sz w:val="28"/>
                <w:szCs w:val="28"/>
              </w:rPr>
              <w:t xml:space="preserve"> Ю.В.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Б.к</w:t>
            </w:r>
            <w:proofErr w:type="spellEnd"/>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Папир</w:t>
            </w:r>
            <w:proofErr w:type="spellEnd"/>
            <w:r w:rsidRPr="00860697">
              <w:rPr>
                <w:rFonts w:ascii="Times New Roman" w:eastAsia="Calibri" w:hAnsi="Times New Roman" w:cs="Times New Roman"/>
                <w:sz w:val="28"/>
                <w:szCs w:val="28"/>
              </w:rPr>
              <w:t xml:space="preserve"> И.В.</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Б.к</w:t>
            </w:r>
            <w:proofErr w:type="spellEnd"/>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r w:rsidRPr="00860697">
              <w:rPr>
                <w:rFonts w:ascii="Times New Roman" w:eastAsia="Calibri" w:hAnsi="Times New Roman" w:cs="Times New Roman"/>
                <w:sz w:val="28"/>
                <w:szCs w:val="28"/>
              </w:rPr>
              <w:t xml:space="preserve">Лигачева М.В. </w:t>
            </w: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roofErr w:type="spellStart"/>
            <w:r w:rsidRPr="00860697">
              <w:rPr>
                <w:rFonts w:ascii="Times New Roman" w:eastAsia="Calibri" w:hAnsi="Times New Roman" w:cs="Times New Roman"/>
                <w:sz w:val="28"/>
                <w:szCs w:val="28"/>
              </w:rPr>
              <w:t>Б.к</w:t>
            </w:r>
            <w:proofErr w:type="spellEnd"/>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r w:rsidRPr="00860697">
              <w:rPr>
                <w:rFonts w:ascii="Times New Roman" w:eastAsia="Calibri" w:hAnsi="Times New Roman" w:cs="Times New Roman"/>
                <w:sz w:val="28"/>
                <w:szCs w:val="28"/>
              </w:rPr>
              <w:t>*</w:t>
            </w: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r w:rsidR="00860697" w:rsidRPr="00860697" w:rsidTr="00933222">
        <w:tc>
          <w:tcPr>
            <w:tcW w:w="39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2411" w:type="dxa"/>
          </w:tcPr>
          <w:p w:rsidR="00860697" w:rsidRPr="00860697" w:rsidRDefault="00860697" w:rsidP="00860697">
            <w:pPr>
              <w:spacing w:after="0" w:line="240" w:lineRule="auto"/>
              <w:jc w:val="both"/>
              <w:rPr>
                <w:rFonts w:ascii="Times New Roman" w:eastAsia="Calibri" w:hAnsi="Times New Roman" w:cs="Times New Roman"/>
                <w:sz w:val="28"/>
                <w:szCs w:val="28"/>
              </w:rPr>
            </w:pPr>
          </w:p>
        </w:tc>
        <w:tc>
          <w:tcPr>
            <w:tcW w:w="1871"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c>
          <w:tcPr>
            <w:tcW w:w="567" w:type="dxa"/>
          </w:tcPr>
          <w:p w:rsidR="00860697" w:rsidRPr="00860697" w:rsidRDefault="00860697" w:rsidP="00860697">
            <w:pPr>
              <w:spacing w:after="0" w:line="240" w:lineRule="auto"/>
              <w:jc w:val="center"/>
              <w:rPr>
                <w:rFonts w:ascii="Times New Roman" w:eastAsia="Calibri" w:hAnsi="Times New Roman" w:cs="Times New Roman"/>
                <w:sz w:val="28"/>
                <w:szCs w:val="28"/>
              </w:rPr>
            </w:pPr>
          </w:p>
        </w:tc>
      </w:tr>
    </w:tbl>
    <w:p w:rsidR="00860697" w:rsidRDefault="00860697" w:rsidP="00860697">
      <w:pPr>
        <w:shd w:val="clear" w:color="auto" w:fill="FFFFFF"/>
        <w:spacing w:after="0" w:line="240" w:lineRule="auto"/>
        <w:jc w:val="both"/>
        <w:rPr>
          <w:rFonts w:ascii="Times New Roman" w:eastAsia="Calibri" w:hAnsi="Times New Roman" w:cs="Times New Roman"/>
          <w:sz w:val="28"/>
          <w:szCs w:val="28"/>
        </w:rPr>
      </w:pPr>
    </w:p>
    <w:p w:rsidR="00DB16F0" w:rsidRDefault="00DB16F0" w:rsidP="00860697">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Темы по самообразованию педагогов </w:t>
      </w:r>
      <w:r w:rsidR="00933222">
        <w:rPr>
          <w:rFonts w:ascii="Times New Roman" w:eastAsia="Calibri" w:hAnsi="Times New Roman" w:cs="Times New Roman"/>
          <w:sz w:val="28"/>
          <w:szCs w:val="28"/>
        </w:rPr>
        <w:t>в 2018 году</w:t>
      </w:r>
    </w:p>
    <w:p w:rsidR="00DB16F0" w:rsidRDefault="00DB16F0" w:rsidP="00860697">
      <w:pPr>
        <w:shd w:val="clear" w:color="auto" w:fill="FFFFFF"/>
        <w:spacing w:after="0" w:line="240" w:lineRule="auto"/>
        <w:jc w:val="both"/>
        <w:rPr>
          <w:rFonts w:ascii="Times New Roman" w:eastAsia="Calibri" w:hAnsi="Times New Roman" w:cs="Times New Roman"/>
          <w:sz w:val="28"/>
          <w:szCs w:val="28"/>
        </w:rPr>
      </w:pPr>
    </w:p>
    <w:tbl>
      <w:tblPr>
        <w:tblStyle w:val="a3"/>
        <w:tblW w:w="9493" w:type="dxa"/>
        <w:tblLook w:val="04A0" w:firstRow="1" w:lastRow="0" w:firstColumn="1" w:lastColumn="0" w:noHBand="0" w:noVBand="1"/>
      </w:tblPr>
      <w:tblGrid>
        <w:gridCol w:w="562"/>
        <w:gridCol w:w="2268"/>
        <w:gridCol w:w="1701"/>
        <w:gridCol w:w="4962"/>
      </w:tblGrid>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b/>
                <w:bCs/>
                <w:sz w:val="24"/>
                <w:szCs w:val="24"/>
                <w:lang w:eastAsia="ru-RU"/>
              </w:rPr>
              <w:t>№</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b/>
                <w:bCs/>
                <w:sz w:val="24"/>
                <w:szCs w:val="24"/>
                <w:lang w:eastAsia="ru-RU"/>
              </w:rPr>
              <w:t>Ф.И.О. педагога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b/>
                <w:bCs/>
                <w:sz w:val="24"/>
                <w:szCs w:val="24"/>
                <w:lang w:eastAsia="ru-RU"/>
              </w:rPr>
              <w:t>Должность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b/>
                <w:bCs/>
                <w:sz w:val="24"/>
                <w:szCs w:val="24"/>
                <w:lang w:eastAsia="ru-RU"/>
              </w:rPr>
              <w:t>Тема самообразования</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Горкун Т.А.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Логопед</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«Подготовка к обучению грамоте дошкольников с СНР»</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Макагонова О.В.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дефектолог</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«Использование ЛЕГО-технологий в театрализованной деятельности с детьми с интеллектуальной недостаточностью»</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3</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 xml:space="preserve">Кривцова О.П. </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логопед</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«Логоритмика, как здоровьесберегающая технология в логопедической работе с дошкольниками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4</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Глушенкова Е.Е.</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 логопед</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«Мнемотехника в системе коррекции речи воспитанников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5</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Волкова Л.В.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Музыкальный руководитель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«Развит</w:t>
            </w:r>
            <w:r w:rsidR="00933222">
              <w:rPr>
                <w:rFonts w:ascii="Times New Roman" w:eastAsia="Times New Roman" w:hAnsi="Times New Roman" w:cs="Times New Roman"/>
                <w:sz w:val="24"/>
                <w:szCs w:val="24"/>
                <w:lang w:eastAsia="ru-RU"/>
              </w:rPr>
              <w:t>ие частоты интонации в пении дет</w:t>
            </w:r>
            <w:r w:rsidRPr="00DB16F0">
              <w:rPr>
                <w:rFonts w:ascii="Times New Roman" w:eastAsia="Times New Roman" w:hAnsi="Times New Roman" w:cs="Times New Roman"/>
                <w:sz w:val="24"/>
                <w:szCs w:val="24"/>
                <w:lang w:eastAsia="ru-RU"/>
              </w:rPr>
              <w:t>ей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7</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Ширёва</w:t>
            </w:r>
            <w:proofErr w:type="spellEnd"/>
            <w:r w:rsidRPr="00DB16F0">
              <w:rPr>
                <w:rFonts w:ascii="Times New Roman" w:eastAsia="Times New Roman" w:hAnsi="Times New Roman" w:cs="Times New Roman"/>
                <w:sz w:val="28"/>
                <w:szCs w:val="28"/>
                <w:lang w:eastAsia="ru-RU"/>
              </w:rPr>
              <w:t xml:space="preserve"> А.А.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психолог</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«Психолого-педагогическое сопровождение подготовки замещающих семей к приему ребенка-сироты»</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8</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Кондратова Е.Н.</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Психолог службы </w:t>
            </w:r>
            <w:proofErr w:type="spellStart"/>
            <w:r w:rsidRPr="00DB16F0">
              <w:rPr>
                <w:rFonts w:ascii="Times New Roman" w:eastAsia="Times New Roman" w:hAnsi="Times New Roman" w:cs="Times New Roman"/>
                <w:sz w:val="24"/>
                <w:szCs w:val="24"/>
                <w:lang w:eastAsia="ru-RU"/>
              </w:rPr>
              <w:t>ОПиЗС</w:t>
            </w:r>
            <w:proofErr w:type="spellEnd"/>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«Социальный тренинг для подростков и молодежи. Взрослые шаги».</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9</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Фетисова Е.П.</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Психолог службы </w:t>
            </w:r>
            <w:proofErr w:type="spellStart"/>
            <w:r w:rsidRPr="00DB16F0">
              <w:rPr>
                <w:rFonts w:ascii="Times New Roman" w:eastAsia="Times New Roman" w:hAnsi="Times New Roman" w:cs="Times New Roman"/>
                <w:sz w:val="24"/>
                <w:szCs w:val="24"/>
                <w:lang w:eastAsia="ru-RU"/>
              </w:rPr>
              <w:t>ОПиЗС</w:t>
            </w:r>
            <w:proofErr w:type="spellEnd"/>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«Трудности профессиональной социализации выпускников детских домов и интернатов»</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10</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Фурман Т.Н.</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Социальный педагог службы ПСЗС</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«Социально-педагогическое сопровождение адаптации детей в замещающих семьях»</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11</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Засурцева</w:t>
            </w:r>
            <w:proofErr w:type="spellEnd"/>
            <w:r w:rsidRPr="00DB16F0">
              <w:rPr>
                <w:rFonts w:ascii="Times New Roman" w:eastAsia="Times New Roman" w:hAnsi="Times New Roman" w:cs="Times New Roman"/>
                <w:sz w:val="28"/>
                <w:szCs w:val="28"/>
                <w:lang w:eastAsia="ru-RU"/>
              </w:rPr>
              <w:t xml:space="preserve"> М.С.</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Социальный педагог службы ПСЗС</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«Социально-педагогическое сопровождение замещающих семей, имеющих детей с ограниченными возможностями здоровья»</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12</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 xml:space="preserve">Тюменцева Г.А. </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Социальный педагог</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«Социальная адаптация выпускников интернатных учреждений»</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13</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Кубышкина</w:t>
            </w:r>
            <w:proofErr w:type="spellEnd"/>
            <w:r w:rsidRPr="00DB16F0">
              <w:rPr>
                <w:rFonts w:ascii="Times New Roman" w:eastAsia="Times New Roman" w:hAnsi="Times New Roman" w:cs="Times New Roman"/>
                <w:sz w:val="28"/>
                <w:szCs w:val="28"/>
                <w:lang w:eastAsia="ru-RU"/>
              </w:rPr>
              <w:t xml:space="preserve"> Н.Г.</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Социальный педагог</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Эколого-образовательный проект как средство социализации воспитанников детского дома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14</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Головина Е.В.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«Нетрадиционные техники рисования как средство развития творческих способностей детей дошкольного возраста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15</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Куленкова</w:t>
            </w:r>
            <w:proofErr w:type="spellEnd"/>
            <w:r w:rsidRPr="00DB16F0">
              <w:rPr>
                <w:rFonts w:ascii="Times New Roman" w:eastAsia="Times New Roman" w:hAnsi="Times New Roman" w:cs="Times New Roman"/>
                <w:sz w:val="28"/>
                <w:szCs w:val="28"/>
                <w:lang w:eastAsia="ru-RU"/>
              </w:rPr>
              <w:t xml:space="preserve"> В.А.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933222" w:rsidP="00933222">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«Использование здоровьес</w:t>
            </w:r>
            <w:r w:rsidR="00122CC1" w:rsidRPr="00DB16F0">
              <w:rPr>
                <w:rFonts w:ascii="Times New Roman" w:eastAsia="Calibri" w:hAnsi="Times New Roman" w:cs="Times New Roman"/>
                <w:sz w:val="24"/>
                <w:szCs w:val="24"/>
              </w:rPr>
              <w:t>берегающих тех</w:t>
            </w:r>
            <w:r>
              <w:rPr>
                <w:rFonts w:ascii="Times New Roman" w:eastAsia="Calibri" w:hAnsi="Times New Roman" w:cs="Times New Roman"/>
                <w:sz w:val="24"/>
                <w:szCs w:val="24"/>
              </w:rPr>
              <w:t>но</w:t>
            </w:r>
            <w:r w:rsidR="00122CC1" w:rsidRPr="00DB16F0">
              <w:rPr>
                <w:rFonts w:ascii="Times New Roman" w:eastAsia="Calibri" w:hAnsi="Times New Roman" w:cs="Times New Roman"/>
                <w:sz w:val="24"/>
                <w:szCs w:val="24"/>
              </w:rPr>
              <w:t>логии   с детьми дошкольного возраста с ОВЗ в режимных моментах»</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16</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Метельская</w:t>
            </w:r>
            <w:proofErr w:type="spellEnd"/>
            <w:r w:rsidRPr="00DB16F0">
              <w:rPr>
                <w:rFonts w:ascii="Times New Roman" w:eastAsia="Times New Roman" w:hAnsi="Times New Roman" w:cs="Times New Roman"/>
                <w:sz w:val="28"/>
                <w:szCs w:val="28"/>
                <w:lang w:eastAsia="ru-RU"/>
              </w:rPr>
              <w:t xml:space="preserve"> Т.С.</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«Сюжетно-ролевая игра как средство для социализации детей с ОВЗ в условиях коррекционного детского дома»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17</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Попова Н.В.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933222">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Calibri" w:hAnsi="Times New Roman" w:cs="Times New Roman"/>
                <w:sz w:val="24"/>
                <w:szCs w:val="24"/>
              </w:rPr>
              <w:t xml:space="preserve">«Использование развивающих </w:t>
            </w:r>
            <w:r w:rsidR="00933222" w:rsidRPr="00DB16F0">
              <w:rPr>
                <w:rFonts w:ascii="Times New Roman" w:eastAsia="Calibri" w:hAnsi="Times New Roman" w:cs="Times New Roman"/>
                <w:sz w:val="24"/>
                <w:szCs w:val="24"/>
              </w:rPr>
              <w:t>игр при</w:t>
            </w:r>
            <w:r w:rsidRPr="00DB16F0">
              <w:rPr>
                <w:rFonts w:ascii="Times New Roman" w:eastAsia="Calibri" w:hAnsi="Times New Roman" w:cs="Times New Roman"/>
                <w:sz w:val="24"/>
                <w:szCs w:val="24"/>
              </w:rPr>
              <w:t xml:space="preserve"> формировании элементарных математических представлений у детей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18</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Кураева Н.Д.</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«Экологическое воспитание детей дошкольного возраста, как путь познания окружающего мира»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lastRenderedPageBreak/>
              <w:t>19</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Чернова Н.Д.</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Воспитатель </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«Нетрадиционные формы рисования с детьми дошкольного возраста»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20</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Афанасьева Т.П.</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«Театрализованная игра как средство развития связной речи у </w:t>
            </w:r>
            <w:r w:rsidR="00933222" w:rsidRPr="00DB16F0">
              <w:rPr>
                <w:rFonts w:ascii="Times New Roman" w:eastAsia="Times New Roman" w:hAnsi="Times New Roman" w:cs="Times New Roman"/>
                <w:sz w:val="24"/>
                <w:szCs w:val="24"/>
                <w:lang w:eastAsia="ru-RU"/>
              </w:rPr>
              <w:t>детей дошкольного</w:t>
            </w:r>
            <w:r w:rsidRPr="00DB16F0">
              <w:rPr>
                <w:rFonts w:ascii="Times New Roman" w:eastAsia="Times New Roman" w:hAnsi="Times New Roman" w:cs="Times New Roman"/>
                <w:sz w:val="24"/>
                <w:szCs w:val="24"/>
                <w:lang w:eastAsia="ru-RU"/>
              </w:rPr>
              <w:t xml:space="preserve"> возраста с ОНР»</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21</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Бояркина Л.Н.</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Calibri" w:hAnsi="Times New Roman" w:cs="Times New Roman"/>
                <w:sz w:val="24"/>
                <w:szCs w:val="24"/>
              </w:rPr>
              <w:t>«Народное творчество как средство компенсации, реабилитации и развития личности ребенка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22</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Мерчанская</w:t>
            </w:r>
            <w:proofErr w:type="spellEnd"/>
            <w:r w:rsidRPr="00DB16F0">
              <w:rPr>
                <w:rFonts w:ascii="Times New Roman" w:eastAsia="Times New Roman" w:hAnsi="Times New Roman" w:cs="Times New Roman"/>
                <w:sz w:val="28"/>
                <w:szCs w:val="28"/>
                <w:lang w:eastAsia="ru-RU"/>
              </w:rPr>
              <w:t xml:space="preserve"> М.Г.</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«Использование нетрадиционных техник </w:t>
            </w:r>
            <w:proofErr w:type="spellStart"/>
            <w:r w:rsidRPr="00DB16F0">
              <w:rPr>
                <w:rFonts w:ascii="Times New Roman" w:eastAsia="Times New Roman" w:hAnsi="Times New Roman" w:cs="Times New Roman"/>
                <w:sz w:val="24"/>
                <w:szCs w:val="24"/>
                <w:lang w:eastAsia="ru-RU"/>
              </w:rPr>
              <w:t>изодеятельности</w:t>
            </w:r>
            <w:proofErr w:type="spellEnd"/>
            <w:r w:rsidRPr="00DB16F0">
              <w:rPr>
                <w:rFonts w:ascii="Times New Roman" w:eastAsia="Times New Roman" w:hAnsi="Times New Roman" w:cs="Times New Roman"/>
                <w:sz w:val="24"/>
                <w:szCs w:val="24"/>
                <w:lang w:eastAsia="ru-RU"/>
              </w:rPr>
              <w:t xml:space="preserve"> для развития речи детей с ОНР»</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23</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Черкашина Н.А.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w:t>
            </w:r>
            <w:r w:rsidR="00933222" w:rsidRPr="00DB16F0">
              <w:rPr>
                <w:rFonts w:ascii="Times New Roman" w:eastAsia="Times New Roman" w:hAnsi="Times New Roman" w:cs="Times New Roman"/>
                <w:sz w:val="24"/>
                <w:szCs w:val="24"/>
                <w:lang w:eastAsia="ru-RU"/>
              </w:rPr>
              <w:t>Использование методов</w:t>
            </w:r>
            <w:r w:rsidRPr="00DB16F0">
              <w:rPr>
                <w:rFonts w:ascii="Times New Roman" w:eastAsia="Times New Roman" w:hAnsi="Times New Roman" w:cs="Times New Roman"/>
                <w:sz w:val="24"/>
                <w:szCs w:val="24"/>
                <w:lang w:eastAsia="ru-RU"/>
              </w:rPr>
              <w:t xml:space="preserve"> мнемотехники в обучении и развития связной речи детей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24</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Антонова М.В.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 xml:space="preserve">«Физическое развитие детей с </w:t>
            </w:r>
            <w:r w:rsidR="00933222" w:rsidRPr="00DB16F0">
              <w:rPr>
                <w:rFonts w:ascii="Times New Roman" w:eastAsia="Times New Roman" w:hAnsi="Times New Roman" w:cs="Times New Roman"/>
                <w:sz w:val="24"/>
                <w:szCs w:val="24"/>
                <w:lang w:eastAsia="ru-RU"/>
              </w:rPr>
              <w:t>ОВЗ в</w:t>
            </w:r>
            <w:r w:rsidRPr="00DB16F0">
              <w:rPr>
                <w:rFonts w:ascii="Times New Roman" w:eastAsia="Times New Roman" w:hAnsi="Times New Roman" w:cs="Times New Roman"/>
                <w:sz w:val="24"/>
                <w:szCs w:val="24"/>
                <w:lang w:eastAsia="ru-RU"/>
              </w:rPr>
              <w:t xml:space="preserve"> игровой деятельности».</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25</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Терехова Т.М.</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«Развитие творческой активности детей в театрализованной деятельности»</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26</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Панчук</w:t>
            </w:r>
            <w:proofErr w:type="spellEnd"/>
            <w:r w:rsidRPr="00DB16F0">
              <w:rPr>
                <w:rFonts w:ascii="Times New Roman" w:eastAsia="Times New Roman" w:hAnsi="Times New Roman" w:cs="Times New Roman"/>
                <w:sz w:val="28"/>
                <w:szCs w:val="28"/>
                <w:lang w:eastAsia="ru-RU"/>
              </w:rPr>
              <w:t xml:space="preserve"> О.В.</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«Использование здоровьесберегающих технологий с детьми дошкольного возраста в условиях детского дома»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27</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Фарсенина</w:t>
            </w:r>
            <w:proofErr w:type="spellEnd"/>
            <w:r w:rsidRPr="00DB16F0">
              <w:rPr>
                <w:rFonts w:ascii="Times New Roman" w:eastAsia="Times New Roman" w:hAnsi="Times New Roman" w:cs="Times New Roman"/>
                <w:sz w:val="28"/>
                <w:szCs w:val="28"/>
                <w:lang w:eastAsia="ru-RU"/>
              </w:rPr>
              <w:t xml:space="preserve"> А.Ф.</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Verdana" w:eastAsia="Calibri" w:hAnsi="Verdana" w:cs="Times New Roman"/>
              </w:rPr>
              <w:t>«</w:t>
            </w:r>
            <w:r w:rsidRPr="00DB16F0">
              <w:rPr>
                <w:rFonts w:ascii="Times New Roman" w:eastAsia="Calibri" w:hAnsi="Times New Roman" w:cs="Times New Roman"/>
                <w:sz w:val="24"/>
                <w:szCs w:val="24"/>
              </w:rPr>
              <w:t>Предметно-</w:t>
            </w:r>
            <w:r w:rsidR="00933222" w:rsidRPr="00DB16F0">
              <w:rPr>
                <w:rFonts w:ascii="Times New Roman" w:eastAsia="Calibri" w:hAnsi="Times New Roman" w:cs="Times New Roman"/>
                <w:sz w:val="24"/>
                <w:szCs w:val="24"/>
              </w:rPr>
              <w:t>пространственная развивающая</w:t>
            </w:r>
            <w:r w:rsidRPr="00DB16F0">
              <w:rPr>
                <w:rFonts w:ascii="Times New Roman" w:eastAsia="Calibri" w:hAnsi="Times New Roman" w:cs="Times New Roman"/>
                <w:sz w:val="24"/>
                <w:szCs w:val="24"/>
              </w:rPr>
              <w:t xml:space="preserve"> среда в соответствии с требованиями </w:t>
            </w:r>
            <w:proofErr w:type="gramStart"/>
            <w:r w:rsidRPr="00DB16F0">
              <w:rPr>
                <w:rFonts w:ascii="Times New Roman" w:eastAsia="Calibri" w:hAnsi="Times New Roman" w:cs="Times New Roman"/>
                <w:sz w:val="24"/>
                <w:szCs w:val="24"/>
              </w:rPr>
              <w:t>ФГОС »</w:t>
            </w:r>
            <w:proofErr w:type="gramEnd"/>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28</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Шумакова Е.Ю.</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«Социализация детей с ОВЗ в процессе ознакомления с правилами дорожного движения»</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29</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Шашова Н.М,</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w:t>
            </w:r>
            <w:r w:rsidR="00933222" w:rsidRPr="00DB16F0">
              <w:rPr>
                <w:rFonts w:ascii="Times New Roman" w:eastAsia="Times New Roman" w:hAnsi="Times New Roman" w:cs="Times New Roman"/>
                <w:sz w:val="24"/>
                <w:szCs w:val="24"/>
                <w:lang w:eastAsia="ru-RU"/>
              </w:rPr>
              <w:t>Формирования культурно</w:t>
            </w:r>
            <w:r w:rsidRPr="00DB16F0">
              <w:rPr>
                <w:rFonts w:ascii="Times New Roman" w:eastAsia="Times New Roman" w:hAnsi="Times New Roman" w:cs="Times New Roman"/>
                <w:sz w:val="24"/>
                <w:szCs w:val="24"/>
                <w:lang w:eastAsia="ru-RU"/>
              </w:rPr>
              <w:t xml:space="preserve"> гигиенических навыков у детей дошкольного возраста с ОВЗ»</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30</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r w:rsidRPr="00DB16F0">
              <w:rPr>
                <w:rFonts w:ascii="Times New Roman" w:eastAsia="Times New Roman" w:hAnsi="Times New Roman" w:cs="Times New Roman"/>
                <w:sz w:val="28"/>
                <w:szCs w:val="28"/>
                <w:lang w:eastAsia="ru-RU"/>
              </w:rPr>
              <w:t>Наприенко В.А.</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Воспитатель</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«Социализация, как фактор успешной адаптации воспитанников детского дома»</w:t>
            </w:r>
          </w:p>
        </w:tc>
      </w:tr>
      <w:tr w:rsidR="00122CC1" w:rsidTr="00AF5EF5">
        <w:tc>
          <w:tcPr>
            <w:tcW w:w="5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31</w:t>
            </w:r>
          </w:p>
        </w:tc>
        <w:tc>
          <w:tcPr>
            <w:tcW w:w="2268"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8"/>
                <w:szCs w:val="28"/>
                <w:lang w:eastAsia="ru-RU"/>
              </w:rPr>
            </w:pPr>
            <w:proofErr w:type="spellStart"/>
            <w:r w:rsidRPr="00DB16F0">
              <w:rPr>
                <w:rFonts w:ascii="Times New Roman" w:eastAsia="Times New Roman" w:hAnsi="Times New Roman" w:cs="Times New Roman"/>
                <w:sz w:val="28"/>
                <w:szCs w:val="28"/>
                <w:lang w:eastAsia="ru-RU"/>
              </w:rPr>
              <w:t>Папир</w:t>
            </w:r>
            <w:proofErr w:type="spellEnd"/>
            <w:r w:rsidRPr="00DB16F0">
              <w:rPr>
                <w:rFonts w:ascii="Times New Roman" w:eastAsia="Times New Roman" w:hAnsi="Times New Roman" w:cs="Times New Roman"/>
                <w:sz w:val="28"/>
                <w:szCs w:val="28"/>
                <w:lang w:eastAsia="ru-RU"/>
              </w:rPr>
              <w:t xml:space="preserve"> И.В. </w:t>
            </w:r>
          </w:p>
        </w:tc>
        <w:tc>
          <w:tcPr>
            <w:tcW w:w="1701"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психолог</w:t>
            </w:r>
          </w:p>
        </w:tc>
        <w:tc>
          <w:tcPr>
            <w:tcW w:w="4962" w:type="dxa"/>
            <w:vAlign w:val="center"/>
          </w:tcPr>
          <w:p w:rsidR="00122CC1" w:rsidRPr="00DB16F0" w:rsidRDefault="00122CC1" w:rsidP="00122CC1">
            <w:pPr>
              <w:spacing w:before="100" w:beforeAutospacing="1" w:after="100" w:afterAutospacing="1"/>
              <w:rPr>
                <w:rFonts w:ascii="Times New Roman" w:eastAsia="Times New Roman" w:hAnsi="Times New Roman" w:cs="Times New Roman"/>
                <w:sz w:val="24"/>
                <w:szCs w:val="24"/>
                <w:lang w:eastAsia="ru-RU"/>
              </w:rPr>
            </w:pPr>
            <w:r w:rsidRPr="00DB16F0">
              <w:rPr>
                <w:rFonts w:ascii="Times New Roman" w:eastAsia="Times New Roman" w:hAnsi="Times New Roman" w:cs="Times New Roman"/>
                <w:sz w:val="24"/>
                <w:szCs w:val="24"/>
                <w:lang w:eastAsia="ru-RU"/>
              </w:rPr>
              <w:t>«Социальное окружение замещающих семей»</w:t>
            </w:r>
          </w:p>
        </w:tc>
      </w:tr>
    </w:tbl>
    <w:p w:rsidR="00933222" w:rsidRDefault="00933222" w:rsidP="00517146">
      <w:pPr>
        <w:spacing w:after="0" w:line="276" w:lineRule="auto"/>
        <w:ind w:right="-711"/>
        <w:jc w:val="both"/>
        <w:rPr>
          <w:rFonts w:ascii="Times New Roman" w:eastAsia="Calibri" w:hAnsi="Times New Roman" w:cs="Times New Roman"/>
          <w:sz w:val="28"/>
          <w:szCs w:val="28"/>
        </w:rPr>
      </w:pPr>
    </w:p>
    <w:p w:rsidR="00C141E3" w:rsidRDefault="00933222" w:rsidP="00517146">
      <w:pPr>
        <w:spacing w:after="0" w:line="276" w:lineRule="auto"/>
        <w:ind w:right="-711"/>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по аттестации</w:t>
      </w:r>
      <w:r w:rsidR="00C141E3">
        <w:rPr>
          <w:rFonts w:ascii="Times New Roman" w:eastAsia="Calibri" w:hAnsi="Times New Roman" w:cs="Times New Roman"/>
          <w:sz w:val="28"/>
          <w:szCs w:val="28"/>
        </w:rPr>
        <w:t xml:space="preserve">. </w:t>
      </w:r>
    </w:p>
    <w:p w:rsidR="00933222" w:rsidRPr="00407240" w:rsidRDefault="00933222" w:rsidP="00933222">
      <w:pPr>
        <w:spacing w:after="0" w:line="32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2018</w:t>
      </w:r>
      <w:r w:rsidRPr="00407240">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подлежат аттестации</w:t>
      </w:r>
      <w:r w:rsidRPr="00407240">
        <w:rPr>
          <w:rFonts w:ascii="Times New Roman" w:eastAsia="Calibri"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3289"/>
        <w:gridCol w:w="3515"/>
      </w:tblGrid>
      <w:tr w:rsidR="00933222" w:rsidRPr="00407240" w:rsidTr="002B1895">
        <w:tc>
          <w:tcPr>
            <w:tcW w:w="675"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 xml:space="preserve">№ </w:t>
            </w:r>
            <w:proofErr w:type="spellStart"/>
            <w:r w:rsidRPr="00407240">
              <w:rPr>
                <w:rFonts w:ascii="Times New Roman" w:eastAsia="Calibri" w:hAnsi="Times New Roman" w:cs="Times New Roman"/>
                <w:sz w:val="28"/>
                <w:szCs w:val="28"/>
              </w:rPr>
              <w:t>п.п</w:t>
            </w:r>
            <w:proofErr w:type="spellEnd"/>
            <w:r w:rsidRPr="00407240">
              <w:rPr>
                <w:rFonts w:ascii="Times New Roman" w:eastAsia="Calibri"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ФИО педагога</w:t>
            </w:r>
          </w:p>
        </w:tc>
        <w:tc>
          <w:tcPr>
            <w:tcW w:w="3289" w:type="dxa"/>
            <w:tcBorders>
              <w:top w:val="single" w:sz="4" w:space="0" w:color="auto"/>
              <w:left w:val="single" w:sz="4" w:space="0" w:color="auto"/>
              <w:bottom w:val="single" w:sz="4" w:space="0" w:color="auto"/>
              <w:right w:val="single" w:sz="4" w:space="0" w:color="auto"/>
            </w:tcBorders>
          </w:tcPr>
          <w:p w:rsidR="00933222" w:rsidRPr="00407240"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w:t>
            </w:r>
            <w:r w:rsidR="00933222" w:rsidRPr="00407240">
              <w:rPr>
                <w:rFonts w:ascii="Times New Roman" w:eastAsia="Calibri" w:hAnsi="Times New Roman" w:cs="Times New Roman"/>
                <w:sz w:val="28"/>
                <w:szCs w:val="28"/>
              </w:rPr>
              <w:t>атегория</w:t>
            </w:r>
          </w:p>
        </w:tc>
        <w:tc>
          <w:tcPr>
            <w:tcW w:w="3515"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Установлена категория</w:t>
            </w:r>
          </w:p>
        </w:tc>
      </w:tr>
      <w:tr w:rsidR="00933222" w:rsidRPr="00407240" w:rsidTr="002B1895">
        <w:tc>
          <w:tcPr>
            <w:tcW w:w="675"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933222" w:rsidRPr="00407240" w:rsidRDefault="002B1895" w:rsidP="002B1895">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Афанасьева Т.П., воспитатель</w:t>
            </w:r>
          </w:p>
        </w:tc>
        <w:tc>
          <w:tcPr>
            <w:tcW w:w="3289" w:type="dxa"/>
            <w:tcBorders>
              <w:top w:val="single" w:sz="4" w:space="0" w:color="auto"/>
              <w:left w:val="single" w:sz="4" w:space="0" w:color="auto"/>
              <w:bottom w:val="single" w:sz="4" w:space="0" w:color="auto"/>
              <w:right w:val="single" w:sz="4" w:space="0" w:color="auto"/>
            </w:tcBorders>
          </w:tcPr>
          <w:p w:rsidR="00933222" w:rsidRPr="002B1895" w:rsidRDefault="002B1895" w:rsidP="002B1895">
            <w:pPr>
              <w:jc w:val="both"/>
              <w:rPr>
                <w:rFonts w:ascii="Times New Roman" w:eastAsia="Calibri" w:hAnsi="Times New Roman" w:cs="Times New Roman"/>
                <w:sz w:val="16"/>
                <w:szCs w:val="16"/>
              </w:rPr>
            </w:pPr>
            <w:r w:rsidRPr="002B1895">
              <w:rPr>
                <w:rFonts w:ascii="Times New Roman" w:eastAsia="Calibri" w:hAnsi="Times New Roman" w:cs="Times New Roman"/>
                <w:sz w:val="16"/>
                <w:szCs w:val="16"/>
              </w:rPr>
              <w:t>Первая квалификационная катег</w:t>
            </w:r>
            <w:r>
              <w:rPr>
                <w:rFonts w:ascii="Times New Roman" w:eastAsia="Calibri" w:hAnsi="Times New Roman" w:cs="Times New Roman"/>
                <w:sz w:val="16"/>
                <w:szCs w:val="16"/>
              </w:rPr>
              <w:t>ории по должности «воспитатель» (</w:t>
            </w:r>
            <w:r w:rsidRPr="002B1895">
              <w:rPr>
                <w:rFonts w:ascii="Times New Roman" w:eastAsia="Calibri" w:hAnsi="Times New Roman" w:cs="Times New Roman"/>
                <w:bCs/>
                <w:sz w:val="16"/>
                <w:szCs w:val="16"/>
              </w:rPr>
              <w:t>02.12.2013 №1478</w:t>
            </w:r>
          </w:p>
        </w:tc>
        <w:tc>
          <w:tcPr>
            <w:tcW w:w="3515" w:type="dxa"/>
            <w:tcBorders>
              <w:top w:val="single" w:sz="4" w:space="0" w:color="auto"/>
              <w:left w:val="single" w:sz="4" w:space="0" w:color="auto"/>
              <w:bottom w:val="single" w:sz="4" w:space="0" w:color="auto"/>
              <w:right w:val="single" w:sz="4" w:space="0" w:color="auto"/>
            </w:tcBorders>
          </w:tcPr>
          <w:p w:rsidR="00933222" w:rsidRPr="00407240"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933222" w:rsidRPr="00407240" w:rsidTr="002B1895">
        <w:trPr>
          <w:trHeight w:val="649"/>
        </w:trPr>
        <w:tc>
          <w:tcPr>
            <w:tcW w:w="675"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jc w:val="both"/>
              <w:rPr>
                <w:rFonts w:ascii="Times New Roman" w:eastAsia="Calibri" w:hAnsi="Times New Roman" w:cs="Times New Roman"/>
                <w:sz w:val="28"/>
                <w:szCs w:val="28"/>
              </w:rPr>
            </w:pPr>
            <w:r w:rsidRPr="00407240">
              <w:rPr>
                <w:rFonts w:ascii="Times New Roman" w:eastAsia="Calibri"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933222" w:rsidRPr="00407240"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Бояркина </w:t>
            </w:r>
            <w:proofErr w:type="spellStart"/>
            <w:proofErr w:type="gramStart"/>
            <w:r>
              <w:rPr>
                <w:rFonts w:ascii="Times New Roman" w:eastAsia="Calibri" w:hAnsi="Times New Roman" w:cs="Times New Roman"/>
                <w:sz w:val="28"/>
                <w:szCs w:val="28"/>
              </w:rPr>
              <w:t>Л.Н.,воспитатель</w:t>
            </w:r>
            <w:proofErr w:type="spellEnd"/>
            <w:proofErr w:type="gramEnd"/>
          </w:p>
        </w:tc>
        <w:tc>
          <w:tcPr>
            <w:tcW w:w="3289" w:type="dxa"/>
            <w:tcBorders>
              <w:top w:val="single" w:sz="4" w:space="0" w:color="auto"/>
              <w:left w:val="single" w:sz="4" w:space="0" w:color="auto"/>
              <w:bottom w:val="single" w:sz="4" w:space="0" w:color="auto"/>
              <w:right w:val="single" w:sz="4" w:space="0" w:color="auto"/>
            </w:tcBorders>
          </w:tcPr>
          <w:p w:rsidR="00933222" w:rsidRPr="002B1895" w:rsidRDefault="002B1895" w:rsidP="002B1895">
            <w:pPr>
              <w:spacing w:after="200" w:line="276" w:lineRule="auto"/>
              <w:jc w:val="both"/>
              <w:rPr>
                <w:rFonts w:ascii="Times New Roman" w:eastAsia="Calibri" w:hAnsi="Times New Roman" w:cs="Times New Roman"/>
                <w:sz w:val="16"/>
                <w:szCs w:val="16"/>
              </w:rPr>
            </w:pPr>
            <w:r w:rsidRPr="002B1895">
              <w:rPr>
                <w:rFonts w:ascii="Times New Roman" w:eastAsia="Calibri" w:hAnsi="Times New Roman" w:cs="Times New Roman"/>
                <w:sz w:val="16"/>
                <w:szCs w:val="16"/>
              </w:rPr>
              <w:t>Первая квалификационная категории по должности «воспитатель»</w:t>
            </w:r>
            <w:r>
              <w:rPr>
                <w:rFonts w:ascii="Times New Roman" w:eastAsia="Calibri" w:hAnsi="Times New Roman" w:cs="Times New Roman"/>
                <w:sz w:val="16"/>
                <w:szCs w:val="16"/>
              </w:rPr>
              <w:t xml:space="preserve"> </w:t>
            </w:r>
            <w:r w:rsidRPr="002B1895">
              <w:rPr>
                <w:rFonts w:ascii="Times New Roman" w:eastAsia="Calibri" w:hAnsi="Times New Roman" w:cs="Times New Roman"/>
                <w:sz w:val="16"/>
                <w:szCs w:val="16"/>
              </w:rPr>
              <w:t>(</w:t>
            </w:r>
            <w:r w:rsidRPr="002B1895">
              <w:rPr>
                <w:rFonts w:ascii="Times New Roman" w:eastAsia="Calibri" w:hAnsi="Times New Roman" w:cs="Times New Roman"/>
                <w:bCs/>
                <w:sz w:val="16"/>
                <w:szCs w:val="16"/>
              </w:rPr>
              <w:t>02.12.2013</w:t>
            </w:r>
            <w:r>
              <w:rPr>
                <w:rFonts w:ascii="Times New Roman" w:eastAsia="Calibri" w:hAnsi="Times New Roman" w:cs="Times New Roman"/>
                <w:bCs/>
                <w:sz w:val="16"/>
                <w:szCs w:val="16"/>
              </w:rPr>
              <w:t xml:space="preserve"> </w:t>
            </w:r>
            <w:r w:rsidRPr="002B1895">
              <w:rPr>
                <w:rFonts w:ascii="Times New Roman" w:eastAsia="Calibri" w:hAnsi="Times New Roman" w:cs="Times New Roman"/>
                <w:bCs/>
                <w:sz w:val="16"/>
                <w:szCs w:val="16"/>
              </w:rPr>
              <w:t>№ 1478)</w:t>
            </w:r>
            <w:r w:rsidRPr="002B1895">
              <w:rPr>
                <w:rFonts w:ascii="Times New Roman" w:eastAsia="Calibri" w:hAnsi="Times New Roman" w:cs="Times New Roman"/>
                <w:sz w:val="16"/>
                <w:szCs w:val="16"/>
              </w:rPr>
              <w:t xml:space="preserve">  </w:t>
            </w:r>
          </w:p>
        </w:tc>
        <w:tc>
          <w:tcPr>
            <w:tcW w:w="3515" w:type="dxa"/>
            <w:tcBorders>
              <w:top w:val="single" w:sz="4" w:space="0" w:color="auto"/>
              <w:left w:val="single" w:sz="4" w:space="0" w:color="auto"/>
              <w:bottom w:val="single" w:sz="4" w:space="0" w:color="auto"/>
              <w:right w:val="single" w:sz="4" w:space="0" w:color="auto"/>
            </w:tcBorders>
          </w:tcPr>
          <w:p w:rsidR="00933222" w:rsidRPr="00407240" w:rsidRDefault="00933222" w:rsidP="00933222">
            <w:pPr>
              <w:spacing w:after="0" w:line="320" w:lineRule="atLeast"/>
              <w:rPr>
                <w:rFonts w:ascii="Times New Roman" w:eastAsia="Calibri" w:hAnsi="Times New Roman" w:cs="Times New Roman"/>
                <w:sz w:val="28"/>
                <w:szCs w:val="28"/>
              </w:rPr>
            </w:pPr>
          </w:p>
        </w:tc>
      </w:tr>
      <w:tr w:rsidR="002B1895" w:rsidRPr="00407240" w:rsidTr="002B1895">
        <w:tc>
          <w:tcPr>
            <w:tcW w:w="675" w:type="dxa"/>
            <w:tcBorders>
              <w:top w:val="single" w:sz="4" w:space="0" w:color="auto"/>
              <w:left w:val="single" w:sz="4" w:space="0" w:color="auto"/>
              <w:bottom w:val="single" w:sz="4" w:space="0" w:color="auto"/>
              <w:right w:val="single" w:sz="4" w:space="0" w:color="auto"/>
            </w:tcBorders>
          </w:tcPr>
          <w:p w:rsidR="002B1895" w:rsidRPr="00407240"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2B1895"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Попова Н.В., воспитатель</w:t>
            </w:r>
          </w:p>
        </w:tc>
        <w:tc>
          <w:tcPr>
            <w:tcW w:w="3289" w:type="dxa"/>
            <w:tcBorders>
              <w:top w:val="single" w:sz="4" w:space="0" w:color="auto"/>
              <w:left w:val="single" w:sz="4" w:space="0" w:color="auto"/>
              <w:bottom w:val="single" w:sz="4" w:space="0" w:color="auto"/>
              <w:right w:val="single" w:sz="4" w:space="0" w:color="auto"/>
            </w:tcBorders>
          </w:tcPr>
          <w:p w:rsidR="002B1895" w:rsidRPr="002B1895" w:rsidRDefault="002B1895" w:rsidP="002B1895">
            <w:pPr>
              <w:spacing w:after="200" w:line="276" w:lineRule="auto"/>
              <w:jc w:val="both"/>
              <w:rPr>
                <w:rFonts w:ascii="Times New Roman" w:eastAsia="Calibri" w:hAnsi="Times New Roman" w:cs="Times New Roman"/>
                <w:sz w:val="16"/>
                <w:szCs w:val="16"/>
              </w:rPr>
            </w:pPr>
            <w:r w:rsidRPr="002B1895">
              <w:rPr>
                <w:rFonts w:ascii="Times New Roman" w:eastAsia="Calibri" w:hAnsi="Times New Roman" w:cs="Times New Roman"/>
                <w:sz w:val="16"/>
                <w:szCs w:val="16"/>
              </w:rPr>
              <w:t>Первая квалификационная категории по должности «воспитатель»</w:t>
            </w:r>
            <w:r>
              <w:rPr>
                <w:rFonts w:ascii="Times New Roman" w:eastAsia="Calibri" w:hAnsi="Times New Roman" w:cs="Times New Roman"/>
                <w:sz w:val="16"/>
                <w:szCs w:val="16"/>
              </w:rPr>
              <w:t xml:space="preserve"> </w:t>
            </w:r>
            <w:r w:rsidRPr="002B1895">
              <w:rPr>
                <w:rFonts w:ascii="Times New Roman" w:eastAsia="Calibri" w:hAnsi="Times New Roman" w:cs="Times New Roman"/>
                <w:bCs/>
                <w:sz w:val="16"/>
                <w:szCs w:val="16"/>
              </w:rPr>
              <w:t>28.01.2014</w:t>
            </w:r>
            <w:r>
              <w:rPr>
                <w:rFonts w:ascii="Times New Roman" w:eastAsia="Calibri" w:hAnsi="Times New Roman" w:cs="Times New Roman"/>
                <w:bCs/>
                <w:sz w:val="16"/>
                <w:szCs w:val="16"/>
              </w:rPr>
              <w:t xml:space="preserve"> </w:t>
            </w:r>
            <w:r w:rsidRPr="002B1895">
              <w:rPr>
                <w:rFonts w:ascii="Times New Roman" w:eastAsia="Calibri" w:hAnsi="Times New Roman" w:cs="Times New Roman"/>
                <w:bCs/>
                <w:sz w:val="16"/>
                <w:szCs w:val="16"/>
              </w:rPr>
              <w:t xml:space="preserve">№ 125 </w:t>
            </w:r>
            <w:r w:rsidRPr="002B1895">
              <w:rPr>
                <w:rFonts w:ascii="Times New Roman" w:eastAsia="Calibri" w:hAnsi="Times New Roman" w:cs="Times New Roman"/>
                <w:sz w:val="16"/>
                <w:szCs w:val="16"/>
              </w:rPr>
              <w:t xml:space="preserve"> </w:t>
            </w:r>
          </w:p>
        </w:tc>
        <w:tc>
          <w:tcPr>
            <w:tcW w:w="3515" w:type="dxa"/>
            <w:tcBorders>
              <w:top w:val="single" w:sz="4" w:space="0" w:color="auto"/>
              <w:left w:val="single" w:sz="4" w:space="0" w:color="auto"/>
              <w:bottom w:val="single" w:sz="4" w:space="0" w:color="auto"/>
              <w:right w:val="single" w:sz="4" w:space="0" w:color="auto"/>
            </w:tcBorders>
          </w:tcPr>
          <w:p w:rsidR="002B1895" w:rsidRPr="00407240" w:rsidRDefault="002B1895" w:rsidP="00933222">
            <w:pPr>
              <w:spacing w:after="0" w:line="320" w:lineRule="atLeast"/>
              <w:rPr>
                <w:rFonts w:ascii="Times New Roman" w:eastAsia="Calibri" w:hAnsi="Times New Roman" w:cs="Times New Roman"/>
                <w:sz w:val="28"/>
                <w:szCs w:val="28"/>
              </w:rPr>
            </w:pPr>
          </w:p>
        </w:tc>
      </w:tr>
      <w:tr w:rsidR="002B1895" w:rsidRPr="00407240" w:rsidTr="002B1895">
        <w:tc>
          <w:tcPr>
            <w:tcW w:w="675" w:type="dxa"/>
            <w:tcBorders>
              <w:top w:val="single" w:sz="4" w:space="0" w:color="auto"/>
              <w:left w:val="single" w:sz="4" w:space="0" w:color="auto"/>
              <w:bottom w:val="single" w:sz="4" w:space="0" w:color="auto"/>
              <w:right w:val="single" w:sz="4" w:space="0" w:color="auto"/>
            </w:tcBorders>
          </w:tcPr>
          <w:p w:rsidR="002B1895" w:rsidRPr="00407240" w:rsidRDefault="002B1895" w:rsidP="00933222">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2B1895" w:rsidRDefault="002B1895" w:rsidP="00933222">
            <w:pPr>
              <w:spacing w:after="0" w:line="320" w:lineRule="atLeast"/>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Куленкова</w:t>
            </w:r>
            <w:proofErr w:type="spellEnd"/>
            <w:r>
              <w:rPr>
                <w:rFonts w:ascii="Times New Roman" w:eastAsia="Calibri" w:hAnsi="Times New Roman" w:cs="Times New Roman"/>
                <w:sz w:val="28"/>
                <w:szCs w:val="28"/>
              </w:rPr>
              <w:t xml:space="preserve"> В.А., воспитатель</w:t>
            </w:r>
          </w:p>
        </w:tc>
        <w:tc>
          <w:tcPr>
            <w:tcW w:w="3289" w:type="dxa"/>
            <w:tcBorders>
              <w:top w:val="single" w:sz="4" w:space="0" w:color="auto"/>
              <w:left w:val="single" w:sz="4" w:space="0" w:color="auto"/>
              <w:bottom w:val="single" w:sz="4" w:space="0" w:color="auto"/>
              <w:right w:val="single" w:sz="4" w:space="0" w:color="auto"/>
            </w:tcBorders>
          </w:tcPr>
          <w:p w:rsidR="002B1895" w:rsidRPr="002B1895" w:rsidRDefault="002B1895" w:rsidP="002B1895">
            <w:pPr>
              <w:spacing w:after="200" w:line="276" w:lineRule="auto"/>
              <w:jc w:val="both"/>
              <w:rPr>
                <w:rFonts w:ascii="Times New Roman" w:eastAsia="Calibri" w:hAnsi="Times New Roman" w:cs="Times New Roman"/>
                <w:sz w:val="16"/>
                <w:szCs w:val="16"/>
              </w:rPr>
            </w:pPr>
            <w:r w:rsidRPr="002B1895">
              <w:rPr>
                <w:rFonts w:ascii="Times New Roman" w:eastAsia="Calibri" w:hAnsi="Times New Roman" w:cs="Times New Roman"/>
                <w:sz w:val="16"/>
                <w:szCs w:val="16"/>
              </w:rPr>
              <w:t>Соответствие занимаемой должности «воспитатель»</w:t>
            </w:r>
          </w:p>
        </w:tc>
        <w:tc>
          <w:tcPr>
            <w:tcW w:w="3515" w:type="dxa"/>
            <w:tcBorders>
              <w:top w:val="single" w:sz="4" w:space="0" w:color="auto"/>
              <w:left w:val="single" w:sz="4" w:space="0" w:color="auto"/>
              <w:bottom w:val="single" w:sz="4" w:space="0" w:color="auto"/>
              <w:right w:val="single" w:sz="4" w:space="0" w:color="auto"/>
            </w:tcBorders>
          </w:tcPr>
          <w:p w:rsidR="002B1895" w:rsidRPr="00407240" w:rsidRDefault="002B1895" w:rsidP="00933222">
            <w:pPr>
              <w:spacing w:after="0" w:line="320" w:lineRule="atLeast"/>
              <w:rPr>
                <w:rFonts w:ascii="Times New Roman" w:eastAsia="Calibri" w:hAnsi="Times New Roman" w:cs="Times New Roman"/>
                <w:sz w:val="28"/>
                <w:szCs w:val="28"/>
              </w:rPr>
            </w:pPr>
          </w:p>
        </w:tc>
      </w:tr>
      <w:tr w:rsidR="002B1895" w:rsidRPr="00407240" w:rsidTr="002B1895">
        <w:tc>
          <w:tcPr>
            <w:tcW w:w="675" w:type="dxa"/>
            <w:tcBorders>
              <w:top w:val="single" w:sz="4" w:space="0" w:color="auto"/>
              <w:left w:val="single" w:sz="4" w:space="0" w:color="auto"/>
              <w:bottom w:val="single" w:sz="4" w:space="0" w:color="auto"/>
              <w:right w:val="single" w:sz="4" w:space="0" w:color="auto"/>
            </w:tcBorders>
          </w:tcPr>
          <w:p w:rsidR="002B1895" w:rsidRPr="00407240" w:rsidRDefault="002B1895" w:rsidP="002B1895">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2B1895" w:rsidRDefault="002B1895" w:rsidP="002B1895">
            <w:pPr>
              <w:spacing w:after="0" w:line="32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Глушенкова Е.Е., логопед</w:t>
            </w:r>
          </w:p>
        </w:tc>
        <w:tc>
          <w:tcPr>
            <w:tcW w:w="3289" w:type="dxa"/>
            <w:tcBorders>
              <w:top w:val="single" w:sz="4" w:space="0" w:color="auto"/>
              <w:left w:val="single" w:sz="4" w:space="0" w:color="auto"/>
              <w:bottom w:val="single" w:sz="4" w:space="0" w:color="auto"/>
              <w:right w:val="single" w:sz="4" w:space="0" w:color="auto"/>
            </w:tcBorders>
          </w:tcPr>
          <w:p w:rsidR="002B1895" w:rsidRPr="002B1895" w:rsidRDefault="002B1895" w:rsidP="002B1895">
            <w:pPr>
              <w:jc w:val="both"/>
              <w:rPr>
                <w:rFonts w:ascii="Times New Roman" w:hAnsi="Times New Roman" w:cs="Times New Roman"/>
                <w:bCs/>
                <w:sz w:val="16"/>
                <w:szCs w:val="16"/>
              </w:rPr>
            </w:pPr>
            <w:r w:rsidRPr="00A44EAA">
              <w:rPr>
                <w:rFonts w:ascii="Times New Roman" w:hAnsi="Times New Roman" w:cs="Times New Roman"/>
                <w:sz w:val="16"/>
                <w:szCs w:val="16"/>
              </w:rPr>
              <w:t xml:space="preserve">Высшая квалификационная категория по должности «учитель-логопед».  </w:t>
            </w:r>
            <w:r w:rsidRPr="00A44EAA">
              <w:rPr>
                <w:rFonts w:ascii="Times New Roman" w:hAnsi="Times New Roman" w:cs="Times New Roman"/>
                <w:bCs/>
                <w:sz w:val="16"/>
                <w:szCs w:val="16"/>
              </w:rPr>
              <w:t>28.01.2014</w:t>
            </w:r>
            <w:r>
              <w:rPr>
                <w:rFonts w:ascii="Times New Roman" w:hAnsi="Times New Roman" w:cs="Times New Roman"/>
                <w:bCs/>
                <w:sz w:val="16"/>
                <w:szCs w:val="16"/>
              </w:rPr>
              <w:t xml:space="preserve"> </w:t>
            </w:r>
            <w:r w:rsidRPr="00A44EAA">
              <w:rPr>
                <w:rFonts w:ascii="Times New Roman" w:hAnsi="Times New Roman" w:cs="Times New Roman"/>
                <w:bCs/>
                <w:sz w:val="16"/>
                <w:szCs w:val="16"/>
              </w:rPr>
              <w:t>№ 122</w:t>
            </w:r>
            <w:r w:rsidRPr="00A44EAA">
              <w:rPr>
                <w:rFonts w:ascii="Times New Roman" w:hAnsi="Times New Roman" w:cs="Times New Roman"/>
                <w:sz w:val="16"/>
                <w:szCs w:val="16"/>
              </w:rPr>
              <w:t xml:space="preserve">  </w:t>
            </w:r>
          </w:p>
        </w:tc>
        <w:tc>
          <w:tcPr>
            <w:tcW w:w="3515" w:type="dxa"/>
            <w:tcBorders>
              <w:top w:val="single" w:sz="4" w:space="0" w:color="auto"/>
              <w:left w:val="single" w:sz="4" w:space="0" w:color="auto"/>
              <w:bottom w:val="single" w:sz="4" w:space="0" w:color="auto"/>
              <w:right w:val="single" w:sz="4" w:space="0" w:color="auto"/>
            </w:tcBorders>
          </w:tcPr>
          <w:p w:rsidR="002B1895" w:rsidRPr="00407240" w:rsidRDefault="002B1895" w:rsidP="002B1895">
            <w:pPr>
              <w:spacing w:after="0" w:line="320" w:lineRule="atLeast"/>
              <w:rPr>
                <w:rFonts w:ascii="Times New Roman" w:eastAsia="Calibri" w:hAnsi="Times New Roman" w:cs="Times New Roman"/>
                <w:sz w:val="28"/>
                <w:szCs w:val="28"/>
              </w:rPr>
            </w:pPr>
          </w:p>
        </w:tc>
      </w:tr>
    </w:tbl>
    <w:p w:rsidR="00517146" w:rsidRDefault="00517146" w:rsidP="005171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lastRenderedPageBreak/>
        <w:t xml:space="preserve">8.1.8. </w:t>
      </w:r>
      <w:r w:rsidRPr="00427346">
        <w:rPr>
          <w:rFonts w:ascii="Times New Roman" w:eastAsia="Times New Roman" w:hAnsi="Times New Roman" w:cs="Times New Roman"/>
          <w:sz w:val="28"/>
          <w:szCs w:val="28"/>
          <w:lang w:eastAsia="ru-RU"/>
        </w:rPr>
        <w:t xml:space="preserve">Программно-методическое обеспечение </w:t>
      </w:r>
      <w:r w:rsidR="00341A5F">
        <w:rPr>
          <w:rFonts w:ascii="Times New Roman" w:eastAsia="Times New Roman" w:hAnsi="Times New Roman" w:cs="Times New Roman"/>
          <w:sz w:val="28"/>
          <w:szCs w:val="28"/>
          <w:lang w:eastAsia="ru-RU"/>
        </w:rPr>
        <w:t>воспитательно-</w:t>
      </w:r>
      <w:r w:rsidRPr="00427346">
        <w:rPr>
          <w:rFonts w:ascii="Times New Roman" w:eastAsia="Times New Roman" w:hAnsi="Times New Roman" w:cs="Times New Roman"/>
          <w:sz w:val="28"/>
          <w:szCs w:val="28"/>
          <w:lang w:eastAsia="ru-RU"/>
        </w:rPr>
        <w:t>образовательного процесса</w:t>
      </w:r>
    </w:p>
    <w:p w:rsidR="00341A5F" w:rsidRPr="00341A5F" w:rsidRDefault="00341A5F" w:rsidP="00341A5F">
      <w:pPr>
        <w:spacing w:after="0" w:line="240" w:lineRule="auto"/>
        <w:ind w:firstLine="708"/>
        <w:jc w:val="both"/>
        <w:rPr>
          <w:rFonts w:ascii="Times New Roman" w:eastAsia="Times New Roman" w:hAnsi="Times New Roman" w:cs="Times New Roman"/>
          <w:sz w:val="28"/>
          <w:szCs w:val="28"/>
          <w:lang w:eastAsia="ru-RU"/>
        </w:rPr>
      </w:pPr>
      <w:r w:rsidRPr="00341A5F">
        <w:rPr>
          <w:rFonts w:ascii="Times New Roman" w:eastAsia="Times New Roman" w:hAnsi="Times New Roman" w:cs="Times New Roman"/>
          <w:sz w:val="28"/>
          <w:szCs w:val="28"/>
          <w:lang w:eastAsia="ru-RU"/>
        </w:rPr>
        <w:t xml:space="preserve">Организация коррекционно-развивающего обучения и воспитания строится на основе государственных нормативно- правовых актов, комплексных и вариативных программ, рекомендованных Министерством образования и науки РФ: </w:t>
      </w:r>
    </w:p>
    <w:p w:rsidR="00341A5F" w:rsidRPr="00341A5F" w:rsidRDefault="00341A5F" w:rsidP="00341A5F">
      <w:pPr>
        <w:spacing w:after="0" w:line="240" w:lineRule="auto"/>
        <w:ind w:left="360"/>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
        <w:gridCol w:w="3166"/>
        <w:gridCol w:w="5704"/>
      </w:tblGrid>
      <w:tr w:rsidR="00341A5F" w:rsidRPr="00341A5F" w:rsidTr="00341A5F">
        <w:tc>
          <w:tcPr>
            <w:tcW w:w="254" w:type="pct"/>
          </w:tcPr>
          <w:p w:rsidR="00341A5F" w:rsidRPr="00341A5F" w:rsidRDefault="00341A5F" w:rsidP="00341A5F">
            <w:pPr>
              <w:spacing w:after="0" w:line="240" w:lineRule="auto"/>
              <w:ind w:right="30"/>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w:t>
            </w:r>
          </w:p>
        </w:tc>
        <w:tc>
          <w:tcPr>
            <w:tcW w:w="1694" w:type="pct"/>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Авторы </w:t>
            </w:r>
          </w:p>
        </w:tc>
        <w:tc>
          <w:tcPr>
            <w:tcW w:w="3052" w:type="pct"/>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Название программы</w:t>
            </w:r>
          </w:p>
        </w:tc>
      </w:tr>
      <w:tr w:rsidR="00341A5F" w:rsidRPr="00341A5F" w:rsidTr="00341A5F">
        <w:tc>
          <w:tcPr>
            <w:tcW w:w="254" w:type="pct"/>
          </w:tcPr>
          <w:p w:rsidR="00341A5F" w:rsidRPr="00341A5F" w:rsidRDefault="00341A5F" w:rsidP="00341A5F">
            <w:pPr>
              <w:spacing w:after="0" w:line="240" w:lineRule="auto"/>
              <w:ind w:right="30"/>
              <w:jc w:val="center"/>
              <w:rPr>
                <w:rFonts w:ascii="Times New Roman" w:eastAsia="Times New Roman" w:hAnsi="Times New Roman" w:cs="Times New Roman"/>
                <w:sz w:val="24"/>
                <w:szCs w:val="24"/>
                <w:lang w:eastAsia="ru-RU"/>
              </w:rPr>
            </w:pPr>
          </w:p>
        </w:tc>
        <w:tc>
          <w:tcPr>
            <w:tcW w:w="4746" w:type="pct"/>
            <w:gridSpan w:val="2"/>
          </w:tcPr>
          <w:p w:rsidR="00341A5F" w:rsidRPr="00341A5F" w:rsidRDefault="00341A5F" w:rsidP="00341A5F">
            <w:pPr>
              <w:spacing w:after="0" w:line="240" w:lineRule="auto"/>
              <w:jc w:val="center"/>
              <w:rPr>
                <w:rFonts w:ascii="Times New Roman" w:eastAsia="Times New Roman" w:hAnsi="Times New Roman" w:cs="Times New Roman"/>
                <w:b/>
                <w:sz w:val="24"/>
                <w:szCs w:val="24"/>
                <w:lang w:eastAsia="ru-RU"/>
              </w:rPr>
            </w:pPr>
            <w:r w:rsidRPr="00341A5F">
              <w:rPr>
                <w:rFonts w:ascii="Times New Roman" w:eastAsia="Times New Roman" w:hAnsi="Times New Roman" w:cs="Times New Roman"/>
                <w:b/>
                <w:sz w:val="24"/>
                <w:szCs w:val="24"/>
                <w:lang w:eastAsia="ru-RU"/>
              </w:rPr>
              <w:t>Программы, допущенные Министерством образования и науки Российской Федерации</w:t>
            </w:r>
            <w:r>
              <w:rPr>
                <w:rFonts w:ascii="Times New Roman" w:eastAsia="Times New Roman" w:hAnsi="Times New Roman" w:cs="Times New Roman"/>
                <w:b/>
                <w:sz w:val="24"/>
                <w:szCs w:val="24"/>
                <w:lang w:eastAsia="ru-RU"/>
              </w:rPr>
              <w:t xml:space="preserve"> в соответствии с ФГОС</w:t>
            </w:r>
          </w:p>
        </w:tc>
      </w:tr>
      <w:tr w:rsidR="00341A5F" w:rsidRPr="00341A5F" w:rsidTr="00341A5F">
        <w:tc>
          <w:tcPr>
            <w:tcW w:w="254" w:type="pct"/>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94" w:type="pct"/>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Н.Е. </w:t>
            </w:r>
            <w:proofErr w:type="spellStart"/>
            <w:r w:rsidRPr="00341A5F">
              <w:rPr>
                <w:rFonts w:ascii="Times New Roman" w:eastAsia="Times New Roman" w:hAnsi="Times New Roman" w:cs="Times New Roman"/>
                <w:sz w:val="24"/>
                <w:szCs w:val="24"/>
                <w:lang w:eastAsia="ru-RU"/>
              </w:rPr>
              <w:t>Веракса</w:t>
            </w:r>
            <w:proofErr w:type="spellEnd"/>
            <w:r w:rsidRPr="00341A5F">
              <w:rPr>
                <w:rFonts w:ascii="Times New Roman" w:eastAsia="Times New Roman" w:hAnsi="Times New Roman" w:cs="Times New Roman"/>
                <w:sz w:val="24"/>
                <w:szCs w:val="24"/>
                <w:lang w:eastAsia="ru-RU"/>
              </w:rPr>
              <w:t xml:space="preserve">, Т.С. Комарова </w:t>
            </w:r>
            <w:proofErr w:type="spellStart"/>
            <w:r w:rsidRPr="00341A5F">
              <w:rPr>
                <w:rFonts w:ascii="Times New Roman" w:eastAsia="Times New Roman" w:hAnsi="Times New Roman" w:cs="Times New Roman"/>
                <w:sz w:val="24"/>
                <w:szCs w:val="24"/>
                <w:lang w:eastAsia="ru-RU"/>
              </w:rPr>
              <w:t>М.А.Васильева</w:t>
            </w:r>
            <w:proofErr w:type="spellEnd"/>
          </w:p>
        </w:tc>
        <w:tc>
          <w:tcPr>
            <w:tcW w:w="3052" w:type="pct"/>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"От рождения до школы".</w:t>
            </w:r>
          </w:p>
        </w:tc>
      </w:tr>
    </w:tbl>
    <w:p w:rsidR="00341A5F" w:rsidRDefault="00341A5F" w:rsidP="00341A5F">
      <w:pPr>
        <w:shd w:val="clear" w:color="auto" w:fill="FFFFFF"/>
        <w:spacing w:after="0" w:line="240" w:lineRule="auto"/>
        <w:ind w:firstLine="360"/>
        <w:jc w:val="both"/>
        <w:rPr>
          <w:rFonts w:ascii="Times New Roman" w:eastAsia="Times New Roman" w:hAnsi="Times New Roman" w:cs="Times New Roman"/>
          <w:b/>
          <w:sz w:val="28"/>
          <w:szCs w:val="28"/>
          <w:u w:val="single"/>
          <w:lang w:eastAsia="ru-RU"/>
        </w:rPr>
      </w:pPr>
    </w:p>
    <w:p w:rsidR="00341A5F" w:rsidRPr="00341A5F" w:rsidRDefault="00341A5F" w:rsidP="00341A5F">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341A5F">
        <w:rPr>
          <w:rFonts w:ascii="Times New Roman" w:eastAsia="Times New Roman" w:hAnsi="Times New Roman" w:cs="Times New Roman"/>
          <w:sz w:val="28"/>
          <w:szCs w:val="28"/>
          <w:lang w:eastAsia="ru-RU"/>
        </w:rPr>
        <w:t xml:space="preserve">А также </w:t>
      </w:r>
      <w:r>
        <w:rPr>
          <w:rFonts w:ascii="Times New Roman" w:eastAsia="Times New Roman" w:hAnsi="Times New Roman" w:cs="Times New Roman"/>
          <w:sz w:val="28"/>
          <w:szCs w:val="28"/>
          <w:lang w:eastAsia="ru-RU"/>
        </w:rPr>
        <w:t xml:space="preserve">другие программы, </w:t>
      </w:r>
      <w:r w:rsidRPr="00341A5F">
        <w:rPr>
          <w:rFonts w:ascii="Times New Roman" w:eastAsia="Times New Roman" w:hAnsi="Times New Roman" w:cs="Times New Roman"/>
          <w:sz w:val="28"/>
          <w:szCs w:val="28"/>
          <w:lang w:eastAsia="ru-RU"/>
        </w:rPr>
        <w:t>вариативные, парциальные</w:t>
      </w:r>
      <w:r>
        <w:rPr>
          <w:rFonts w:ascii="Times New Roman" w:eastAsia="Times New Roman" w:hAnsi="Times New Roman" w:cs="Times New Roman"/>
          <w:sz w:val="28"/>
          <w:szCs w:val="28"/>
          <w:lang w:eastAsia="ru-RU"/>
        </w:rPr>
        <w:t xml:space="preserve"> программы</w:t>
      </w:r>
      <w:r w:rsidRPr="00341A5F">
        <w:rPr>
          <w:rFonts w:ascii="Times New Roman" w:eastAsia="Times New Roman" w:hAnsi="Times New Roman" w:cs="Times New Roman"/>
          <w:sz w:val="28"/>
          <w:szCs w:val="28"/>
          <w:lang w:eastAsia="ru-RU"/>
        </w:rPr>
        <w:t xml:space="preserve"> и методическими пособиями дошкольного воспитания и обучения:</w:t>
      </w:r>
    </w:p>
    <w:p w:rsidR="00341A5F" w:rsidRPr="00341A5F" w:rsidRDefault="00341A5F" w:rsidP="00341A5F">
      <w:pPr>
        <w:shd w:val="clear" w:color="auto" w:fill="FFFFFF"/>
        <w:spacing w:after="0" w:line="240" w:lineRule="auto"/>
        <w:ind w:firstLine="360"/>
        <w:jc w:val="both"/>
        <w:rPr>
          <w:rFonts w:ascii="Times New Roman" w:eastAsia="Times New Roman" w:hAnsi="Times New Roman" w:cs="Times New Roman"/>
          <w:sz w:val="28"/>
          <w:szCs w:val="28"/>
          <w:lang w:eastAsia="ru-RU"/>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5"/>
        <w:gridCol w:w="106"/>
        <w:gridCol w:w="2900"/>
        <w:gridCol w:w="248"/>
        <w:gridCol w:w="5495"/>
        <w:gridCol w:w="248"/>
      </w:tblGrid>
      <w:tr w:rsidR="00341A5F" w:rsidRPr="00341A5F" w:rsidTr="00DB274C">
        <w:trPr>
          <w:gridAfter w:val="1"/>
          <w:wAfter w:w="131" w:type="pct"/>
        </w:trPr>
        <w:tc>
          <w:tcPr>
            <w:tcW w:w="241" w:type="pct"/>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w:t>
            </w:r>
          </w:p>
        </w:tc>
        <w:tc>
          <w:tcPr>
            <w:tcW w:w="1590" w:type="pct"/>
            <w:gridSpan w:val="2"/>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Авторы</w:t>
            </w:r>
          </w:p>
        </w:tc>
        <w:tc>
          <w:tcPr>
            <w:tcW w:w="3038" w:type="pct"/>
            <w:gridSpan w:val="2"/>
          </w:tcPr>
          <w:p w:rsidR="00341A5F" w:rsidRPr="00341A5F" w:rsidRDefault="00341A5F" w:rsidP="00341A5F">
            <w:pPr>
              <w:spacing w:after="0" w:line="240" w:lineRule="auto"/>
              <w:jc w:val="center"/>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Название программы</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С.Г. Шевченко</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«Подготовка к школе детей с задержкой психического развития».</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Е.А. </w:t>
            </w:r>
            <w:proofErr w:type="spellStart"/>
            <w:r w:rsidRPr="00341A5F">
              <w:rPr>
                <w:rFonts w:ascii="Times New Roman" w:eastAsia="Times New Roman" w:hAnsi="Times New Roman" w:cs="Times New Roman"/>
                <w:sz w:val="24"/>
                <w:szCs w:val="24"/>
                <w:lang w:eastAsia="ru-RU"/>
              </w:rPr>
              <w:t>Екжанова</w:t>
            </w:r>
            <w:proofErr w:type="spellEnd"/>
            <w:r w:rsidRPr="00341A5F">
              <w:rPr>
                <w:rFonts w:ascii="Times New Roman" w:eastAsia="Times New Roman" w:hAnsi="Times New Roman" w:cs="Times New Roman"/>
                <w:sz w:val="24"/>
                <w:szCs w:val="24"/>
                <w:lang w:eastAsia="ru-RU"/>
              </w:rPr>
              <w:t xml:space="preserve">, Е.А. </w:t>
            </w:r>
            <w:proofErr w:type="spellStart"/>
            <w:r w:rsidRPr="00341A5F">
              <w:rPr>
                <w:rFonts w:ascii="Times New Roman" w:eastAsia="Times New Roman" w:hAnsi="Times New Roman" w:cs="Times New Roman"/>
                <w:sz w:val="24"/>
                <w:szCs w:val="24"/>
                <w:lang w:eastAsia="ru-RU"/>
              </w:rPr>
              <w:t>Стребелева</w:t>
            </w:r>
            <w:proofErr w:type="spellEnd"/>
            <w:r w:rsidRPr="00341A5F">
              <w:rPr>
                <w:rFonts w:ascii="Times New Roman" w:eastAsia="Times New Roman" w:hAnsi="Times New Roman" w:cs="Times New Roman"/>
                <w:sz w:val="24"/>
                <w:szCs w:val="24"/>
                <w:lang w:eastAsia="ru-RU"/>
              </w:rPr>
              <w:t xml:space="preserve">  </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«Коррекционно-развивающее </w:t>
            </w:r>
            <w:proofErr w:type="gramStart"/>
            <w:r w:rsidRPr="00341A5F">
              <w:rPr>
                <w:rFonts w:ascii="Times New Roman" w:eastAsia="Times New Roman" w:hAnsi="Times New Roman" w:cs="Times New Roman"/>
                <w:sz w:val="24"/>
                <w:szCs w:val="24"/>
                <w:lang w:eastAsia="ru-RU"/>
              </w:rPr>
              <w:t>воспитание  и</w:t>
            </w:r>
            <w:proofErr w:type="gramEnd"/>
            <w:r w:rsidRPr="00341A5F">
              <w:rPr>
                <w:rFonts w:ascii="Times New Roman" w:eastAsia="Times New Roman" w:hAnsi="Times New Roman" w:cs="Times New Roman"/>
                <w:sz w:val="24"/>
                <w:szCs w:val="24"/>
                <w:lang w:eastAsia="ru-RU"/>
              </w:rPr>
              <w:t xml:space="preserve"> обучение».</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Т.Б. Филичева, В.Г. Чиркина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«Устранение общего недоразвития речи».</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Н.В. </w:t>
            </w:r>
            <w:proofErr w:type="spellStart"/>
            <w:r w:rsidRPr="00341A5F">
              <w:rPr>
                <w:rFonts w:ascii="Times New Roman" w:eastAsia="Times New Roman" w:hAnsi="Times New Roman" w:cs="Times New Roman"/>
                <w:sz w:val="24"/>
                <w:szCs w:val="24"/>
                <w:lang w:eastAsia="ru-RU"/>
              </w:rPr>
              <w:t>Нищева</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коррекционно-развивающей работы в младшей логопедической группе детского сада».</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Н.В. </w:t>
            </w:r>
            <w:proofErr w:type="spellStart"/>
            <w:r w:rsidRPr="00341A5F">
              <w:rPr>
                <w:rFonts w:ascii="Times New Roman" w:eastAsia="Times New Roman" w:hAnsi="Times New Roman" w:cs="Times New Roman"/>
                <w:sz w:val="24"/>
                <w:szCs w:val="24"/>
                <w:lang w:eastAsia="ru-RU"/>
              </w:rPr>
              <w:t>Нищева</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коррекционно-развивающей работы в логопедической группе детского сада для детей с общим недоразвитием речи (с 4 до 7 лет)».</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Л.Б. </w:t>
            </w:r>
            <w:proofErr w:type="spellStart"/>
            <w:r w:rsidRPr="00341A5F">
              <w:rPr>
                <w:rFonts w:ascii="Times New Roman" w:eastAsia="Times New Roman" w:hAnsi="Times New Roman" w:cs="Times New Roman"/>
                <w:sz w:val="24"/>
                <w:szCs w:val="24"/>
                <w:lang w:eastAsia="ru-RU"/>
              </w:rPr>
              <w:t>Баряева</w:t>
            </w:r>
            <w:proofErr w:type="spellEnd"/>
            <w:r w:rsidRPr="00341A5F">
              <w:rPr>
                <w:rFonts w:ascii="Times New Roman" w:eastAsia="Times New Roman" w:hAnsi="Times New Roman" w:cs="Times New Roman"/>
                <w:sz w:val="24"/>
                <w:szCs w:val="24"/>
                <w:lang w:eastAsia="ru-RU"/>
              </w:rPr>
              <w:t xml:space="preserve">, О.П. </w:t>
            </w:r>
            <w:proofErr w:type="spellStart"/>
            <w:proofErr w:type="gramStart"/>
            <w:r w:rsidRPr="00341A5F">
              <w:rPr>
                <w:rFonts w:ascii="Times New Roman" w:eastAsia="Times New Roman" w:hAnsi="Times New Roman" w:cs="Times New Roman"/>
                <w:sz w:val="24"/>
                <w:szCs w:val="24"/>
                <w:lang w:eastAsia="ru-RU"/>
              </w:rPr>
              <w:t>Гаврилушкина</w:t>
            </w:r>
            <w:proofErr w:type="spellEnd"/>
            <w:r w:rsidRPr="00341A5F">
              <w:rPr>
                <w:rFonts w:ascii="Times New Roman" w:eastAsia="Times New Roman" w:hAnsi="Times New Roman" w:cs="Times New Roman"/>
                <w:sz w:val="24"/>
                <w:szCs w:val="24"/>
                <w:lang w:eastAsia="ru-RU"/>
              </w:rPr>
              <w:t>,  А.Н.</w:t>
            </w:r>
            <w:proofErr w:type="gramEnd"/>
            <w:r w:rsidRPr="00341A5F">
              <w:rPr>
                <w:rFonts w:ascii="Times New Roman" w:eastAsia="Times New Roman" w:hAnsi="Times New Roman" w:cs="Times New Roman"/>
                <w:sz w:val="24"/>
                <w:szCs w:val="24"/>
                <w:lang w:eastAsia="ru-RU"/>
              </w:rPr>
              <w:t xml:space="preserve">  Зарин, Н.Д. Соколова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воспитания и обучения дошкольников с интеллектуальной недостаточностью».</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В.Н. </w:t>
            </w:r>
            <w:proofErr w:type="spellStart"/>
            <w:r w:rsidRPr="00341A5F">
              <w:rPr>
                <w:rFonts w:ascii="Times New Roman" w:eastAsia="Times New Roman" w:hAnsi="Times New Roman" w:cs="Times New Roman"/>
                <w:sz w:val="24"/>
                <w:szCs w:val="24"/>
                <w:lang w:eastAsia="ru-RU"/>
              </w:rPr>
              <w:t>Зимонина</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«Росинка» - модульная педагогическая система воспитания и развития детей дошкольного возраста. Программа модуля «Расту здоровым».</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Л.И. </w:t>
            </w:r>
            <w:proofErr w:type="spellStart"/>
            <w:r w:rsidRPr="00341A5F">
              <w:rPr>
                <w:rFonts w:ascii="Times New Roman" w:eastAsia="Times New Roman" w:hAnsi="Times New Roman" w:cs="Times New Roman"/>
                <w:sz w:val="24"/>
                <w:szCs w:val="24"/>
                <w:lang w:eastAsia="ru-RU"/>
              </w:rPr>
              <w:t>Пензулаева</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«Физкультурные занятия с детьми 5-6 лет».</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Л.Н. Савичева.</w:t>
            </w:r>
          </w:p>
        </w:tc>
        <w:tc>
          <w:tcPr>
            <w:tcW w:w="3038" w:type="pct"/>
            <w:gridSpan w:val="2"/>
          </w:tcPr>
          <w:p w:rsidR="00DB274C" w:rsidRPr="00DB274C" w:rsidRDefault="00DB274C" w:rsidP="00DB274C">
            <w:pPr>
              <w:spacing w:after="0" w:line="276" w:lineRule="auto"/>
              <w:ind w:left="284"/>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«Физкультура – это радость». </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К.К. Утробина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«Занимательная физкультура в детском саду для детей-5-7 лет».</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proofErr w:type="spellStart"/>
            <w:r w:rsidRPr="00DB274C">
              <w:rPr>
                <w:rFonts w:ascii="Times New Roman" w:eastAsia="Times New Roman" w:hAnsi="Times New Roman" w:cs="Times New Roman"/>
                <w:sz w:val="24"/>
                <w:szCs w:val="24"/>
                <w:lang w:eastAsia="ru-RU"/>
              </w:rPr>
              <w:t>Е.А.Сенкевич</w:t>
            </w:r>
            <w:proofErr w:type="spellEnd"/>
            <w:r w:rsidRPr="00DB274C">
              <w:rPr>
                <w:rFonts w:ascii="Times New Roman" w:eastAsia="Times New Roman" w:hAnsi="Times New Roman" w:cs="Times New Roman"/>
                <w:sz w:val="24"/>
                <w:szCs w:val="24"/>
                <w:lang w:eastAsia="ru-RU"/>
              </w:rPr>
              <w:t xml:space="preserve">, </w:t>
            </w:r>
            <w:proofErr w:type="spellStart"/>
            <w:r w:rsidRPr="00DB274C">
              <w:rPr>
                <w:rFonts w:ascii="Times New Roman" w:eastAsia="Times New Roman" w:hAnsi="Times New Roman" w:cs="Times New Roman"/>
                <w:sz w:val="24"/>
                <w:szCs w:val="24"/>
                <w:lang w:eastAsia="ru-RU"/>
              </w:rPr>
              <w:t>Т.В.Большева</w:t>
            </w:r>
            <w:proofErr w:type="spellEnd"/>
          </w:p>
        </w:tc>
        <w:tc>
          <w:tcPr>
            <w:tcW w:w="3038" w:type="pct"/>
            <w:gridSpan w:val="2"/>
          </w:tcPr>
          <w:p w:rsidR="00DB274C" w:rsidRPr="00DB274C" w:rsidRDefault="00DB274C" w:rsidP="00DB274C">
            <w:pPr>
              <w:spacing w:after="0" w:line="240"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Физкультура для малышей. </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О.Л. Князева, М.Д. </w:t>
            </w:r>
            <w:proofErr w:type="spellStart"/>
            <w:r w:rsidRPr="00341A5F">
              <w:rPr>
                <w:rFonts w:ascii="Times New Roman" w:eastAsia="Times New Roman" w:hAnsi="Times New Roman" w:cs="Times New Roman"/>
                <w:sz w:val="24"/>
                <w:szCs w:val="24"/>
                <w:lang w:eastAsia="ru-RU"/>
              </w:rPr>
              <w:t>Маханева</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«Приобщение детей к истокам русской народной культуры».  Программа.  Учебно-методическое пособие</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Авдеева Н.Н., Князева О.Л., </w:t>
            </w:r>
            <w:proofErr w:type="spellStart"/>
            <w:r w:rsidRPr="00DB274C">
              <w:rPr>
                <w:rFonts w:ascii="Times New Roman" w:eastAsia="Times New Roman" w:hAnsi="Times New Roman" w:cs="Times New Roman"/>
                <w:sz w:val="24"/>
                <w:szCs w:val="24"/>
                <w:lang w:eastAsia="ru-RU"/>
              </w:rPr>
              <w:t>Стеркина</w:t>
            </w:r>
            <w:proofErr w:type="spellEnd"/>
            <w:r w:rsidRPr="00DB274C">
              <w:rPr>
                <w:rFonts w:ascii="Times New Roman" w:eastAsia="Times New Roman" w:hAnsi="Times New Roman" w:cs="Times New Roman"/>
                <w:sz w:val="24"/>
                <w:szCs w:val="24"/>
                <w:lang w:eastAsia="ru-RU"/>
              </w:rPr>
              <w:t xml:space="preserve"> Р.Б.</w:t>
            </w:r>
          </w:p>
        </w:tc>
        <w:tc>
          <w:tcPr>
            <w:tcW w:w="3038" w:type="pct"/>
            <w:gridSpan w:val="2"/>
          </w:tcPr>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«Основы безопасности детей дошкольного возраста».  </w:t>
            </w:r>
          </w:p>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Н.С. Рыжова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«Наш дом – природа». Программа экологического воспитания детей дошкольного возраста»</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С.А. Козлова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«Я – человек»</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Т.В. </w:t>
            </w:r>
            <w:proofErr w:type="spellStart"/>
            <w:r w:rsidRPr="00341A5F">
              <w:rPr>
                <w:rFonts w:ascii="Times New Roman" w:eastAsia="Times New Roman" w:hAnsi="Times New Roman" w:cs="Times New Roman"/>
                <w:sz w:val="24"/>
                <w:szCs w:val="24"/>
                <w:lang w:eastAsia="ru-RU"/>
              </w:rPr>
              <w:t>Оверчук</w:t>
            </w:r>
            <w:proofErr w:type="spellEnd"/>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«Мой родной дом»</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С.Н. Николаева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экологического воспитания дошкольников «Юный эколог»</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Виноградова Т., Кондратьева Н.Н., Маркова Т, </w:t>
            </w:r>
            <w:proofErr w:type="spellStart"/>
            <w:r w:rsidRPr="00DB274C">
              <w:rPr>
                <w:rFonts w:ascii="Times New Roman" w:eastAsia="Times New Roman" w:hAnsi="Times New Roman" w:cs="Times New Roman"/>
                <w:sz w:val="24"/>
                <w:szCs w:val="24"/>
                <w:lang w:eastAsia="ru-RU"/>
              </w:rPr>
              <w:t>Шиленок</w:t>
            </w:r>
            <w:proofErr w:type="spellEnd"/>
            <w:r w:rsidRPr="00DB274C">
              <w:rPr>
                <w:rFonts w:ascii="Times New Roman" w:eastAsia="Times New Roman" w:hAnsi="Times New Roman" w:cs="Times New Roman"/>
                <w:sz w:val="24"/>
                <w:szCs w:val="24"/>
                <w:lang w:eastAsia="ru-RU"/>
              </w:rPr>
              <w:t xml:space="preserve"> Т.</w:t>
            </w:r>
          </w:p>
        </w:tc>
        <w:tc>
          <w:tcPr>
            <w:tcW w:w="3038" w:type="pct"/>
            <w:gridSpan w:val="2"/>
          </w:tcPr>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Программа "МЫ". Программа экологического образования детей </w:t>
            </w:r>
          </w:p>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proofErr w:type="spellStart"/>
            <w:r w:rsidRPr="00DB274C">
              <w:rPr>
                <w:rFonts w:ascii="Times New Roman" w:eastAsia="Times New Roman" w:hAnsi="Times New Roman" w:cs="Times New Roman"/>
                <w:sz w:val="24"/>
                <w:szCs w:val="24"/>
                <w:lang w:eastAsia="ru-RU"/>
              </w:rPr>
              <w:t>О.А.Воронкевич</w:t>
            </w:r>
            <w:proofErr w:type="spellEnd"/>
          </w:p>
        </w:tc>
        <w:tc>
          <w:tcPr>
            <w:tcW w:w="3038" w:type="pct"/>
            <w:gridSpan w:val="2"/>
          </w:tcPr>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«Добро пожаловать в экологию!» Формирование экологической </w:t>
            </w:r>
            <w:r>
              <w:rPr>
                <w:rFonts w:ascii="Times New Roman" w:eastAsia="Times New Roman" w:hAnsi="Times New Roman" w:cs="Times New Roman"/>
                <w:sz w:val="24"/>
                <w:szCs w:val="24"/>
                <w:lang w:eastAsia="ru-RU"/>
              </w:rPr>
              <w:t>культуры у дошкольников.</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bCs/>
                <w:sz w:val="24"/>
                <w:szCs w:val="24"/>
                <w:lang w:eastAsia="ru-RU"/>
              </w:rPr>
              <w:t>В.П. Лыкова</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Программа развития детей в изобразительной деятельности</w:t>
            </w:r>
            <w:r w:rsidRPr="00341A5F">
              <w:rPr>
                <w:rFonts w:ascii="Times New Roman" w:eastAsia="Times New Roman" w:hAnsi="Times New Roman" w:cs="Times New Roman"/>
                <w:b/>
                <w:bCs/>
                <w:sz w:val="24"/>
                <w:szCs w:val="24"/>
                <w:lang w:eastAsia="ru-RU"/>
              </w:rPr>
              <w:t xml:space="preserve"> </w:t>
            </w:r>
            <w:r w:rsidRPr="00341A5F">
              <w:rPr>
                <w:rFonts w:ascii="Times New Roman" w:eastAsia="Times New Roman" w:hAnsi="Times New Roman" w:cs="Times New Roman"/>
                <w:bCs/>
                <w:sz w:val="24"/>
                <w:szCs w:val="24"/>
                <w:lang w:eastAsia="ru-RU"/>
              </w:rPr>
              <w:t>«Цветные ладошки»</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Pr="00DB274C" w:rsidRDefault="00DB274C" w:rsidP="00341A5F">
            <w:pPr>
              <w:spacing w:after="0" w:line="240" w:lineRule="auto"/>
              <w:jc w:val="both"/>
              <w:rPr>
                <w:rFonts w:ascii="Times New Roman" w:eastAsia="Times New Roman" w:hAnsi="Times New Roman" w:cs="Times New Roman"/>
                <w:bCs/>
                <w:sz w:val="24"/>
                <w:szCs w:val="24"/>
                <w:lang w:eastAsia="ru-RU"/>
              </w:rPr>
            </w:pPr>
            <w:proofErr w:type="spellStart"/>
            <w:r w:rsidRPr="00DB274C">
              <w:rPr>
                <w:rFonts w:ascii="Times New Roman" w:eastAsia="Times New Roman" w:hAnsi="Times New Roman" w:cs="Times New Roman"/>
                <w:sz w:val="24"/>
                <w:szCs w:val="24"/>
                <w:lang w:eastAsia="ru-RU"/>
              </w:rPr>
              <w:t>П.А.Каше</w:t>
            </w:r>
            <w:proofErr w:type="spellEnd"/>
          </w:p>
        </w:tc>
        <w:tc>
          <w:tcPr>
            <w:tcW w:w="3038" w:type="pct"/>
            <w:gridSpan w:val="2"/>
          </w:tcPr>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Программа подготовки к школе детей с общим недоразвитием речи. </w:t>
            </w:r>
          </w:p>
        </w:tc>
      </w:tr>
      <w:tr w:rsidR="00DB274C" w:rsidRPr="00341A5F" w:rsidTr="00DB274C">
        <w:tc>
          <w:tcPr>
            <w:tcW w:w="297" w:type="pct"/>
            <w:gridSpan w:val="2"/>
          </w:tcPr>
          <w:p w:rsidR="00DB274C" w:rsidRPr="00DB274C" w:rsidRDefault="00DB274C"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DB274C" w:rsidRDefault="00DB274C" w:rsidP="00341A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Михайлова</w:t>
            </w:r>
          </w:p>
          <w:p w:rsidR="00DB274C" w:rsidRPr="00DB274C" w:rsidRDefault="00DB274C" w:rsidP="00341A5F">
            <w:pPr>
              <w:spacing w:after="0" w:line="240"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Э.Н.</w:t>
            </w:r>
            <w:r>
              <w:rPr>
                <w:rFonts w:ascii="Times New Roman" w:eastAsia="Times New Roman" w:hAnsi="Times New Roman" w:cs="Times New Roman"/>
                <w:sz w:val="24"/>
                <w:szCs w:val="24"/>
                <w:lang w:eastAsia="ru-RU"/>
              </w:rPr>
              <w:t xml:space="preserve"> </w:t>
            </w:r>
            <w:r w:rsidRPr="00DB274C">
              <w:rPr>
                <w:rFonts w:ascii="Times New Roman" w:eastAsia="Times New Roman" w:hAnsi="Times New Roman" w:cs="Times New Roman"/>
                <w:sz w:val="24"/>
                <w:szCs w:val="24"/>
                <w:lang w:eastAsia="ru-RU"/>
              </w:rPr>
              <w:t>Иоффе.</w:t>
            </w:r>
          </w:p>
        </w:tc>
        <w:tc>
          <w:tcPr>
            <w:tcW w:w="3038" w:type="pct"/>
            <w:gridSpan w:val="2"/>
          </w:tcPr>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r w:rsidRPr="00DB274C">
              <w:rPr>
                <w:rFonts w:ascii="Times New Roman" w:eastAsia="Times New Roman" w:hAnsi="Times New Roman" w:cs="Times New Roman"/>
                <w:sz w:val="24"/>
                <w:szCs w:val="24"/>
                <w:lang w:eastAsia="ru-RU"/>
              </w:rPr>
              <w:t xml:space="preserve">«Математика от 3 до 7». </w:t>
            </w:r>
          </w:p>
          <w:p w:rsidR="00DB274C" w:rsidRPr="00DB274C" w:rsidRDefault="00DB274C" w:rsidP="00DB274C">
            <w:pPr>
              <w:spacing w:after="0" w:line="276" w:lineRule="auto"/>
              <w:jc w:val="both"/>
              <w:rPr>
                <w:rFonts w:ascii="Times New Roman" w:eastAsia="Times New Roman" w:hAnsi="Times New Roman" w:cs="Times New Roman"/>
                <w:sz w:val="24"/>
                <w:szCs w:val="24"/>
                <w:lang w:eastAsia="ru-RU"/>
              </w:rPr>
            </w:pP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4703" w:type="pct"/>
            <w:gridSpan w:val="4"/>
          </w:tcPr>
          <w:p w:rsidR="00341A5F" w:rsidRPr="00341A5F" w:rsidRDefault="00341A5F" w:rsidP="00341A5F">
            <w:pPr>
              <w:spacing w:after="0" w:line="240" w:lineRule="auto"/>
              <w:jc w:val="center"/>
              <w:rPr>
                <w:rFonts w:ascii="Times New Roman" w:eastAsia="Times New Roman" w:hAnsi="Times New Roman" w:cs="Times New Roman"/>
                <w:b/>
                <w:sz w:val="24"/>
                <w:szCs w:val="24"/>
                <w:lang w:eastAsia="ru-RU"/>
              </w:rPr>
            </w:pPr>
            <w:r w:rsidRPr="00341A5F">
              <w:rPr>
                <w:rFonts w:ascii="Times New Roman" w:eastAsia="Times New Roman" w:hAnsi="Times New Roman" w:cs="Times New Roman"/>
                <w:b/>
                <w:sz w:val="24"/>
                <w:szCs w:val="24"/>
                <w:lang w:eastAsia="ru-RU"/>
              </w:rPr>
              <w:t>Региональный компонент</w:t>
            </w:r>
          </w:p>
        </w:tc>
      </w:tr>
      <w:tr w:rsidR="00341A5F" w:rsidRPr="00341A5F" w:rsidTr="00DB274C">
        <w:tc>
          <w:tcPr>
            <w:tcW w:w="297" w:type="pct"/>
            <w:gridSpan w:val="2"/>
          </w:tcPr>
          <w:p w:rsidR="00341A5F" w:rsidRPr="00DB274C" w:rsidRDefault="00341A5F" w:rsidP="00AF7681">
            <w:pPr>
              <w:pStyle w:val="a4"/>
              <w:numPr>
                <w:ilvl w:val="0"/>
                <w:numId w:val="42"/>
              </w:numPr>
              <w:spacing w:after="0" w:line="240" w:lineRule="auto"/>
              <w:jc w:val="center"/>
              <w:rPr>
                <w:rFonts w:ascii="Times New Roman" w:eastAsia="Times New Roman" w:hAnsi="Times New Roman" w:cs="Times New Roman"/>
                <w:sz w:val="24"/>
                <w:szCs w:val="24"/>
                <w:lang w:eastAsia="ru-RU"/>
              </w:rPr>
            </w:pPr>
          </w:p>
        </w:tc>
        <w:tc>
          <w:tcPr>
            <w:tcW w:w="1665"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 xml:space="preserve">В.Н. Серебрякова </w:t>
            </w:r>
          </w:p>
        </w:tc>
        <w:tc>
          <w:tcPr>
            <w:tcW w:w="3038" w:type="pct"/>
            <w:gridSpan w:val="2"/>
          </w:tcPr>
          <w:p w:rsidR="00341A5F" w:rsidRPr="00341A5F" w:rsidRDefault="00341A5F" w:rsidP="00341A5F">
            <w:pPr>
              <w:spacing w:after="0" w:line="240" w:lineRule="auto"/>
              <w:jc w:val="both"/>
              <w:rPr>
                <w:rFonts w:ascii="Times New Roman" w:eastAsia="Times New Roman" w:hAnsi="Times New Roman" w:cs="Times New Roman"/>
                <w:sz w:val="24"/>
                <w:szCs w:val="24"/>
                <w:lang w:eastAsia="ru-RU"/>
              </w:rPr>
            </w:pPr>
            <w:r w:rsidRPr="00341A5F">
              <w:rPr>
                <w:rFonts w:ascii="Times New Roman" w:eastAsia="Times New Roman" w:hAnsi="Times New Roman" w:cs="Times New Roman"/>
                <w:sz w:val="24"/>
                <w:szCs w:val="24"/>
                <w:lang w:eastAsia="ru-RU"/>
              </w:rPr>
              <w:t>«Формирование обобщённых способов изображения предметов окружающего мира у детей дошкольного возраста» (методическое пособие).</w:t>
            </w:r>
          </w:p>
        </w:tc>
      </w:tr>
    </w:tbl>
    <w:p w:rsidR="00FF6B2D" w:rsidRDefault="00FF6B2D" w:rsidP="00687669">
      <w:pPr>
        <w:spacing w:after="0" w:line="276" w:lineRule="auto"/>
        <w:rPr>
          <w:rFonts w:ascii="Times New Roman" w:eastAsia="Times New Roman" w:hAnsi="Times New Roman" w:cs="Times New Roman"/>
          <w:sz w:val="28"/>
          <w:szCs w:val="28"/>
          <w:lang w:eastAsia="ru-RU"/>
        </w:rPr>
      </w:pPr>
    </w:p>
    <w:p w:rsidR="00AF5EF5" w:rsidRDefault="00AF5EF5" w:rsidP="00DB274C">
      <w:pPr>
        <w:spacing w:after="0" w:line="276" w:lineRule="auto"/>
        <w:jc w:val="center"/>
        <w:rPr>
          <w:rFonts w:ascii="Times New Roman" w:eastAsia="Times New Roman" w:hAnsi="Times New Roman" w:cs="Times New Roman"/>
          <w:sz w:val="28"/>
          <w:szCs w:val="28"/>
          <w:lang w:eastAsia="ru-RU"/>
        </w:rPr>
      </w:pPr>
    </w:p>
    <w:p w:rsidR="00DB274C" w:rsidRDefault="00AF5EF5" w:rsidP="00DB274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Программно-</w:t>
      </w:r>
      <w:r w:rsidR="00DB274C">
        <w:rPr>
          <w:rFonts w:ascii="Times New Roman" w:eastAsia="Times New Roman" w:hAnsi="Times New Roman" w:cs="Times New Roman"/>
          <w:sz w:val="28"/>
          <w:szCs w:val="28"/>
          <w:lang w:eastAsia="ru-RU"/>
        </w:rPr>
        <w:t>методическое обеспечение по образовательным областям</w:t>
      </w:r>
    </w:p>
    <w:p w:rsidR="00DB274C" w:rsidRPr="00C42EFD" w:rsidRDefault="00DB274C" w:rsidP="00DB274C">
      <w:pPr>
        <w:spacing w:after="0" w:line="276" w:lineRule="auto"/>
        <w:ind w:left="284"/>
        <w:jc w:val="both"/>
        <w:rPr>
          <w:rFonts w:ascii="Times New Roman" w:eastAsia="Times New Roman" w:hAnsi="Times New Roman" w:cs="Times New Roman"/>
          <w:sz w:val="28"/>
          <w:szCs w:val="28"/>
          <w:lang w:eastAsia="ru-RU"/>
        </w:rPr>
      </w:pPr>
    </w:p>
    <w:tbl>
      <w:tblPr>
        <w:tblW w:w="9631" w:type="dxa"/>
        <w:jc w:val="center"/>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firstRow="1" w:lastRow="0" w:firstColumn="1" w:lastColumn="0" w:noHBand="0" w:noVBand="1"/>
      </w:tblPr>
      <w:tblGrid>
        <w:gridCol w:w="567"/>
        <w:gridCol w:w="1843"/>
        <w:gridCol w:w="3260"/>
        <w:gridCol w:w="3961"/>
      </w:tblGrid>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ind w:right="-157"/>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Образовательная область</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Разделы</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Программы и технологии</w:t>
            </w:r>
          </w:p>
        </w:tc>
      </w:tr>
      <w:tr w:rsidR="00DB274C" w:rsidRPr="00440B72" w:rsidTr="00AD0779">
        <w:trPr>
          <w:tblCellSpacing w:w="0" w:type="dxa"/>
          <w:jc w:val="center"/>
        </w:trPr>
        <w:tc>
          <w:tcPr>
            <w:tcW w:w="9631" w:type="dxa"/>
            <w:gridSpan w:val="4"/>
            <w:vAlign w:val="center"/>
            <w:hideMark/>
          </w:tcPr>
          <w:p w:rsidR="00DB274C" w:rsidRPr="00C15162" w:rsidRDefault="00DB274C" w:rsidP="00AD0779">
            <w:pPr>
              <w:spacing w:after="0" w:line="276" w:lineRule="auto"/>
              <w:ind w:left="2868"/>
              <w:rPr>
                <w:rFonts w:ascii="Times New Roman" w:eastAsia="Times New Roman" w:hAnsi="Times New Roman" w:cs="Times New Roman"/>
                <w:sz w:val="24"/>
                <w:szCs w:val="24"/>
                <w:lang w:eastAsia="ru-RU"/>
              </w:rPr>
            </w:pPr>
            <w:r w:rsidRPr="00C15162">
              <w:rPr>
                <w:rFonts w:ascii="Times New Roman" w:eastAsia="Times New Roman" w:hAnsi="Times New Roman" w:cs="Times New Roman"/>
                <w:b/>
                <w:bCs/>
                <w:sz w:val="24"/>
                <w:szCs w:val="24"/>
                <w:lang w:eastAsia="ru-RU"/>
              </w:rPr>
              <w:t>ФИЗИЧЕСКОЕ РАЗВИТИЕ</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1</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Физическая культура</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Физическое развитие:</w:t>
            </w:r>
          </w:p>
          <w:p w:rsidR="00DB274C" w:rsidRPr="00440B72" w:rsidRDefault="00DB274C" w:rsidP="00AF7681">
            <w:pPr>
              <w:numPr>
                <w:ilvl w:val="0"/>
                <w:numId w:val="3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Физкультурно-оздоровительная работа</w:t>
            </w:r>
          </w:p>
          <w:p w:rsidR="00DB274C" w:rsidRPr="00440B72" w:rsidRDefault="00DB274C" w:rsidP="00AF7681">
            <w:pPr>
              <w:numPr>
                <w:ilvl w:val="0"/>
                <w:numId w:val="3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Физическая культура</w:t>
            </w:r>
          </w:p>
          <w:p w:rsidR="00DB274C" w:rsidRPr="00440B72" w:rsidRDefault="00DB274C" w:rsidP="00AF7681">
            <w:pPr>
              <w:numPr>
                <w:ilvl w:val="0"/>
                <w:numId w:val="3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Воспитание культурно-гигиенических навыков</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Глазырина Л.Д. Физическая культура – дошкольникам М.: ВЛАДОС, 2004.</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Глазырина Л.Д., </w:t>
            </w:r>
            <w:proofErr w:type="spellStart"/>
            <w:r w:rsidRPr="00440B72">
              <w:rPr>
                <w:rFonts w:ascii="Times New Roman" w:eastAsia="Times New Roman" w:hAnsi="Times New Roman" w:cs="Times New Roman"/>
                <w:sz w:val="24"/>
                <w:szCs w:val="24"/>
                <w:lang w:eastAsia="ru-RU"/>
              </w:rPr>
              <w:t>Овсянкин</w:t>
            </w:r>
            <w:proofErr w:type="spellEnd"/>
            <w:r w:rsidRPr="00440B72">
              <w:rPr>
                <w:rFonts w:ascii="Times New Roman" w:eastAsia="Times New Roman" w:hAnsi="Times New Roman" w:cs="Times New Roman"/>
                <w:sz w:val="24"/>
                <w:szCs w:val="24"/>
                <w:lang w:eastAsia="ru-RU"/>
              </w:rPr>
              <w:t xml:space="preserve"> В.А. Методика физического воспитания детей дошкольного возраста, М.: </w:t>
            </w:r>
            <w:proofErr w:type="gramStart"/>
            <w:r w:rsidRPr="00440B72">
              <w:rPr>
                <w:rFonts w:ascii="Times New Roman" w:eastAsia="Times New Roman" w:hAnsi="Times New Roman" w:cs="Times New Roman"/>
                <w:sz w:val="24"/>
                <w:szCs w:val="24"/>
                <w:lang w:eastAsia="ru-RU"/>
              </w:rPr>
              <w:t>ВЛАДОС,  2005</w:t>
            </w:r>
            <w:proofErr w:type="gramEnd"/>
            <w:r w:rsidRPr="00440B72">
              <w:rPr>
                <w:rFonts w:ascii="Times New Roman" w:eastAsia="Times New Roman" w:hAnsi="Times New Roman" w:cs="Times New Roman"/>
                <w:sz w:val="24"/>
                <w:szCs w:val="24"/>
                <w:lang w:eastAsia="ru-RU"/>
              </w:rPr>
              <w:t>.</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Ефименко Н.Н. Театр физического развития и оздоровления, М.: </w:t>
            </w:r>
            <w:proofErr w:type="spellStart"/>
            <w:r w:rsidRPr="00440B72">
              <w:rPr>
                <w:rFonts w:ascii="Times New Roman" w:eastAsia="Times New Roman" w:hAnsi="Times New Roman" w:cs="Times New Roman"/>
                <w:sz w:val="24"/>
                <w:szCs w:val="24"/>
                <w:lang w:eastAsia="ru-RU"/>
              </w:rPr>
              <w:t>Линка</w:t>
            </w:r>
            <w:proofErr w:type="spellEnd"/>
            <w:r w:rsidRPr="00440B72">
              <w:rPr>
                <w:rFonts w:ascii="Times New Roman" w:eastAsia="Times New Roman" w:hAnsi="Times New Roman" w:cs="Times New Roman"/>
                <w:sz w:val="24"/>
                <w:szCs w:val="24"/>
                <w:lang w:eastAsia="ru-RU"/>
              </w:rPr>
              <w:t xml:space="preserve"> Пресс, 1999.</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Рунова</w:t>
            </w:r>
            <w:proofErr w:type="spellEnd"/>
            <w:r w:rsidRPr="00440B72">
              <w:rPr>
                <w:rFonts w:ascii="Times New Roman" w:eastAsia="Times New Roman" w:hAnsi="Times New Roman" w:cs="Times New Roman"/>
                <w:sz w:val="24"/>
                <w:szCs w:val="24"/>
                <w:lang w:eastAsia="ru-RU"/>
              </w:rPr>
              <w:t xml:space="preserve"> М.А. Движение день за днем, М.: ЛИНКА-ПРЕСС, 2007</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Степаненкова</w:t>
            </w:r>
            <w:proofErr w:type="spellEnd"/>
            <w:r w:rsidRPr="00440B72">
              <w:rPr>
                <w:rFonts w:ascii="Times New Roman" w:eastAsia="Times New Roman" w:hAnsi="Times New Roman" w:cs="Times New Roman"/>
                <w:sz w:val="24"/>
                <w:szCs w:val="24"/>
                <w:lang w:eastAsia="ru-RU"/>
              </w:rPr>
              <w:t xml:space="preserve"> Э.Я. Методика физического воспитания, М.: Воспитание дошкольника, 2005.</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2</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Здоровье</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Физическое развитие:</w:t>
            </w:r>
          </w:p>
          <w:p w:rsidR="00DB274C" w:rsidRPr="00440B72" w:rsidRDefault="00DB274C" w:rsidP="00AF7681">
            <w:pPr>
              <w:numPr>
                <w:ilvl w:val="0"/>
                <w:numId w:val="32"/>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Физкультурно-оздоровительная работа</w:t>
            </w:r>
          </w:p>
          <w:p w:rsidR="00DB274C" w:rsidRPr="00440B72" w:rsidRDefault="00DB274C" w:rsidP="00AF7681">
            <w:pPr>
              <w:numPr>
                <w:ilvl w:val="0"/>
                <w:numId w:val="32"/>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Воспитание культурно-гигиенических навыков</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Культурно-досуговая деятельность: Отдых</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Кулик Г.И., Сергиенко Н.Н. Школа здорового человека. Программа для ДОУ. М.: ТЦ Сфера, 2006.</w:t>
            </w:r>
          </w:p>
        </w:tc>
      </w:tr>
      <w:tr w:rsidR="00DB274C" w:rsidRPr="00440B72" w:rsidTr="00AD0779">
        <w:trPr>
          <w:tblCellSpacing w:w="0" w:type="dxa"/>
          <w:jc w:val="center"/>
        </w:trPr>
        <w:tc>
          <w:tcPr>
            <w:tcW w:w="9631" w:type="dxa"/>
            <w:gridSpan w:val="4"/>
            <w:vAlign w:val="center"/>
            <w:hideMark/>
          </w:tcPr>
          <w:p w:rsidR="00DB274C" w:rsidRPr="00C15162" w:rsidRDefault="00DB274C" w:rsidP="00DB274C">
            <w:pPr>
              <w:pStyle w:val="a4"/>
              <w:spacing w:after="0" w:line="276" w:lineRule="auto"/>
              <w:ind w:left="2104" w:hanging="113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СОЦИАЛЬНО-</w:t>
            </w:r>
            <w:proofErr w:type="gramStart"/>
            <w:r>
              <w:rPr>
                <w:rFonts w:ascii="Times New Roman" w:eastAsia="Times New Roman" w:hAnsi="Times New Roman" w:cs="Times New Roman"/>
                <w:b/>
                <w:bCs/>
                <w:sz w:val="24"/>
                <w:szCs w:val="24"/>
                <w:lang w:eastAsia="ru-RU"/>
              </w:rPr>
              <w:t xml:space="preserve">КОММУНИКАТИВНОЕ </w:t>
            </w:r>
            <w:r w:rsidRPr="00C15162">
              <w:rPr>
                <w:rFonts w:ascii="Times New Roman" w:eastAsia="Times New Roman" w:hAnsi="Times New Roman" w:cs="Times New Roman"/>
                <w:b/>
                <w:bCs/>
                <w:sz w:val="24"/>
                <w:szCs w:val="24"/>
                <w:lang w:eastAsia="ru-RU"/>
              </w:rPr>
              <w:t xml:space="preserve"> РАЗВИТИЕ</w:t>
            </w:r>
            <w:proofErr w:type="gramEnd"/>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3</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Безопасность</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Социально-личностное развитие:</w:t>
            </w:r>
          </w:p>
          <w:p w:rsidR="00DB274C" w:rsidRPr="00440B72" w:rsidRDefault="00DB274C" w:rsidP="00AF7681">
            <w:pPr>
              <w:numPr>
                <w:ilvl w:val="0"/>
                <w:numId w:val="33"/>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Ребенок и окружающий мир:</w:t>
            </w:r>
          </w:p>
          <w:p w:rsidR="00DB274C" w:rsidRPr="00440B72" w:rsidRDefault="00DB274C" w:rsidP="00AF7681">
            <w:pPr>
              <w:numPr>
                <w:ilvl w:val="0"/>
                <w:numId w:val="33"/>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Явления общественной жизни</w:t>
            </w:r>
          </w:p>
          <w:p w:rsidR="00DB274C" w:rsidRPr="00440B72" w:rsidRDefault="00DB274C" w:rsidP="00AF7681">
            <w:pPr>
              <w:numPr>
                <w:ilvl w:val="0"/>
                <w:numId w:val="33"/>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Семья</w:t>
            </w:r>
          </w:p>
          <w:p w:rsidR="00DB274C" w:rsidRPr="00440B72" w:rsidRDefault="00DB274C" w:rsidP="00AF7681">
            <w:pPr>
              <w:numPr>
                <w:ilvl w:val="0"/>
                <w:numId w:val="33"/>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Детский сад</w:t>
            </w:r>
          </w:p>
          <w:p w:rsidR="00DB274C" w:rsidRPr="00440B72" w:rsidRDefault="00DB274C" w:rsidP="00AF7681">
            <w:pPr>
              <w:numPr>
                <w:ilvl w:val="0"/>
                <w:numId w:val="33"/>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Природное окружение</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Авдеева Н.Н., О.Л. Князева, Р.Б. </w:t>
            </w:r>
            <w:proofErr w:type="spellStart"/>
            <w:r w:rsidRPr="00440B72">
              <w:rPr>
                <w:rFonts w:ascii="Times New Roman" w:eastAsia="Times New Roman" w:hAnsi="Times New Roman" w:cs="Times New Roman"/>
                <w:sz w:val="24"/>
                <w:szCs w:val="24"/>
                <w:lang w:eastAsia="ru-RU"/>
              </w:rPr>
              <w:t>Стеркина</w:t>
            </w:r>
            <w:proofErr w:type="spellEnd"/>
            <w:r w:rsidRPr="00440B72">
              <w:rPr>
                <w:rFonts w:ascii="Times New Roman" w:eastAsia="Times New Roman" w:hAnsi="Times New Roman" w:cs="Times New Roman"/>
                <w:sz w:val="24"/>
                <w:szCs w:val="24"/>
                <w:lang w:eastAsia="ru-RU"/>
              </w:rPr>
              <w:t xml:space="preserve"> «</w:t>
            </w:r>
            <w:proofErr w:type="gramStart"/>
            <w:r w:rsidRPr="00440B72">
              <w:rPr>
                <w:rFonts w:ascii="Times New Roman" w:eastAsia="Times New Roman" w:hAnsi="Times New Roman" w:cs="Times New Roman"/>
                <w:sz w:val="24"/>
                <w:szCs w:val="24"/>
                <w:lang w:eastAsia="ru-RU"/>
              </w:rPr>
              <w:t>Безопасность»  СПб.:</w:t>
            </w:r>
            <w:proofErr w:type="gramEnd"/>
            <w:r w:rsidRPr="00440B72">
              <w:rPr>
                <w:rFonts w:ascii="Times New Roman" w:eastAsia="Times New Roman" w:hAnsi="Times New Roman" w:cs="Times New Roman"/>
                <w:sz w:val="24"/>
                <w:szCs w:val="24"/>
                <w:lang w:eastAsia="ru-RU"/>
              </w:rPr>
              <w:t xml:space="preserve"> ДЕТСТВО-ПРЕСС, 2004.</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Белая К. Ю. Я и моя безопасность. Тематический словарь в картинках: Мир человека. М.: Школьная пресса, 2010. </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Безопасность на улицах и дорогах: Методическое пособие для работы с детьми старшего дошкольного возраста / Н. Н. Авдеева, О. Л. Князева, Р. Б. </w:t>
            </w:r>
            <w:proofErr w:type="spellStart"/>
            <w:r w:rsidRPr="00440B72">
              <w:rPr>
                <w:rFonts w:ascii="Times New Roman" w:eastAsia="Times New Roman" w:hAnsi="Times New Roman" w:cs="Times New Roman"/>
                <w:sz w:val="24"/>
                <w:szCs w:val="24"/>
                <w:lang w:eastAsia="ru-RU"/>
              </w:rPr>
              <w:t>Стеркина</w:t>
            </w:r>
            <w:proofErr w:type="spellEnd"/>
            <w:r w:rsidRPr="00440B72">
              <w:rPr>
                <w:rFonts w:ascii="Times New Roman" w:eastAsia="Times New Roman" w:hAnsi="Times New Roman" w:cs="Times New Roman"/>
                <w:sz w:val="24"/>
                <w:szCs w:val="24"/>
                <w:lang w:eastAsia="ru-RU"/>
              </w:rPr>
              <w:t xml:space="preserve">, М. Д. </w:t>
            </w:r>
            <w:proofErr w:type="spellStart"/>
            <w:r w:rsidRPr="00440B72">
              <w:rPr>
                <w:rFonts w:ascii="Times New Roman" w:eastAsia="Times New Roman" w:hAnsi="Times New Roman" w:cs="Times New Roman"/>
                <w:sz w:val="24"/>
                <w:szCs w:val="24"/>
                <w:lang w:eastAsia="ru-RU"/>
              </w:rPr>
              <w:t>Маханева</w:t>
            </w:r>
            <w:proofErr w:type="spellEnd"/>
            <w:r w:rsidRPr="00440B72">
              <w:rPr>
                <w:rFonts w:ascii="Times New Roman" w:eastAsia="Times New Roman" w:hAnsi="Times New Roman" w:cs="Times New Roman"/>
                <w:sz w:val="24"/>
                <w:szCs w:val="24"/>
                <w:lang w:eastAsia="ru-RU"/>
              </w:rPr>
              <w:t>. М.: ООО «Издательство АСТ-ЛТД», 1997.</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4</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Социализация</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Социально-личностное развитие:</w:t>
            </w:r>
          </w:p>
          <w:p w:rsidR="00DB274C" w:rsidRPr="00440B72" w:rsidRDefault="00DB274C" w:rsidP="00AF7681">
            <w:pPr>
              <w:numPr>
                <w:ilvl w:val="0"/>
                <w:numId w:val="34"/>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Развитие речи</w:t>
            </w:r>
          </w:p>
          <w:p w:rsidR="00DB274C" w:rsidRPr="00440B72" w:rsidRDefault="00DB274C" w:rsidP="00AF7681">
            <w:pPr>
              <w:numPr>
                <w:ilvl w:val="0"/>
                <w:numId w:val="34"/>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Ребенок и окружающий мир</w:t>
            </w:r>
          </w:p>
          <w:p w:rsidR="00DB274C" w:rsidRPr="00440B72" w:rsidRDefault="00DB274C" w:rsidP="00AF7681">
            <w:pPr>
              <w:numPr>
                <w:ilvl w:val="0"/>
                <w:numId w:val="34"/>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Игра</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Алешина Н. В. Патриотическое воспитание дошкольников.  М.: ЦГП, 2004.</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Арнаутова</w:t>
            </w:r>
            <w:proofErr w:type="spellEnd"/>
            <w:r w:rsidRPr="00440B72">
              <w:rPr>
                <w:rFonts w:ascii="Times New Roman" w:eastAsia="Times New Roman" w:hAnsi="Times New Roman" w:cs="Times New Roman"/>
                <w:sz w:val="24"/>
                <w:szCs w:val="24"/>
                <w:lang w:eastAsia="ru-RU"/>
              </w:rPr>
              <w:t xml:space="preserve"> Е.П. Преемственные связи ДОУ, школы и родителей </w:t>
            </w:r>
            <w:proofErr w:type="gramStart"/>
            <w:r w:rsidRPr="00440B72">
              <w:rPr>
                <w:rFonts w:ascii="Times New Roman" w:eastAsia="Times New Roman" w:hAnsi="Times New Roman" w:cs="Times New Roman"/>
                <w:sz w:val="24"/>
                <w:szCs w:val="24"/>
                <w:lang w:eastAsia="ru-RU"/>
              </w:rPr>
              <w:t>будущих  первоклассников</w:t>
            </w:r>
            <w:proofErr w:type="gramEnd"/>
            <w:r w:rsidRPr="00440B72">
              <w:rPr>
                <w:rFonts w:ascii="Times New Roman" w:eastAsia="Times New Roman" w:hAnsi="Times New Roman" w:cs="Times New Roman"/>
                <w:sz w:val="24"/>
                <w:szCs w:val="24"/>
                <w:lang w:eastAsia="ru-RU"/>
              </w:rPr>
              <w:t>   М. Ц, 2006 г.</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Ахметова Н.Н. Люби и знай свой край, </w:t>
            </w:r>
            <w:proofErr w:type="spellStart"/>
            <w:r w:rsidRPr="00440B72">
              <w:rPr>
                <w:rFonts w:ascii="Times New Roman" w:eastAsia="Times New Roman" w:hAnsi="Times New Roman" w:cs="Times New Roman"/>
                <w:sz w:val="24"/>
                <w:szCs w:val="24"/>
                <w:lang w:eastAsia="ru-RU"/>
              </w:rPr>
              <w:t>г.Пермь</w:t>
            </w:r>
            <w:proofErr w:type="spellEnd"/>
            <w:r w:rsidRPr="00440B72">
              <w:rPr>
                <w:rFonts w:ascii="Times New Roman" w:eastAsia="Times New Roman" w:hAnsi="Times New Roman" w:cs="Times New Roman"/>
                <w:sz w:val="24"/>
                <w:szCs w:val="24"/>
                <w:lang w:eastAsia="ru-RU"/>
              </w:rPr>
              <w:t>, 2001.</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5</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Труд</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Социально-личностное развитие:</w:t>
            </w:r>
          </w:p>
          <w:p w:rsidR="00DB274C" w:rsidRPr="00440B72" w:rsidRDefault="00DB274C" w:rsidP="00AF7681">
            <w:pPr>
              <w:numPr>
                <w:ilvl w:val="0"/>
                <w:numId w:val="35"/>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Ребенок и окружающий мир:</w:t>
            </w:r>
          </w:p>
          <w:p w:rsidR="00DB274C" w:rsidRPr="00440B72" w:rsidRDefault="00DB274C" w:rsidP="00AF7681">
            <w:pPr>
              <w:numPr>
                <w:ilvl w:val="0"/>
                <w:numId w:val="35"/>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Явления общественной жизни</w:t>
            </w:r>
          </w:p>
          <w:p w:rsidR="00DB274C" w:rsidRPr="00440B72" w:rsidRDefault="00DB274C" w:rsidP="00AF7681">
            <w:pPr>
              <w:numPr>
                <w:ilvl w:val="0"/>
                <w:numId w:val="35"/>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Труд взрослых</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Буре Р.С. Дошкольник и труд.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 2004.</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Буре Р.С. Нравственно-трудовое воспитание детей в детском саду. М.: Просвещение, 1987.</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Доронова</w:t>
            </w:r>
            <w:proofErr w:type="spellEnd"/>
            <w:r w:rsidRPr="00440B72">
              <w:rPr>
                <w:rFonts w:ascii="Times New Roman" w:eastAsia="Times New Roman" w:hAnsi="Times New Roman" w:cs="Times New Roman"/>
                <w:sz w:val="24"/>
                <w:szCs w:val="24"/>
                <w:lang w:eastAsia="ru-RU"/>
              </w:rPr>
              <w:t xml:space="preserve"> Т.Н. Взаимодействие дошкольного учреждения с родителями.  М.: Айрис-Пресс. 2004.</w:t>
            </w:r>
          </w:p>
        </w:tc>
      </w:tr>
      <w:tr w:rsidR="00DB274C" w:rsidRPr="00440B72" w:rsidTr="00AD0779">
        <w:trPr>
          <w:tblCellSpacing w:w="0" w:type="dxa"/>
          <w:jc w:val="center"/>
        </w:trPr>
        <w:tc>
          <w:tcPr>
            <w:tcW w:w="567"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p>
        </w:tc>
        <w:tc>
          <w:tcPr>
            <w:tcW w:w="9064" w:type="dxa"/>
            <w:gridSpan w:val="3"/>
            <w:vAlign w:val="center"/>
          </w:tcPr>
          <w:p w:rsidR="00DB274C" w:rsidRPr="00440B72" w:rsidRDefault="00DB274C" w:rsidP="00AD0779">
            <w:pPr>
              <w:spacing w:after="0" w:line="276" w:lineRule="auto"/>
              <w:jc w:val="center"/>
              <w:rPr>
                <w:rFonts w:ascii="Times New Roman" w:eastAsia="Times New Roman" w:hAnsi="Times New Roman" w:cs="Times New Roman"/>
                <w:sz w:val="24"/>
                <w:szCs w:val="24"/>
                <w:lang w:eastAsia="ru-RU"/>
              </w:rPr>
            </w:pPr>
            <w:r w:rsidRPr="00C15162">
              <w:rPr>
                <w:rFonts w:ascii="Times New Roman" w:eastAsia="Times New Roman" w:hAnsi="Times New Roman" w:cs="Times New Roman"/>
                <w:b/>
                <w:bCs/>
                <w:sz w:val="24"/>
                <w:szCs w:val="24"/>
                <w:lang w:eastAsia="ru-RU"/>
              </w:rPr>
              <w:t>РЕЧЕВОЕ РАЗВИТИЕ</w:t>
            </w:r>
          </w:p>
        </w:tc>
      </w:tr>
      <w:tr w:rsidR="00DB274C" w:rsidRPr="00440B72" w:rsidTr="00AD0779">
        <w:trPr>
          <w:tblCellSpacing w:w="0" w:type="dxa"/>
          <w:jc w:val="center"/>
        </w:trPr>
        <w:tc>
          <w:tcPr>
            <w:tcW w:w="567"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3"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Коммуникация</w:t>
            </w:r>
          </w:p>
        </w:tc>
        <w:tc>
          <w:tcPr>
            <w:tcW w:w="3260"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Познавательно</w:t>
            </w:r>
            <w:r>
              <w:rPr>
                <w:rFonts w:ascii="Times New Roman" w:eastAsia="Times New Roman" w:hAnsi="Times New Roman" w:cs="Times New Roman"/>
                <w:sz w:val="24"/>
                <w:szCs w:val="24"/>
                <w:lang w:eastAsia="ru-RU"/>
              </w:rPr>
              <w:t>е</w:t>
            </w:r>
            <w:r w:rsidRPr="00440B72">
              <w:rPr>
                <w:rFonts w:ascii="Times New Roman" w:eastAsia="Times New Roman" w:hAnsi="Times New Roman" w:cs="Times New Roman"/>
                <w:sz w:val="24"/>
                <w:szCs w:val="24"/>
                <w:lang w:eastAsia="ru-RU"/>
              </w:rPr>
              <w:t xml:space="preserve"> развитие:</w:t>
            </w:r>
          </w:p>
          <w:p w:rsidR="00DB274C" w:rsidRPr="00440B72" w:rsidRDefault="00DB274C" w:rsidP="00AF7681">
            <w:pPr>
              <w:numPr>
                <w:ilvl w:val="0"/>
                <w:numId w:val="37"/>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Развитие речи</w:t>
            </w:r>
          </w:p>
          <w:p w:rsidR="00DB274C" w:rsidRPr="00440B72" w:rsidRDefault="00DB274C" w:rsidP="00AF7681">
            <w:pPr>
              <w:numPr>
                <w:ilvl w:val="0"/>
                <w:numId w:val="37"/>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Игра</w:t>
            </w:r>
          </w:p>
          <w:p w:rsidR="00DB274C" w:rsidRPr="00440B72" w:rsidRDefault="00DB274C" w:rsidP="00DB274C">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Культурно-досуговая деятельность: </w:t>
            </w:r>
            <w:r>
              <w:rPr>
                <w:rFonts w:ascii="Times New Roman" w:eastAsia="Times New Roman" w:hAnsi="Times New Roman" w:cs="Times New Roman"/>
                <w:sz w:val="24"/>
                <w:szCs w:val="24"/>
                <w:lang w:eastAsia="ru-RU"/>
              </w:rPr>
              <w:t>р</w:t>
            </w:r>
            <w:r w:rsidRPr="00440B72">
              <w:rPr>
                <w:rFonts w:ascii="Times New Roman" w:eastAsia="Times New Roman" w:hAnsi="Times New Roman" w:cs="Times New Roman"/>
                <w:sz w:val="24"/>
                <w:szCs w:val="24"/>
                <w:lang w:eastAsia="ru-RU"/>
              </w:rPr>
              <w:t>азвлечения</w:t>
            </w:r>
          </w:p>
        </w:tc>
        <w:tc>
          <w:tcPr>
            <w:tcW w:w="3961"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Ушакова О.С. Программа развития речи детей дошкольного возраста в детском саду.   М.: ТЦ Сфера, 2002.</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Ворошнина</w:t>
            </w:r>
            <w:proofErr w:type="spellEnd"/>
            <w:r w:rsidRPr="00440B72">
              <w:rPr>
                <w:rFonts w:ascii="Times New Roman" w:eastAsia="Times New Roman" w:hAnsi="Times New Roman" w:cs="Times New Roman"/>
                <w:sz w:val="24"/>
                <w:szCs w:val="24"/>
                <w:lang w:eastAsia="ru-RU"/>
              </w:rPr>
              <w:t xml:space="preserve"> Л.В. Мир речи и общения. Пермь: </w:t>
            </w:r>
            <w:proofErr w:type="gramStart"/>
            <w:r w:rsidRPr="00440B72">
              <w:rPr>
                <w:rFonts w:ascii="Times New Roman" w:eastAsia="Times New Roman" w:hAnsi="Times New Roman" w:cs="Times New Roman"/>
                <w:sz w:val="24"/>
                <w:szCs w:val="24"/>
                <w:lang w:eastAsia="ru-RU"/>
              </w:rPr>
              <w:t>Книжный  Мир</w:t>
            </w:r>
            <w:proofErr w:type="gramEnd"/>
            <w:r w:rsidRPr="00440B72">
              <w:rPr>
                <w:rFonts w:ascii="Times New Roman" w:eastAsia="Times New Roman" w:hAnsi="Times New Roman" w:cs="Times New Roman"/>
                <w:sz w:val="24"/>
                <w:szCs w:val="24"/>
                <w:lang w:eastAsia="ru-RU"/>
              </w:rPr>
              <w:t>, 2002.</w:t>
            </w:r>
          </w:p>
        </w:tc>
      </w:tr>
      <w:tr w:rsidR="00DB274C" w:rsidRPr="00440B72" w:rsidTr="00AD0779">
        <w:trPr>
          <w:tblCellSpacing w:w="0" w:type="dxa"/>
          <w:jc w:val="center"/>
        </w:trPr>
        <w:tc>
          <w:tcPr>
            <w:tcW w:w="567"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3"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w:t>
            </w:r>
            <w:r w:rsidRPr="00440B72">
              <w:rPr>
                <w:rFonts w:ascii="Times New Roman" w:eastAsia="Times New Roman" w:hAnsi="Times New Roman" w:cs="Times New Roman"/>
                <w:sz w:val="24"/>
                <w:szCs w:val="24"/>
                <w:lang w:eastAsia="ru-RU"/>
              </w:rPr>
              <w:t>ной литературы</w:t>
            </w:r>
          </w:p>
        </w:tc>
        <w:tc>
          <w:tcPr>
            <w:tcW w:w="3260"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Познавательно-речевое развитие:</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Чтение худ. литературы</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Культурно-досуговая деятельность</w:t>
            </w:r>
          </w:p>
        </w:tc>
        <w:tc>
          <w:tcPr>
            <w:tcW w:w="3961" w:type="dxa"/>
            <w:vAlign w:val="center"/>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Ушакова О.С., Н.В. </w:t>
            </w:r>
            <w:proofErr w:type="spellStart"/>
            <w:r w:rsidRPr="00440B72">
              <w:rPr>
                <w:rFonts w:ascii="Times New Roman" w:eastAsia="Times New Roman" w:hAnsi="Times New Roman" w:cs="Times New Roman"/>
                <w:sz w:val="24"/>
                <w:szCs w:val="24"/>
                <w:lang w:eastAsia="ru-RU"/>
              </w:rPr>
              <w:t>Гавриш</w:t>
            </w:r>
            <w:proofErr w:type="spellEnd"/>
            <w:r w:rsidRPr="00440B7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w:t>
            </w:r>
            <w:r w:rsidRPr="00440B72">
              <w:rPr>
                <w:rFonts w:ascii="Times New Roman" w:eastAsia="Times New Roman" w:hAnsi="Times New Roman" w:cs="Times New Roman"/>
                <w:sz w:val="24"/>
                <w:szCs w:val="24"/>
                <w:lang w:eastAsia="ru-RU"/>
              </w:rPr>
              <w:t>накомим</w:t>
            </w:r>
            <w:proofErr w:type="gramEnd"/>
            <w:r w:rsidRPr="00440B72">
              <w:rPr>
                <w:rFonts w:ascii="Times New Roman" w:eastAsia="Times New Roman" w:hAnsi="Times New Roman" w:cs="Times New Roman"/>
                <w:sz w:val="24"/>
                <w:szCs w:val="24"/>
                <w:lang w:eastAsia="ru-RU"/>
              </w:rPr>
              <w:t xml:space="preserve"> дошкольников с литературой. М.: Творческий центр, 2004.</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lastRenderedPageBreak/>
              <w:t>Гриценко З.А. Положи твое сердце у чтения. М.: Просвещение, 2004.</w:t>
            </w:r>
          </w:p>
        </w:tc>
      </w:tr>
      <w:tr w:rsidR="00DB274C" w:rsidRPr="00440B72" w:rsidTr="00AD0779">
        <w:trPr>
          <w:tblCellSpacing w:w="0" w:type="dxa"/>
          <w:jc w:val="center"/>
        </w:trPr>
        <w:tc>
          <w:tcPr>
            <w:tcW w:w="9631" w:type="dxa"/>
            <w:gridSpan w:val="4"/>
            <w:vAlign w:val="center"/>
            <w:hideMark/>
          </w:tcPr>
          <w:p w:rsidR="00DB274C" w:rsidRPr="00C15162" w:rsidRDefault="00DB274C" w:rsidP="00AD0779">
            <w:pPr>
              <w:pStyle w:val="a4"/>
              <w:spacing w:after="0" w:line="276" w:lineRule="auto"/>
              <w:ind w:left="3228"/>
              <w:rPr>
                <w:rFonts w:ascii="Times New Roman" w:eastAsia="Times New Roman" w:hAnsi="Times New Roman" w:cs="Times New Roman"/>
                <w:sz w:val="24"/>
                <w:szCs w:val="24"/>
                <w:lang w:eastAsia="ru-RU"/>
              </w:rPr>
            </w:pPr>
            <w:proofErr w:type="gramStart"/>
            <w:r w:rsidRPr="00C15162">
              <w:rPr>
                <w:rFonts w:ascii="Times New Roman" w:eastAsia="Times New Roman" w:hAnsi="Times New Roman" w:cs="Times New Roman"/>
                <w:b/>
                <w:bCs/>
                <w:sz w:val="24"/>
                <w:szCs w:val="24"/>
                <w:lang w:eastAsia="ru-RU"/>
              </w:rPr>
              <w:lastRenderedPageBreak/>
              <w:t>ПОЗНАВАТЕЛЬНО</w:t>
            </w:r>
            <w:r>
              <w:rPr>
                <w:rFonts w:ascii="Times New Roman" w:eastAsia="Times New Roman" w:hAnsi="Times New Roman" w:cs="Times New Roman"/>
                <w:b/>
                <w:bCs/>
                <w:sz w:val="24"/>
                <w:szCs w:val="24"/>
                <w:lang w:eastAsia="ru-RU"/>
              </w:rPr>
              <w:t>Е  РАЗВИТИЕ</w:t>
            </w:r>
            <w:proofErr w:type="gramEnd"/>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Познание</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Познавательное </w:t>
            </w:r>
            <w:r w:rsidRPr="00440B72">
              <w:rPr>
                <w:rFonts w:ascii="Times New Roman" w:eastAsia="Times New Roman" w:hAnsi="Times New Roman" w:cs="Times New Roman"/>
                <w:sz w:val="24"/>
                <w:szCs w:val="24"/>
                <w:lang w:eastAsia="ru-RU"/>
              </w:rPr>
              <w:t xml:space="preserve"> развитие</w:t>
            </w:r>
            <w:proofErr w:type="gramEnd"/>
            <w:r w:rsidRPr="00440B72">
              <w:rPr>
                <w:rFonts w:ascii="Times New Roman" w:eastAsia="Times New Roman" w:hAnsi="Times New Roman" w:cs="Times New Roman"/>
                <w:sz w:val="24"/>
                <w:szCs w:val="24"/>
                <w:lang w:eastAsia="ru-RU"/>
              </w:rPr>
              <w:t>:</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Сенсорное развитие</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Ребенок и окружающий мир</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Предметное окружение</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Родная страна</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Наша планета</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Формирование элементарных математических представлений</w:t>
            </w:r>
          </w:p>
          <w:p w:rsidR="00DB274C" w:rsidRPr="00440B72" w:rsidRDefault="00DB274C" w:rsidP="00AF7681">
            <w:pPr>
              <w:numPr>
                <w:ilvl w:val="0"/>
                <w:numId w:val="36"/>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Конструирование</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Алешина Н.В. Ознакомление дошкольников с окружающей и </w:t>
            </w:r>
            <w:proofErr w:type="gramStart"/>
            <w:r w:rsidRPr="00440B72">
              <w:rPr>
                <w:rFonts w:ascii="Times New Roman" w:eastAsia="Times New Roman" w:hAnsi="Times New Roman" w:cs="Times New Roman"/>
                <w:sz w:val="24"/>
                <w:szCs w:val="24"/>
                <w:lang w:eastAsia="ru-RU"/>
              </w:rPr>
              <w:t>социальной  действительностью</w:t>
            </w:r>
            <w:proofErr w:type="gramEnd"/>
            <w:r w:rsidRPr="00440B72">
              <w:rPr>
                <w:rFonts w:ascii="Times New Roman" w:eastAsia="Times New Roman" w:hAnsi="Times New Roman" w:cs="Times New Roman"/>
                <w:sz w:val="24"/>
                <w:szCs w:val="24"/>
                <w:lang w:eastAsia="ru-RU"/>
              </w:rPr>
              <w:t xml:space="preserve"> – М.: Ц.Г.Л. 2005.</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Арапова</w:t>
            </w:r>
            <w:proofErr w:type="spellEnd"/>
            <w:r w:rsidRPr="00440B72">
              <w:rPr>
                <w:rFonts w:ascii="Times New Roman" w:eastAsia="Times New Roman" w:hAnsi="Times New Roman" w:cs="Times New Roman"/>
                <w:sz w:val="24"/>
                <w:szCs w:val="24"/>
                <w:lang w:eastAsia="ru-RU"/>
              </w:rPr>
              <w:t>-Пискарева Н.А. Формирование элементарных математических представлений в детском саду.  М.: Мозаика– Синтез, 2005.</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Голицына Н.С. Ознакомление дошкольников с окружающей действительностью. М.: МОЗАИКА-СИНТЕЗ, 2005.</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Гончарова Е.В. Экология для малышей. Ханты-Мансийск, 2005 г.</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Гризик</w:t>
            </w:r>
            <w:proofErr w:type="spellEnd"/>
            <w:r w:rsidRPr="00440B72">
              <w:rPr>
                <w:rFonts w:ascii="Times New Roman" w:eastAsia="Times New Roman" w:hAnsi="Times New Roman" w:cs="Times New Roman"/>
                <w:sz w:val="24"/>
                <w:szCs w:val="24"/>
                <w:lang w:eastAsia="ru-RU"/>
              </w:rPr>
              <w:t xml:space="preserve"> Т. И. Ребенок познает мир. М.: «Воспитание дошкольника», 2003</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Саккулина Н.П. Николаева С.Н. Воспитание экологической культуры в дошкольном детстве. М.: Новая школа, 1995.</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Фомина Л.В. Сенсорное развитие. М: ТЦ «Сфера», 2001.</w:t>
            </w:r>
          </w:p>
        </w:tc>
      </w:tr>
      <w:tr w:rsidR="00DB274C" w:rsidRPr="00440B72" w:rsidTr="00AD0779">
        <w:trPr>
          <w:tblCellSpacing w:w="0" w:type="dxa"/>
          <w:jc w:val="center"/>
        </w:trPr>
        <w:tc>
          <w:tcPr>
            <w:tcW w:w="9631" w:type="dxa"/>
            <w:gridSpan w:val="4"/>
            <w:vAlign w:val="center"/>
            <w:hideMark/>
          </w:tcPr>
          <w:p w:rsidR="00DB274C" w:rsidRPr="00C15162" w:rsidRDefault="00DB274C" w:rsidP="00AD0779">
            <w:pPr>
              <w:pStyle w:val="a4"/>
              <w:spacing w:after="0" w:line="276" w:lineRule="auto"/>
              <w:ind w:left="1962" w:hanging="851"/>
              <w:jc w:val="center"/>
              <w:rPr>
                <w:rFonts w:ascii="Times New Roman" w:eastAsia="Times New Roman" w:hAnsi="Times New Roman" w:cs="Times New Roman"/>
                <w:sz w:val="24"/>
                <w:szCs w:val="24"/>
                <w:lang w:eastAsia="ru-RU"/>
              </w:rPr>
            </w:pPr>
            <w:r w:rsidRPr="00C15162">
              <w:rPr>
                <w:rFonts w:ascii="Times New Roman" w:eastAsia="Times New Roman" w:hAnsi="Times New Roman" w:cs="Times New Roman"/>
                <w:b/>
                <w:bCs/>
                <w:sz w:val="24"/>
                <w:szCs w:val="24"/>
                <w:lang w:eastAsia="ru-RU"/>
              </w:rPr>
              <w:t>ХУДОЖЕСТВЕННО-ЭСТЕТИЧЕСКОЕ РАЗВИТИЕ</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9</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Художественное творчество</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Художественно-эстетическое развитие:</w:t>
            </w:r>
          </w:p>
          <w:p w:rsidR="00DB274C" w:rsidRPr="00440B72" w:rsidRDefault="00DB274C" w:rsidP="00AF7681">
            <w:pPr>
              <w:numPr>
                <w:ilvl w:val="0"/>
                <w:numId w:val="38"/>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Знакомство с искусством</w:t>
            </w:r>
          </w:p>
          <w:p w:rsidR="00DB274C" w:rsidRPr="00440B72" w:rsidRDefault="00DB274C" w:rsidP="00AF7681">
            <w:pPr>
              <w:numPr>
                <w:ilvl w:val="0"/>
                <w:numId w:val="38"/>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Изобразительная деятельность</w:t>
            </w:r>
          </w:p>
          <w:p w:rsidR="00DB274C" w:rsidRPr="00440B72" w:rsidRDefault="00DB274C" w:rsidP="00AF7681">
            <w:pPr>
              <w:numPr>
                <w:ilvl w:val="0"/>
                <w:numId w:val="38"/>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Конструирование, </w:t>
            </w:r>
            <w:proofErr w:type="spellStart"/>
            <w:r w:rsidRPr="00440B72">
              <w:rPr>
                <w:rFonts w:ascii="Times New Roman" w:eastAsia="Times New Roman" w:hAnsi="Times New Roman" w:cs="Times New Roman"/>
                <w:sz w:val="24"/>
                <w:szCs w:val="24"/>
                <w:lang w:eastAsia="ru-RU"/>
              </w:rPr>
              <w:t>Руч</w:t>
            </w:r>
            <w:proofErr w:type="spellEnd"/>
            <w:r w:rsidRPr="00440B72">
              <w:rPr>
                <w:rFonts w:ascii="Times New Roman" w:eastAsia="Times New Roman" w:hAnsi="Times New Roman" w:cs="Times New Roman"/>
                <w:sz w:val="24"/>
                <w:szCs w:val="24"/>
                <w:lang w:eastAsia="ru-RU"/>
              </w:rPr>
              <w:t>. труд</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Аверьянова А.П. Изобразительная деятельность в д/саду. Москва, Мозаика-Синтез, 2001.</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Копцева</w:t>
            </w:r>
            <w:proofErr w:type="spellEnd"/>
            <w:r w:rsidRPr="00440B72">
              <w:rPr>
                <w:rFonts w:ascii="Times New Roman" w:eastAsia="Times New Roman" w:hAnsi="Times New Roman" w:cs="Times New Roman"/>
                <w:sz w:val="24"/>
                <w:szCs w:val="24"/>
                <w:lang w:eastAsia="ru-RU"/>
              </w:rPr>
              <w:t xml:space="preserve"> Т.А. Природа и художник. Москва – Сфера, 2001.</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Швайко</w:t>
            </w:r>
            <w:proofErr w:type="spellEnd"/>
            <w:r w:rsidRPr="00440B72">
              <w:rPr>
                <w:rFonts w:ascii="Times New Roman" w:eastAsia="Times New Roman" w:hAnsi="Times New Roman" w:cs="Times New Roman"/>
                <w:sz w:val="24"/>
                <w:szCs w:val="24"/>
                <w:lang w:eastAsia="ru-RU"/>
              </w:rPr>
              <w:t xml:space="preserve"> Г.С. Занятия по изобразительной деятельности в детском саду. Москва, </w:t>
            </w:r>
            <w:proofErr w:type="spellStart"/>
            <w:r w:rsidRPr="00440B72">
              <w:rPr>
                <w:rFonts w:ascii="Times New Roman" w:eastAsia="Times New Roman" w:hAnsi="Times New Roman" w:cs="Times New Roman"/>
                <w:sz w:val="24"/>
                <w:szCs w:val="24"/>
                <w:lang w:eastAsia="ru-RU"/>
              </w:rPr>
              <w:t>Владос</w:t>
            </w:r>
            <w:proofErr w:type="spellEnd"/>
            <w:r w:rsidRPr="00440B72">
              <w:rPr>
                <w:rFonts w:ascii="Times New Roman" w:eastAsia="Times New Roman" w:hAnsi="Times New Roman" w:cs="Times New Roman"/>
                <w:sz w:val="24"/>
                <w:szCs w:val="24"/>
                <w:lang w:eastAsia="ru-RU"/>
              </w:rPr>
              <w:t>, 2000.</w:t>
            </w:r>
          </w:p>
        </w:tc>
      </w:tr>
      <w:tr w:rsidR="00DB274C" w:rsidRPr="00440B72" w:rsidTr="00AD0779">
        <w:trPr>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10</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Музыка</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Художественно-эстетическое развитие:</w:t>
            </w:r>
          </w:p>
          <w:p w:rsidR="00DB274C" w:rsidRPr="00440B72" w:rsidRDefault="00DB274C" w:rsidP="00AF7681">
            <w:pPr>
              <w:numPr>
                <w:ilvl w:val="0"/>
                <w:numId w:val="39"/>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Музыкальное воспитание</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Культурно-досуговая </w:t>
            </w:r>
            <w:proofErr w:type="spellStart"/>
            <w:r w:rsidRPr="00440B72">
              <w:rPr>
                <w:rFonts w:ascii="Times New Roman" w:eastAsia="Times New Roman" w:hAnsi="Times New Roman" w:cs="Times New Roman"/>
                <w:sz w:val="24"/>
                <w:szCs w:val="24"/>
                <w:lang w:eastAsia="ru-RU"/>
              </w:rPr>
              <w:t>деят</w:t>
            </w:r>
            <w:proofErr w:type="spellEnd"/>
            <w:r w:rsidRPr="00440B72">
              <w:rPr>
                <w:rFonts w:ascii="Times New Roman" w:eastAsia="Times New Roman" w:hAnsi="Times New Roman" w:cs="Times New Roman"/>
                <w:sz w:val="24"/>
                <w:szCs w:val="24"/>
                <w:lang w:eastAsia="ru-RU"/>
              </w:rPr>
              <w:t>.</w:t>
            </w:r>
          </w:p>
          <w:p w:rsidR="00DB274C" w:rsidRPr="00440B72" w:rsidRDefault="00DB274C" w:rsidP="00AF7681">
            <w:pPr>
              <w:numPr>
                <w:ilvl w:val="0"/>
                <w:numId w:val="40"/>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Развлечения, Праздники</w:t>
            </w:r>
          </w:p>
          <w:p w:rsidR="00DB274C" w:rsidRPr="00440B72" w:rsidRDefault="00DB274C" w:rsidP="00AF7681">
            <w:pPr>
              <w:numPr>
                <w:ilvl w:val="0"/>
                <w:numId w:val="40"/>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Творчество</w:t>
            </w:r>
          </w:p>
        </w:tc>
        <w:tc>
          <w:tcPr>
            <w:tcW w:w="3961"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Камертон: Программа музыкального образования детей раннего и дошкольного возраста / Э. П. Костина. — 2-е изд. М.: Просвещение, 2006.</w:t>
            </w:r>
          </w:p>
          <w:p w:rsidR="00DB274C" w:rsidRPr="00440B72" w:rsidRDefault="00DB274C" w:rsidP="00AD0779">
            <w:pPr>
              <w:spacing w:after="0" w:line="276" w:lineRule="auto"/>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Каплунова</w:t>
            </w:r>
            <w:proofErr w:type="spellEnd"/>
            <w:r w:rsidRPr="00440B72">
              <w:rPr>
                <w:rFonts w:ascii="Times New Roman" w:eastAsia="Times New Roman" w:hAnsi="Times New Roman" w:cs="Times New Roman"/>
                <w:sz w:val="24"/>
                <w:szCs w:val="24"/>
                <w:lang w:eastAsia="ru-RU"/>
              </w:rPr>
              <w:t xml:space="preserve"> И., </w:t>
            </w:r>
            <w:proofErr w:type="spellStart"/>
            <w:r w:rsidRPr="00440B72">
              <w:rPr>
                <w:rFonts w:ascii="Times New Roman" w:eastAsia="Times New Roman" w:hAnsi="Times New Roman" w:cs="Times New Roman"/>
                <w:sz w:val="24"/>
                <w:szCs w:val="24"/>
                <w:lang w:eastAsia="ru-RU"/>
              </w:rPr>
              <w:t>Новоскольцева</w:t>
            </w:r>
            <w:proofErr w:type="spellEnd"/>
            <w:r w:rsidRPr="00440B72">
              <w:rPr>
                <w:rFonts w:ascii="Times New Roman" w:eastAsia="Times New Roman" w:hAnsi="Times New Roman" w:cs="Times New Roman"/>
                <w:sz w:val="24"/>
                <w:szCs w:val="24"/>
                <w:lang w:eastAsia="ru-RU"/>
              </w:rPr>
              <w:t xml:space="preserve"> И. </w:t>
            </w:r>
            <w:proofErr w:type="spellStart"/>
            <w:r w:rsidRPr="00440B72">
              <w:rPr>
                <w:rFonts w:ascii="Times New Roman" w:eastAsia="Times New Roman" w:hAnsi="Times New Roman" w:cs="Times New Roman"/>
                <w:sz w:val="24"/>
                <w:szCs w:val="24"/>
                <w:lang w:eastAsia="ru-RU"/>
              </w:rPr>
              <w:t>Радынова</w:t>
            </w:r>
            <w:proofErr w:type="spellEnd"/>
            <w:r w:rsidRPr="00440B72">
              <w:rPr>
                <w:rFonts w:ascii="Times New Roman" w:eastAsia="Times New Roman" w:hAnsi="Times New Roman" w:cs="Times New Roman"/>
                <w:sz w:val="24"/>
                <w:szCs w:val="24"/>
                <w:lang w:eastAsia="ru-RU"/>
              </w:rPr>
              <w:t xml:space="preserve"> О. П. Музыкальные шедевры: Авторская программа и </w:t>
            </w:r>
            <w:r w:rsidRPr="00440B72">
              <w:rPr>
                <w:rFonts w:ascii="Times New Roman" w:eastAsia="Times New Roman" w:hAnsi="Times New Roman" w:cs="Times New Roman"/>
                <w:sz w:val="24"/>
                <w:szCs w:val="24"/>
                <w:lang w:eastAsia="ru-RU"/>
              </w:rPr>
              <w:lastRenderedPageBreak/>
              <w:t>методические рекомендации. М.: ГНОМ и Д, 2000. </w:t>
            </w:r>
          </w:p>
        </w:tc>
      </w:tr>
      <w:tr w:rsidR="00DB274C" w:rsidRPr="00440B72" w:rsidTr="00AD0779">
        <w:trPr>
          <w:tblCellSpacing w:w="0" w:type="dxa"/>
          <w:jc w:val="center"/>
        </w:trPr>
        <w:tc>
          <w:tcPr>
            <w:tcW w:w="9631" w:type="dxa"/>
            <w:gridSpan w:val="4"/>
            <w:vAlign w:val="center"/>
            <w:hideMark/>
          </w:tcPr>
          <w:p w:rsidR="00DB274C" w:rsidRPr="00C15162" w:rsidRDefault="00DB274C" w:rsidP="00AD0779">
            <w:pPr>
              <w:spacing w:after="0" w:line="276" w:lineRule="auto"/>
              <w:jc w:val="center"/>
              <w:rPr>
                <w:rFonts w:ascii="Times New Roman" w:eastAsia="Times New Roman" w:hAnsi="Times New Roman" w:cs="Times New Roman"/>
                <w:b/>
                <w:bCs/>
                <w:sz w:val="24"/>
                <w:szCs w:val="24"/>
                <w:lang w:eastAsia="ru-RU"/>
              </w:rPr>
            </w:pPr>
            <w:r w:rsidRPr="00440B72">
              <w:rPr>
                <w:rFonts w:ascii="Times New Roman" w:eastAsia="Times New Roman" w:hAnsi="Times New Roman" w:cs="Times New Roman"/>
                <w:b/>
                <w:bCs/>
                <w:sz w:val="24"/>
                <w:szCs w:val="24"/>
                <w:lang w:eastAsia="ru-RU"/>
              </w:rPr>
              <w:lastRenderedPageBreak/>
              <w:t>КОРРЕКЦИОННАЯ РАБОТА</w:t>
            </w:r>
          </w:p>
        </w:tc>
      </w:tr>
      <w:tr w:rsidR="00DB274C" w:rsidRPr="00440B72" w:rsidTr="00AD0779">
        <w:trPr>
          <w:trHeight w:val="1980"/>
          <w:tblCellSpacing w:w="0" w:type="dxa"/>
          <w:jc w:val="center"/>
        </w:trPr>
        <w:tc>
          <w:tcPr>
            <w:tcW w:w="567"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11</w:t>
            </w:r>
          </w:p>
        </w:tc>
        <w:tc>
          <w:tcPr>
            <w:tcW w:w="1843"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Коррекционная работа</w:t>
            </w:r>
          </w:p>
        </w:tc>
        <w:tc>
          <w:tcPr>
            <w:tcW w:w="3260" w:type="dxa"/>
            <w:vAlign w:val="center"/>
            <w:hideMark/>
          </w:tcPr>
          <w:p w:rsidR="00DB274C" w:rsidRPr="00440B72" w:rsidRDefault="00DB274C" w:rsidP="00AD0779">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Коррекционно-развивающая деятельность</w:t>
            </w:r>
          </w:p>
        </w:tc>
        <w:tc>
          <w:tcPr>
            <w:tcW w:w="3961" w:type="dxa"/>
            <w:vAlign w:val="center"/>
            <w:hideMark/>
          </w:tcPr>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Безруких М.М., </w:t>
            </w:r>
            <w:proofErr w:type="spellStart"/>
            <w:r w:rsidRPr="00440B72">
              <w:rPr>
                <w:rFonts w:ascii="Times New Roman" w:eastAsia="Times New Roman" w:hAnsi="Times New Roman" w:cs="Times New Roman"/>
                <w:sz w:val="24"/>
                <w:szCs w:val="24"/>
                <w:lang w:eastAsia="ru-RU"/>
              </w:rPr>
              <w:t>Леворукий</w:t>
            </w:r>
            <w:proofErr w:type="spellEnd"/>
            <w:r w:rsidRPr="00440B72">
              <w:rPr>
                <w:rFonts w:ascii="Times New Roman" w:eastAsia="Times New Roman" w:hAnsi="Times New Roman" w:cs="Times New Roman"/>
                <w:sz w:val="24"/>
                <w:szCs w:val="24"/>
                <w:lang w:eastAsia="ru-RU"/>
              </w:rPr>
              <w:t xml:space="preserve"> ребенок. М.: </w:t>
            </w:r>
            <w:proofErr w:type="spellStart"/>
            <w:r w:rsidRPr="00440B72">
              <w:rPr>
                <w:rFonts w:ascii="Times New Roman" w:eastAsia="Times New Roman" w:hAnsi="Times New Roman" w:cs="Times New Roman"/>
                <w:sz w:val="24"/>
                <w:szCs w:val="24"/>
                <w:lang w:eastAsia="ru-RU"/>
              </w:rPr>
              <w:t>Вентана</w:t>
            </w:r>
            <w:proofErr w:type="spellEnd"/>
            <w:r w:rsidRPr="00440B72">
              <w:rPr>
                <w:rFonts w:ascii="Times New Roman" w:eastAsia="Times New Roman" w:hAnsi="Times New Roman" w:cs="Times New Roman"/>
                <w:sz w:val="24"/>
                <w:szCs w:val="24"/>
                <w:lang w:eastAsia="ru-RU"/>
              </w:rPr>
              <w:t>-Граф, 2007.</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Быстрова Г.А., Э.А. </w:t>
            </w:r>
            <w:proofErr w:type="spellStart"/>
            <w:r w:rsidRPr="00440B72">
              <w:rPr>
                <w:rFonts w:ascii="Times New Roman" w:eastAsia="Times New Roman" w:hAnsi="Times New Roman" w:cs="Times New Roman"/>
                <w:sz w:val="24"/>
                <w:szCs w:val="24"/>
                <w:lang w:eastAsia="ru-RU"/>
              </w:rPr>
              <w:t>Сизова</w:t>
            </w:r>
            <w:proofErr w:type="spellEnd"/>
            <w:r w:rsidRPr="00440B72">
              <w:rPr>
                <w:rFonts w:ascii="Times New Roman" w:eastAsia="Times New Roman" w:hAnsi="Times New Roman" w:cs="Times New Roman"/>
                <w:sz w:val="24"/>
                <w:szCs w:val="24"/>
                <w:lang w:eastAsia="ru-RU"/>
              </w:rPr>
              <w:t>.  Логопедические игры и задания.  СПб, КАРО, 2004.</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Коноваленко В.В., Коноваленко С.В. Фронтальные логопедические занятия в старшей группе для детей с общим недоразвитием речи. Пособие для логопедов. М.: Издательство «ГНОМ и Д.», 2007.</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Коноваленко В.В., Коноваленко С.В. Фронтальные логопедические занятия в подготовительной группе для детей с фонетико-фонематическим недоразвитием.  М.: Издательство «ГНОМ и Д.», 2007.</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Нищева</w:t>
            </w:r>
            <w:proofErr w:type="spellEnd"/>
            <w:r w:rsidRPr="00440B72">
              <w:rPr>
                <w:rFonts w:ascii="Times New Roman" w:eastAsia="Times New Roman" w:hAnsi="Times New Roman" w:cs="Times New Roman"/>
                <w:sz w:val="24"/>
                <w:szCs w:val="24"/>
                <w:lang w:eastAsia="ru-RU"/>
              </w:rPr>
              <w:t xml:space="preserve"> Н.В. Система коррекционной работы в логопедической группе для детей с общим недоразвитием речи.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 2009.</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Нищева</w:t>
            </w:r>
            <w:proofErr w:type="spellEnd"/>
            <w:r w:rsidRPr="00440B72">
              <w:rPr>
                <w:rFonts w:ascii="Times New Roman" w:eastAsia="Times New Roman" w:hAnsi="Times New Roman" w:cs="Times New Roman"/>
                <w:sz w:val="24"/>
                <w:szCs w:val="24"/>
                <w:lang w:eastAsia="ru-RU"/>
              </w:rPr>
              <w:t xml:space="preserve"> Н.В., Мой букварь.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 2011.</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Нищева</w:t>
            </w:r>
            <w:proofErr w:type="spellEnd"/>
            <w:r w:rsidRPr="00440B72">
              <w:rPr>
                <w:rFonts w:ascii="Times New Roman" w:eastAsia="Times New Roman" w:hAnsi="Times New Roman" w:cs="Times New Roman"/>
                <w:sz w:val="24"/>
                <w:szCs w:val="24"/>
                <w:lang w:eastAsia="ru-RU"/>
              </w:rPr>
              <w:t xml:space="preserve"> Н.В., Разноцветные сказки.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 2004.</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Нищева</w:t>
            </w:r>
            <w:proofErr w:type="spellEnd"/>
            <w:r w:rsidRPr="00440B72">
              <w:rPr>
                <w:rFonts w:ascii="Times New Roman" w:eastAsia="Times New Roman" w:hAnsi="Times New Roman" w:cs="Times New Roman"/>
                <w:sz w:val="24"/>
                <w:szCs w:val="24"/>
                <w:lang w:eastAsia="ru-RU"/>
              </w:rPr>
              <w:t xml:space="preserve"> Н.В., </w:t>
            </w:r>
            <w:proofErr w:type="spellStart"/>
            <w:proofErr w:type="gramStart"/>
            <w:r w:rsidRPr="00440B72">
              <w:rPr>
                <w:rFonts w:ascii="Times New Roman" w:eastAsia="Times New Roman" w:hAnsi="Times New Roman" w:cs="Times New Roman"/>
                <w:sz w:val="24"/>
                <w:szCs w:val="24"/>
                <w:lang w:eastAsia="ru-RU"/>
              </w:rPr>
              <w:t>Играйка</w:t>
            </w:r>
            <w:proofErr w:type="spellEnd"/>
            <w:r w:rsidRPr="00440B72">
              <w:rPr>
                <w:rFonts w:ascii="Times New Roman" w:eastAsia="Times New Roman" w:hAnsi="Times New Roman" w:cs="Times New Roman"/>
                <w:sz w:val="24"/>
                <w:szCs w:val="24"/>
                <w:lang w:eastAsia="ru-RU"/>
              </w:rPr>
              <w:t>  (</w:t>
            </w:r>
            <w:proofErr w:type="gramEnd"/>
            <w:r w:rsidRPr="00440B72">
              <w:rPr>
                <w:rFonts w:ascii="Times New Roman" w:eastAsia="Times New Roman" w:hAnsi="Times New Roman" w:cs="Times New Roman"/>
                <w:sz w:val="24"/>
                <w:szCs w:val="24"/>
                <w:lang w:eastAsia="ru-RU"/>
              </w:rPr>
              <w:t xml:space="preserve">игры и упражнения для формирования и развития элементарных математических представлений и речи у </w:t>
            </w:r>
            <w:proofErr w:type="spellStart"/>
            <w:r w:rsidRPr="00440B72">
              <w:rPr>
                <w:rFonts w:ascii="Times New Roman" w:eastAsia="Times New Roman" w:hAnsi="Times New Roman" w:cs="Times New Roman"/>
                <w:sz w:val="24"/>
                <w:szCs w:val="24"/>
                <w:lang w:eastAsia="ru-RU"/>
              </w:rPr>
              <w:t>дошкольниокв</w:t>
            </w:r>
            <w:proofErr w:type="spellEnd"/>
            <w:r w:rsidRPr="00440B72">
              <w:rPr>
                <w:rFonts w:ascii="Times New Roman" w:eastAsia="Times New Roman" w:hAnsi="Times New Roman" w:cs="Times New Roman"/>
                <w:sz w:val="24"/>
                <w:szCs w:val="24"/>
                <w:lang w:eastAsia="ru-RU"/>
              </w:rPr>
              <w:t xml:space="preserve">).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Детство-пресс,2009.</w:t>
            </w:r>
          </w:p>
          <w:p w:rsidR="00DB274C" w:rsidRPr="00440B72" w:rsidRDefault="00DB274C" w:rsidP="00AF7681">
            <w:pPr>
              <w:numPr>
                <w:ilvl w:val="0"/>
                <w:numId w:val="41"/>
              </w:numPr>
              <w:spacing w:after="0" w:line="276" w:lineRule="auto"/>
              <w:ind w:left="0"/>
              <w:rPr>
                <w:rFonts w:ascii="Times New Roman" w:eastAsia="Times New Roman" w:hAnsi="Times New Roman" w:cs="Times New Roman"/>
                <w:sz w:val="24"/>
                <w:szCs w:val="24"/>
                <w:lang w:eastAsia="ru-RU"/>
              </w:rPr>
            </w:pPr>
            <w:proofErr w:type="spellStart"/>
            <w:r w:rsidRPr="00440B72">
              <w:rPr>
                <w:rFonts w:ascii="Times New Roman" w:eastAsia="Times New Roman" w:hAnsi="Times New Roman" w:cs="Times New Roman"/>
                <w:sz w:val="24"/>
                <w:szCs w:val="24"/>
                <w:lang w:eastAsia="ru-RU"/>
              </w:rPr>
              <w:t>Нищева</w:t>
            </w:r>
            <w:proofErr w:type="spellEnd"/>
            <w:r w:rsidRPr="00440B72">
              <w:rPr>
                <w:rFonts w:ascii="Times New Roman" w:eastAsia="Times New Roman" w:hAnsi="Times New Roman" w:cs="Times New Roman"/>
                <w:sz w:val="24"/>
                <w:szCs w:val="24"/>
                <w:lang w:eastAsia="ru-RU"/>
              </w:rPr>
              <w:t xml:space="preserve"> Н.В., </w:t>
            </w:r>
            <w:proofErr w:type="spellStart"/>
            <w:r w:rsidRPr="00440B72">
              <w:rPr>
                <w:rFonts w:ascii="Times New Roman" w:eastAsia="Times New Roman" w:hAnsi="Times New Roman" w:cs="Times New Roman"/>
                <w:sz w:val="24"/>
                <w:szCs w:val="24"/>
                <w:lang w:eastAsia="ru-RU"/>
              </w:rPr>
              <w:t>Играйка</w:t>
            </w:r>
            <w:proofErr w:type="spellEnd"/>
            <w:r w:rsidRPr="00440B72">
              <w:rPr>
                <w:rFonts w:ascii="Times New Roman" w:eastAsia="Times New Roman" w:hAnsi="Times New Roman" w:cs="Times New Roman"/>
                <w:sz w:val="24"/>
                <w:szCs w:val="24"/>
                <w:lang w:eastAsia="ru-RU"/>
              </w:rPr>
              <w:t xml:space="preserve"> (формирование лексического состава языка, грамматического строя речи. Совершенствование звукопроизношения), </w:t>
            </w:r>
            <w:proofErr w:type="gramStart"/>
            <w:r w:rsidRPr="00440B72">
              <w:rPr>
                <w:rFonts w:ascii="Times New Roman" w:eastAsia="Times New Roman" w:hAnsi="Times New Roman" w:cs="Times New Roman"/>
                <w:sz w:val="24"/>
                <w:szCs w:val="24"/>
                <w:lang w:eastAsia="ru-RU"/>
              </w:rPr>
              <w:t>СПб.:</w:t>
            </w:r>
            <w:proofErr w:type="gramEnd"/>
            <w:r w:rsidRPr="00440B72">
              <w:rPr>
                <w:rFonts w:ascii="Times New Roman" w:eastAsia="Times New Roman" w:hAnsi="Times New Roman" w:cs="Times New Roman"/>
                <w:sz w:val="24"/>
                <w:szCs w:val="24"/>
                <w:lang w:eastAsia="ru-RU"/>
              </w:rPr>
              <w:t xml:space="preserve"> Детство-пресс, 2009.</w:t>
            </w:r>
          </w:p>
        </w:tc>
      </w:tr>
    </w:tbl>
    <w:p w:rsidR="00DB274C" w:rsidRPr="00440B72" w:rsidRDefault="00DB274C" w:rsidP="00DB274C">
      <w:pPr>
        <w:spacing w:after="0" w:line="276"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w:t>
      </w:r>
    </w:p>
    <w:p w:rsidR="00EF7179" w:rsidRDefault="00AF5EF5" w:rsidP="00EF71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F7179" w:rsidRDefault="00EF7179" w:rsidP="00EF7179">
      <w:pPr>
        <w:spacing w:after="0" w:line="240" w:lineRule="auto"/>
        <w:jc w:val="center"/>
        <w:rPr>
          <w:rFonts w:ascii="Times New Roman" w:eastAsia="Times New Roman" w:hAnsi="Times New Roman" w:cs="Times New Roman"/>
          <w:sz w:val="28"/>
          <w:szCs w:val="28"/>
          <w:lang w:eastAsia="ru-RU"/>
        </w:rPr>
      </w:pPr>
    </w:p>
    <w:p w:rsidR="00AF5EF5" w:rsidRDefault="00AF5EF5" w:rsidP="00EF7179">
      <w:pPr>
        <w:spacing w:after="0" w:line="240" w:lineRule="auto"/>
        <w:jc w:val="center"/>
        <w:rPr>
          <w:rFonts w:ascii="Times New Roman" w:eastAsia="Times New Roman" w:hAnsi="Times New Roman" w:cs="Times New Roman"/>
          <w:sz w:val="28"/>
          <w:szCs w:val="28"/>
          <w:lang w:eastAsia="ru-RU"/>
        </w:rPr>
      </w:pPr>
    </w:p>
    <w:p w:rsidR="00AF5EF5" w:rsidRPr="00EF7179" w:rsidRDefault="00AF5EF5" w:rsidP="00EF7179">
      <w:pPr>
        <w:spacing w:after="0" w:line="240" w:lineRule="auto"/>
        <w:jc w:val="center"/>
        <w:rPr>
          <w:rFonts w:ascii="Times New Roman" w:eastAsia="Times New Roman" w:hAnsi="Times New Roman" w:cs="Times New Roman"/>
          <w:sz w:val="28"/>
          <w:szCs w:val="28"/>
          <w:lang w:eastAsia="ru-RU"/>
        </w:rPr>
      </w:pPr>
    </w:p>
    <w:p w:rsidR="00EF7179" w:rsidRPr="00EF7179" w:rsidRDefault="00EF7179" w:rsidP="00EF7179">
      <w:pPr>
        <w:tabs>
          <w:tab w:val="left" w:pos="4245"/>
        </w:tabs>
        <w:spacing w:after="0" w:line="276" w:lineRule="auto"/>
        <w:jc w:val="center"/>
        <w:rPr>
          <w:rFonts w:ascii="Times New Roman" w:eastAsia="Calibri" w:hAnsi="Times New Roman" w:cs="Times New Roman"/>
          <w:sz w:val="28"/>
          <w:szCs w:val="28"/>
        </w:rPr>
      </w:pPr>
      <w:r w:rsidRPr="00EF7179">
        <w:rPr>
          <w:rFonts w:ascii="Times New Roman" w:eastAsia="Calibri" w:hAnsi="Times New Roman" w:cs="Times New Roman"/>
          <w:sz w:val="28"/>
          <w:szCs w:val="28"/>
        </w:rPr>
        <w:lastRenderedPageBreak/>
        <w:t xml:space="preserve">ОТКРЫТЫЕ ПРОСМОТРЫ </w:t>
      </w:r>
    </w:p>
    <w:p w:rsidR="00EF7179" w:rsidRPr="00EF7179" w:rsidRDefault="00EF7179" w:rsidP="00EF7179">
      <w:pPr>
        <w:tabs>
          <w:tab w:val="left" w:pos="4245"/>
        </w:tabs>
        <w:spacing w:after="0" w:line="276" w:lineRule="auto"/>
        <w:jc w:val="center"/>
        <w:rPr>
          <w:rFonts w:ascii="Times New Roman" w:eastAsia="Calibri" w:hAnsi="Times New Roman" w:cs="Times New Roman"/>
          <w:sz w:val="28"/>
          <w:szCs w:val="28"/>
        </w:rPr>
      </w:pPr>
      <w:r w:rsidRPr="00EF7179">
        <w:rPr>
          <w:rFonts w:ascii="Times New Roman" w:eastAsia="Calibri" w:hAnsi="Times New Roman" w:cs="Times New Roman"/>
          <w:sz w:val="28"/>
          <w:szCs w:val="28"/>
        </w:rPr>
        <w:t>ПЕДАГОГИЧЕСКОГО ПРОЦЕССА</w:t>
      </w:r>
    </w:p>
    <w:p w:rsidR="00EF7179" w:rsidRPr="00EF7179" w:rsidRDefault="00EF7179" w:rsidP="00EF7179">
      <w:pPr>
        <w:tabs>
          <w:tab w:val="left" w:pos="4245"/>
        </w:tabs>
        <w:spacing w:after="0" w:line="276" w:lineRule="auto"/>
        <w:jc w:val="center"/>
        <w:rPr>
          <w:rFonts w:ascii="Times New Roman" w:eastAsia="Calibri" w:hAnsi="Times New Roman" w:cs="Times New Roman"/>
          <w:sz w:val="28"/>
          <w:szCs w:val="28"/>
        </w:rPr>
      </w:pPr>
      <w:r w:rsidRPr="00EF7179">
        <w:rPr>
          <w:rFonts w:ascii="Times New Roman" w:eastAsia="Calibri" w:hAnsi="Times New Roman" w:cs="Times New Roman"/>
          <w:sz w:val="28"/>
          <w:szCs w:val="28"/>
        </w:rPr>
        <w:t>в 2018 году</w:t>
      </w:r>
    </w:p>
    <w:p w:rsidR="00EF7179" w:rsidRPr="00EF7179" w:rsidRDefault="00EF7179" w:rsidP="00EF7179">
      <w:pPr>
        <w:tabs>
          <w:tab w:val="left" w:pos="4245"/>
        </w:tabs>
        <w:spacing w:after="0" w:line="276" w:lineRule="auto"/>
        <w:jc w:val="center"/>
        <w:rPr>
          <w:rFonts w:ascii="Calibri" w:eastAsia="Calibri" w:hAnsi="Calibri" w:cs="Times New Roman"/>
        </w:rPr>
      </w:pPr>
    </w:p>
    <w:tbl>
      <w:tblPr>
        <w:tblStyle w:val="a3"/>
        <w:tblW w:w="9493" w:type="dxa"/>
        <w:tblLook w:val="04A0" w:firstRow="1" w:lastRow="0" w:firstColumn="1" w:lastColumn="0" w:noHBand="0" w:noVBand="1"/>
      </w:tblPr>
      <w:tblGrid>
        <w:gridCol w:w="528"/>
        <w:gridCol w:w="4854"/>
        <w:gridCol w:w="1843"/>
        <w:gridCol w:w="2268"/>
      </w:tblGrid>
      <w:tr w:rsidR="00EF7179" w:rsidRPr="00EF7179" w:rsidTr="00AF5EF5">
        <w:tc>
          <w:tcPr>
            <w:tcW w:w="528" w:type="dxa"/>
          </w:tcPr>
          <w:p w:rsidR="00EF7179" w:rsidRPr="00EF7179" w:rsidRDefault="00EF7179" w:rsidP="00EF7179">
            <w:pPr>
              <w:tabs>
                <w:tab w:val="left" w:pos="4245"/>
              </w:tabs>
              <w:spacing w:after="240"/>
              <w:jc w:val="center"/>
              <w:rPr>
                <w:rFonts w:ascii="Times New Roman" w:eastAsia="Calibri" w:hAnsi="Times New Roman" w:cs="Times New Roman"/>
                <w:b/>
                <w:sz w:val="28"/>
                <w:szCs w:val="28"/>
              </w:rPr>
            </w:pPr>
            <w:r w:rsidRPr="00EF7179">
              <w:rPr>
                <w:rFonts w:ascii="Times New Roman" w:eastAsia="Calibri" w:hAnsi="Times New Roman" w:cs="Times New Roman"/>
                <w:b/>
                <w:sz w:val="28"/>
                <w:szCs w:val="28"/>
              </w:rPr>
              <w:t>№</w:t>
            </w:r>
          </w:p>
        </w:tc>
        <w:tc>
          <w:tcPr>
            <w:tcW w:w="4854" w:type="dxa"/>
          </w:tcPr>
          <w:p w:rsidR="00EF7179" w:rsidRPr="00EF7179" w:rsidRDefault="00EF7179" w:rsidP="00EF7179">
            <w:pPr>
              <w:tabs>
                <w:tab w:val="left" w:pos="4245"/>
              </w:tabs>
              <w:spacing w:after="240"/>
              <w:jc w:val="center"/>
              <w:rPr>
                <w:rFonts w:ascii="Times New Roman" w:eastAsia="Calibri" w:hAnsi="Times New Roman" w:cs="Times New Roman"/>
                <w:b/>
                <w:sz w:val="28"/>
                <w:szCs w:val="28"/>
              </w:rPr>
            </w:pPr>
            <w:r w:rsidRPr="00EF7179">
              <w:rPr>
                <w:rFonts w:ascii="Times New Roman" w:eastAsia="Calibri" w:hAnsi="Times New Roman" w:cs="Times New Roman"/>
                <w:b/>
                <w:sz w:val="28"/>
                <w:szCs w:val="28"/>
              </w:rPr>
              <w:t>Содержание</w:t>
            </w:r>
          </w:p>
        </w:tc>
        <w:tc>
          <w:tcPr>
            <w:tcW w:w="1843" w:type="dxa"/>
          </w:tcPr>
          <w:p w:rsidR="00EF7179" w:rsidRPr="00EF7179" w:rsidRDefault="00EF7179" w:rsidP="00EF7179">
            <w:pPr>
              <w:tabs>
                <w:tab w:val="left" w:pos="4245"/>
              </w:tabs>
              <w:spacing w:after="240"/>
              <w:jc w:val="center"/>
              <w:rPr>
                <w:rFonts w:ascii="Times New Roman" w:eastAsia="Calibri" w:hAnsi="Times New Roman" w:cs="Times New Roman"/>
                <w:b/>
                <w:sz w:val="28"/>
                <w:szCs w:val="28"/>
              </w:rPr>
            </w:pPr>
            <w:r w:rsidRPr="00EF7179">
              <w:rPr>
                <w:rFonts w:ascii="Times New Roman" w:eastAsia="Calibri" w:hAnsi="Times New Roman" w:cs="Times New Roman"/>
                <w:b/>
                <w:sz w:val="28"/>
                <w:szCs w:val="28"/>
              </w:rPr>
              <w:t>Сроки проведения</w:t>
            </w:r>
          </w:p>
        </w:tc>
        <w:tc>
          <w:tcPr>
            <w:tcW w:w="2268" w:type="dxa"/>
          </w:tcPr>
          <w:p w:rsidR="00EF7179" w:rsidRPr="00EF7179" w:rsidRDefault="00EF7179" w:rsidP="00EF7179">
            <w:pPr>
              <w:tabs>
                <w:tab w:val="left" w:pos="4245"/>
              </w:tabs>
              <w:spacing w:after="240"/>
              <w:jc w:val="center"/>
              <w:rPr>
                <w:rFonts w:ascii="Times New Roman" w:eastAsia="Calibri" w:hAnsi="Times New Roman" w:cs="Times New Roman"/>
                <w:b/>
                <w:sz w:val="28"/>
                <w:szCs w:val="28"/>
              </w:rPr>
            </w:pPr>
            <w:r w:rsidRPr="00EF7179">
              <w:rPr>
                <w:rFonts w:ascii="Times New Roman" w:eastAsia="Calibri" w:hAnsi="Times New Roman" w:cs="Times New Roman"/>
                <w:b/>
                <w:sz w:val="28"/>
                <w:szCs w:val="28"/>
              </w:rPr>
              <w:t>ФИО педагогов</w:t>
            </w:r>
          </w:p>
        </w:tc>
      </w:tr>
      <w:tr w:rsidR="00EF7179" w:rsidRPr="00EF7179" w:rsidTr="00AF5EF5">
        <w:trPr>
          <w:trHeight w:val="533"/>
        </w:trPr>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1</w:t>
            </w:r>
          </w:p>
        </w:tc>
        <w:tc>
          <w:tcPr>
            <w:tcW w:w="4854" w:type="dxa"/>
          </w:tcPr>
          <w:p w:rsidR="00EF7179" w:rsidRPr="00EF7179" w:rsidRDefault="00EF7179" w:rsidP="00EF7179">
            <w:pPr>
              <w:spacing w:after="240"/>
              <w:rPr>
                <w:rFonts w:ascii="Times New Roman" w:eastAsia="Times New Roman" w:hAnsi="Times New Roman" w:cs="Times New Roman"/>
                <w:sz w:val="28"/>
                <w:szCs w:val="28"/>
                <w:lang w:eastAsia="ru-RU"/>
              </w:rPr>
            </w:pPr>
            <w:r w:rsidRPr="00EF7179">
              <w:rPr>
                <w:rFonts w:ascii="Times New Roman" w:eastAsia="Times New Roman" w:hAnsi="Times New Roman" w:cs="Times New Roman"/>
                <w:sz w:val="28"/>
                <w:szCs w:val="28"/>
                <w:lang w:eastAsia="ru-RU"/>
              </w:rPr>
              <w:t>Область «Познание» Формирование основ безопасности</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февраль</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Куленкова</w:t>
            </w:r>
            <w:proofErr w:type="spellEnd"/>
            <w:r w:rsidRPr="00EF7179">
              <w:rPr>
                <w:rFonts w:ascii="Times New Roman" w:eastAsia="Calibri" w:hAnsi="Times New Roman" w:cs="Times New Roman"/>
                <w:sz w:val="28"/>
                <w:szCs w:val="28"/>
              </w:rPr>
              <w:t xml:space="preserve"> В.А.</w:t>
            </w:r>
          </w:p>
        </w:tc>
      </w:tr>
      <w:tr w:rsidR="00EF7179" w:rsidRPr="00EF7179" w:rsidTr="00AF5EF5">
        <w:trPr>
          <w:trHeight w:val="786"/>
        </w:trPr>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2</w:t>
            </w:r>
          </w:p>
        </w:tc>
        <w:tc>
          <w:tcPr>
            <w:tcW w:w="4854" w:type="dxa"/>
          </w:tcPr>
          <w:p w:rsidR="00EF7179" w:rsidRPr="00EF7179" w:rsidRDefault="00EF7179" w:rsidP="00EF7179">
            <w:pPr>
              <w:tabs>
                <w:tab w:val="left" w:pos="5176"/>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Область «Художественно-эстетическое развитие» с элементами театрализации</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март</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 xml:space="preserve">Бояркина Л.Н. </w:t>
            </w:r>
          </w:p>
        </w:tc>
      </w:tr>
      <w:tr w:rsidR="00EF7179" w:rsidRPr="00EF7179" w:rsidTr="00AF5EF5">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3</w:t>
            </w:r>
          </w:p>
        </w:tc>
        <w:tc>
          <w:tcPr>
            <w:tcW w:w="4854"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 xml:space="preserve">Область </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апрель</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Афанасьева Т.П.</w:t>
            </w:r>
          </w:p>
        </w:tc>
      </w:tr>
      <w:tr w:rsidR="00EF7179" w:rsidRPr="00EF7179" w:rsidTr="00AF5EF5">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4</w:t>
            </w:r>
          </w:p>
        </w:tc>
        <w:tc>
          <w:tcPr>
            <w:tcW w:w="4854"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Times New Roman" w:hAnsi="Times New Roman" w:cs="Times New Roman"/>
                <w:sz w:val="28"/>
                <w:szCs w:val="28"/>
                <w:lang w:eastAsia="ru-RU"/>
              </w:rPr>
              <w:t>Область «Познания» (экологическое воспитание)</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май</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Попова Н.В.</w:t>
            </w:r>
          </w:p>
        </w:tc>
      </w:tr>
      <w:tr w:rsidR="00EF7179" w:rsidRPr="00EF7179" w:rsidTr="00AF5EF5">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5</w:t>
            </w:r>
          </w:p>
        </w:tc>
        <w:tc>
          <w:tcPr>
            <w:tcW w:w="4854"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 xml:space="preserve">Область «Речевое развитие» </w:t>
            </w:r>
            <w:r w:rsidRPr="00EF7179">
              <w:rPr>
                <w:rFonts w:ascii="Times New Roman" w:eastAsia="Times New Roman" w:hAnsi="Times New Roman" w:cs="Times New Roman"/>
                <w:sz w:val="28"/>
                <w:szCs w:val="28"/>
                <w:lang w:eastAsia="ru-RU"/>
              </w:rPr>
              <w:t>Использование приёмов мнемотехники для заучивания стихотворений у детей дошкольного возраста с ОВЗ</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октябрь</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Глушенкова Е.Е.</w:t>
            </w:r>
          </w:p>
        </w:tc>
      </w:tr>
      <w:tr w:rsidR="00EF7179" w:rsidRPr="00EF7179" w:rsidTr="00AF5EF5">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6</w:t>
            </w:r>
          </w:p>
        </w:tc>
        <w:tc>
          <w:tcPr>
            <w:tcW w:w="4854" w:type="dxa"/>
          </w:tcPr>
          <w:p w:rsidR="00EF7179" w:rsidRPr="00EF7179" w:rsidRDefault="00EF7179" w:rsidP="00EF7179">
            <w:pPr>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 xml:space="preserve">Область «Речевое развитие» </w:t>
            </w:r>
            <w:r w:rsidRPr="00EF7179">
              <w:rPr>
                <w:rFonts w:ascii="Times New Roman" w:eastAsia="Times New Roman" w:hAnsi="Times New Roman" w:cs="Times New Roman"/>
                <w:sz w:val="28"/>
                <w:szCs w:val="28"/>
                <w:lang w:eastAsia="ru-RU"/>
              </w:rPr>
              <w:t>Логопедическая ритмика для детей с речевой патологией</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ноябрь</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Кривцова О.П.</w:t>
            </w:r>
          </w:p>
        </w:tc>
      </w:tr>
      <w:tr w:rsidR="00EF7179" w:rsidRPr="00EF7179" w:rsidTr="00AF5EF5">
        <w:tc>
          <w:tcPr>
            <w:tcW w:w="52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7</w:t>
            </w:r>
          </w:p>
        </w:tc>
        <w:tc>
          <w:tcPr>
            <w:tcW w:w="4854"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Итоговые занятия в выпускных группах</w:t>
            </w:r>
          </w:p>
        </w:tc>
        <w:tc>
          <w:tcPr>
            <w:tcW w:w="1843"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май</w:t>
            </w:r>
          </w:p>
        </w:tc>
        <w:tc>
          <w:tcPr>
            <w:tcW w:w="2268" w:type="dxa"/>
          </w:tcPr>
          <w:p w:rsidR="00EF7179" w:rsidRPr="00EF7179" w:rsidRDefault="00EF7179" w:rsidP="00EF7179">
            <w:pPr>
              <w:tabs>
                <w:tab w:val="left" w:pos="4245"/>
              </w:tabs>
              <w:spacing w:after="240"/>
              <w:rPr>
                <w:rFonts w:ascii="Times New Roman" w:eastAsia="Calibri" w:hAnsi="Times New Roman" w:cs="Times New Roman"/>
                <w:sz w:val="28"/>
                <w:szCs w:val="28"/>
              </w:rPr>
            </w:pPr>
            <w:r w:rsidRPr="00EF7179">
              <w:rPr>
                <w:rFonts w:ascii="Times New Roman" w:eastAsia="Calibri" w:hAnsi="Times New Roman" w:cs="Times New Roman"/>
                <w:sz w:val="28"/>
                <w:szCs w:val="28"/>
              </w:rPr>
              <w:t>Кривцова О.П., Глушенкова Е.Е.</w:t>
            </w:r>
          </w:p>
        </w:tc>
      </w:tr>
    </w:tbl>
    <w:p w:rsidR="00EF7179" w:rsidRDefault="00EF7179" w:rsidP="00EF7179">
      <w:pPr>
        <w:tabs>
          <w:tab w:val="left" w:pos="1830"/>
        </w:tabs>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ab/>
      </w:r>
    </w:p>
    <w:tbl>
      <w:tblPr>
        <w:tblStyle w:val="4"/>
        <w:tblpPr w:leftFromText="180" w:rightFromText="180" w:tblpX="-180" w:tblpY="885"/>
        <w:tblW w:w="9634" w:type="dxa"/>
        <w:tblLayout w:type="fixed"/>
        <w:tblLook w:val="04A0" w:firstRow="1" w:lastRow="0" w:firstColumn="1" w:lastColumn="0" w:noHBand="0" w:noVBand="1"/>
      </w:tblPr>
      <w:tblGrid>
        <w:gridCol w:w="2689"/>
        <w:gridCol w:w="540"/>
        <w:gridCol w:w="594"/>
        <w:gridCol w:w="567"/>
        <w:gridCol w:w="540"/>
        <w:gridCol w:w="594"/>
        <w:gridCol w:w="567"/>
        <w:gridCol w:w="567"/>
        <w:gridCol w:w="567"/>
        <w:gridCol w:w="567"/>
        <w:gridCol w:w="567"/>
        <w:gridCol w:w="708"/>
        <w:gridCol w:w="567"/>
      </w:tblGrid>
      <w:tr w:rsidR="00EF7179" w:rsidRPr="00EF7179" w:rsidTr="001E4C49">
        <w:trPr>
          <w:trHeight w:val="419"/>
        </w:trPr>
        <w:tc>
          <w:tcPr>
            <w:tcW w:w="2689" w:type="dxa"/>
            <w:vMerge w:val="restart"/>
            <w:tcBorders>
              <w:right w:val="single" w:sz="12" w:space="0" w:color="auto"/>
            </w:tcBorders>
          </w:tcPr>
          <w:p w:rsidR="00EF7179" w:rsidRPr="00EF7179" w:rsidRDefault="00EF7179" w:rsidP="001E4C49">
            <w:pPr>
              <w:rPr>
                <w:rFonts w:ascii="Times New Roman" w:eastAsia="Calibri" w:hAnsi="Times New Roman" w:cs="Times New Roman"/>
                <w:b/>
                <w:sz w:val="24"/>
                <w:szCs w:val="24"/>
              </w:rPr>
            </w:pPr>
            <w:r w:rsidRPr="00EF7179">
              <w:rPr>
                <w:rFonts w:ascii="Times New Roman" w:eastAsia="Calibri" w:hAnsi="Times New Roman" w:cs="Times New Roman"/>
                <w:b/>
                <w:sz w:val="24"/>
                <w:szCs w:val="24"/>
              </w:rPr>
              <w:lastRenderedPageBreak/>
              <w:t>ФИО педагогов</w:t>
            </w:r>
          </w:p>
        </w:tc>
        <w:tc>
          <w:tcPr>
            <w:tcW w:w="1701" w:type="dxa"/>
            <w:gridSpan w:val="3"/>
            <w:tcBorders>
              <w:left w:val="single" w:sz="12" w:space="0" w:color="auto"/>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1 квартал</w:t>
            </w:r>
          </w:p>
        </w:tc>
        <w:tc>
          <w:tcPr>
            <w:tcW w:w="1701" w:type="dxa"/>
            <w:gridSpan w:val="3"/>
            <w:tcBorders>
              <w:left w:val="single" w:sz="12" w:space="0" w:color="auto"/>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2 квартал</w:t>
            </w:r>
          </w:p>
        </w:tc>
        <w:tc>
          <w:tcPr>
            <w:tcW w:w="1701" w:type="dxa"/>
            <w:gridSpan w:val="3"/>
            <w:tcBorders>
              <w:left w:val="single" w:sz="12" w:space="0" w:color="auto"/>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3 квартал</w:t>
            </w:r>
          </w:p>
        </w:tc>
        <w:tc>
          <w:tcPr>
            <w:tcW w:w="1842" w:type="dxa"/>
            <w:gridSpan w:val="3"/>
            <w:tcBorders>
              <w:lef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4 квартал</w:t>
            </w:r>
          </w:p>
        </w:tc>
      </w:tr>
      <w:tr w:rsidR="00EF7179" w:rsidRPr="00EF7179" w:rsidTr="001E4C49">
        <w:trPr>
          <w:trHeight w:val="420"/>
        </w:trPr>
        <w:tc>
          <w:tcPr>
            <w:tcW w:w="2689" w:type="dxa"/>
            <w:vMerge/>
            <w:tcBorders>
              <w:right w:val="single" w:sz="12" w:space="0" w:color="auto"/>
            </w:tcBorders>
          </w:tcPr>
          <w:p w:rsidR="00EF7179" w:rsidRPr="00EF7179" w:rsidRDefault="00EF7179" w:rsidP="001E4C49">
            <w:pPr>
              <w:rPr>
                <w:rFonts w:ascii="Times New Roman" w:eastAsia="Calibri" w:hAnsi="Times New Roman" w:cs="Times New Roman"/>
                <w:b/>
                <w:sz w:val="24"/>
                <w:szCs w:val="24"/>
              </w:rPr>
            </w:pPr>
          </w:p>
        </w:tc>
        <w:tc>
          <w:tcPr>
            <w:tcW w:w="540" w:type="dxa"/>
            <w:tcBorders>
              <w:lef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1</w:t>
            </w:r>
          </w:p>
        </w:tc>
        <w:tc>
          <w:tcPr>
            <w:tcW w:w="594" w:type="dxa"/>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2</w:t>
            </w:r>
          </w:p>
        </w:tc>
        <w:tc>
          <w:tcPr>
            <w:tcW w:w="567" w:type="dxa"/>
            <w:tcBorders>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3</w:t>
            </w:r>
          </w:p>
        </w:tc>
        <w:tc>
          <w:tcPr>
            <w:tcW w:w="540" w:type="dxa"/>
            <w:tcBorders>
              <w:lef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4</w:t>
            </w:r>
          </w:p>
        </w:tc>
        <w:tc>
          <w:tcPr>
            <w:tcW w:w="594" w:type="dxa"/>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5</w:t>
            </w:r>
          </w:p>
        </w:tc>
        <w:tc>
          <w:tcPr>
            <w:tcW w:w="567" w:type="dxa"/>
            <w:tcBorders>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6</w:t>
            </w:r>
          </w:p>
        </w:tc>
        <w:tc>
          <w:tcPr>
            <w:tcW w:w="567" w:type="dxa"/>
            <w:tcBorders>
              <w:lef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7</w:t>
            </w:r>
          </w:p>
        </w:tc>
        <w:tc>
          <w:tcPr>
            <w:tcW w:w="567" w:type="dxa"/>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8</w:t>
            </w:r>
          </w:p>
        </w:tc>
        <w:tc>
          <w:tcPr>
            <w:tcW w:w="567" w:type="dxa"/>
            <w:tcBorders>
              <w:righ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9</w:t>
            </w:r>
          </w:p>
        </w:tc>
        <w:tc>
          <w:tcPr>
            <w:tcW w:w="567" w:type="dxa"/>
            <w:tcBorders>
              <w:left w:val="single" w:sz="12" w:space="0" w:color="auto"/>
            </w:tcBorders>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10</w:t>
            </w:r>
          </w:p>
        </w:tc>
        <w:tc>
          <w:tcPr>
            <w:tcW w:w="708" w:type="dxa"/>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11</w:t>
            </w:r>
          </w:p>
        </w:tc>
        <w:tc>
          <w:tcPr>
            <w:tcW w:w="567" w:type="dxa"/>
          </w:tcPr>
          <w:p w:rsidR="00EF7179" w:rsidRPr="00EF7179" w:rsidRDefault="00EF7179" w:rsidP="001E4C49">
            <w:pPr>
              <w:jc w:val="center"/>
              <w:rPr>
                <w:rFonts w:ascii="Times New Roman" w:eastAsia="Calibri" w:hAnsi="Times New Roman" w:cs="Times New Roman"/>
                <w:b/>
                <w:sz w:val="24"/>
                <w:szCs w:val="24"/>
              </w:rPr>
            </w:pPr>
            <w:r w:rsidRPr="00EF7179">
              <w:rPr>
                <w:rFonts w:ascii="Times New Roman" w:eastAsia="Calibri" w:hAnsi="Times New Roman" w:cs="Times New Roman"/>
                <w:b/>
                <w:sz w:val="24"/>
                <w:szCs w:val="24"/>
              </w:rPr>
              <w:t>12</w:t>
            </w: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Афанасьева Т.П.</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Антонова М.В.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Бояркина Л.Н.</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Волкова Л.В.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Глушенкова Е.Е.</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Горкун Т.А.</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Головина Е.В.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Кравченко Л.Г.</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Кривцова О.П.</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Куленкова</w:t>
            </w:r>
            <w:proofErr w:type="spellEnd"/>
            <w:r w:rsidRPr="00EF7179">
              <w:rPr>
                <w:rFonts w:ascii="Times New Roman" w:eastAsia="Calibri" w:hAnsi="Times New Roman" w:cs="Times New Roman"/>
                <w:sz w:val="28"/>
                <w:szCs w:val="28"/>
              </w:rPr>
              <w:t xml:space="preserve"> В.А.</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Кураева Н.Д.</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Метельская</w:t>
            </w:r>
            <w:proofErr w:type="spellEnd"/>
            <w:r w:rsidRPr="00EF7179">
              <w:rPr>
                <w:rFonts w:ascii="Times New Roman" w:eastAsia="Calibri" w:hAnsi="Times New Roman" w:cs="Times New Roman"/>
                <w:sz w:val="28"/>
                <w:szCs w:val="28"/>
              </w:rPr>
              <w:t xml:space="preserve"> Т.С.</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Мерчанская</w:t>
            </w:r>
            <w:proofErr w:type="spellEnd"/>
            <w:r w:rsidRPr="00EF7179">
              <w:rPr>
                <w:rFonts w:ascii="Times New Roman" w:eastAsia="Calibri" w:hAnsi="Times New Roman" w:cs="Times New Roman"/>
                <w:sz w:val="28"/>
                <w:szCs w:val="28"/>
              </w:rPr>
              <w:t xml:space="preserve"> М.Г.</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Макагонова О.В.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Наприенко В.А.</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Панчук</w:t>
            </w:r>
            <w:proofErr w:type="spellEnd"/>
            <w:r w:rsidRPr="00EF7179">
              <w:rPr>
                <w:rFonts w:ascii="Times New Roman" w:eastAsia="Calibri" w:hAnsi="Times New Roman" w:cs="Times New Roman"/>
                <w:sz w:val="28"/>
                <w:szCs w:val="28"/>
              </w:rPr>
              <w:t xml:space="preserve"> О.В.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Попова Н.</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Терехова Т.М.</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Фарсенина</w:t>
            </w:r>
            <w:proofErr w:type="spellEnd"/>
            <w:r w:rsidRPr="00EF7179">
              <w:rPr>
                <w:rFonts w:ascii="Times New Roman" w:eastAsia="Calibri" w:hAnsi="Times New Roman" w:cs="Times New Roman"/>
                <w:sz w:val="28"/>
                <w:szCs w:val="28"/>
              </w:rPr>
              <w:t xml:space="preserve"> А.Ф.</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Черкашина Н.А.</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Шашова Н.М.</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Шумакова Е.Ю.</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Кубышкина</w:t>
            </w:r>
            <w:proofErr w:type="spellEnd"/>
            <w:r w:rsidRPr="00EF7179">
              <w:rPr>
                <w:rFonts w:ascii="Times New Roman" w:eastAsia="Calibri" w:hAnsi="Times New Roman" w:cs="Times New Roman"/>
                <w:sz w:val="28"/>
                <w:szCs w:val="28"/>
              </w:rPr>
              <w:t xml:space="preserve"> Н.Г. </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Будник</w:t>
            </w:r>
            <w:proofErr w:type="spellEnd"/>
            <w:r w:rsidRPr="00EF7179">
              <w:rPr>
                <w:rFonts w:ascii="Times New Roman" w:eastAsia="Calibri" w:hAnsi="Times New Roman" w:cs="Times New Roman"/>
                <w:sz w:val="28"/>
                <w:szCs w:val="28"/>
              </w:rPr>
              <w:t xml:space="preserve"> Ю.В.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proofErr w:type="spellStart"/>
            <w:r w:rsidRPr="00EF7179">
              <w:rPr>
                <w:rFonts w:ascii="Times New Roman" w:eastAsia="Calibri" w:hAnsi="Times New Roman" w:cs="Times New Roman"/>
                <w:sz w:val="28"/>
                <w:szCs w:val="28"/>
              </w:rPr>
              <w:t>Папир</w:t>
            </w:r>
            <w:proofErr w:type="spellEnd"/>
            <w:r w:rsidRPr="00EF7179">
              <w:rPr>
                <w:rFonts w:ascii="Times New Roman" w:eastAsia="Calibri" w:hAnsi="Times New Roman" w:cs="Times New Roman"/>
                <w:sz w:val="28"/>
                <w:szCs w:val="28"/>
              </w:rPr>
              <w:t xml:space="preserve"> И.В.</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r w:rsidR="00EF7179" w:rsidRPr="00EF7179" w:rsidTr="001E4C49">
        <w:tc>
          <w:tcPr>
            <w:tcW w:w="2689" w:type="dxa"/>
            <w:tcBorders>
              <w:right w:val="single" w:sz="12" w:space="0" w:color="auto"/>
            </w:tcBorders>
          </w:tcPr>
          <w:p w:rsidR="00EF7179" w:rsidRPr="00EF7179" w:rsidRDefault="00EF7179" w:rsidP="001E4C49">
            <w:pPr>
              <w:jc w:val="both"/>
              <w:rPr>
                <w:rFonts w:ascii="Times New Roman" w:eastAsia="Calibri" w:hAnsi="Times New Roman" w:cs="Times New Roman"/>
                <w:sz w:val="28"/>
                <w:szCs w:val="28"/>
              </w:rPr>
            </w:pPr>
            <w:r w:rsidRPr="00EF7179">
              <w:rPr>
                <w:rFonts w:ascii="Times New Roman" w:eastAsia="Calibri" w:hAnsi="Times New Roman" w:cs="Times New Roman"/>
                <w:sz w:val="28"/>
                <w:szCs w:val="28"/>
              </w:rPr>
              <w:t xml:space="preserve">Лигачева М.В. </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40"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94" w:type="dxa"/>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Borders>
              <w:righ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Mar>
              <w:top w:w="28" w:type="dxa"/>
              <w:bottom w:w="28" w:type="dxa"/>
            </w:tcMar>
          </w:tcPr>
          <w:p w:rsidR="00EF7179" w:rsidRPr="00EF7179" w:rsidRDefault="00EF7179" w:rsidP="001E4C49">
            <w:pPr>
              <w:jc w:val="center"/>
              <w:rPr>
                <w:rFonts w:ascii="Calibri" w:eastAsia="Calibri" w:hAnsi="Calibri" w:cs="Times New Roman"/>
                <w:b/>
                <w:sz w:val="28"/>
                <w:szCs w:val="28"/>
              </w:rPr>
            </w:pPr>
          </w:p>
        </w:tc>
        <w:tc>
          <w:tcPr>
            <w:tcW w:w="567" w:type="dxa"/>
          </w:tcPr>
          <w:p w:rsidR="00EF7179" w:rsidRPr="00EF7179" w:rsidRDefault="00EF7179" w:rsidP="001E4C49">
            <w:pPr>
              <w:rPr>
                <w:rFonts w:ascii="Calibri" w:eastAsia="Calibri" w:hAnsi="Calibri" w:cs="Times New Roman"/>
                <w:b/>
                <w:sz w:val="28"/>
                <w:szCs w:val="28"/>
              </w:rPr>
            </w:pPr>
          </w:p>
        </w:tc>
        <w:tc>
          <w:tcPr>
            <w:tcW w:w="567" w:type="dxa"/>
            <w:tcBorders>
              <w:right w:val="single" w:sz="12" w:space="0" w:color="auto"/>
            </w:tcBorders>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Borders>
              <w:left w:val="single" w:sz="12" w:space="0" w:color="auto"/>
            </w:tcBorders>
          </w:tcPr>
          <w:p w:rsidR="00EF7179" w:rsidRPr="00EF7179" w:rsidRDefault="00EF7179" w:rsidP="001E4C49">
            <w:pPr>
              <w:rPr>
                <w:rFonts w:ascii="Calibri" w:eastAsia="Calibri" w:hAnsi="Calibri" w:cs="Times New Roman"/>
                <w:b/>
                <w:sz w:val="28"/>
                <w:szCs w:val="28"/>
              </w:rPr>
            </w:pPr>
          </w:p>
        </w:tc>
        <w:tc>
          <w:tcPr>
            <w:tcW w:w="708" w:type="dxa"/>
          </w:tcPr>
          <w:p w:rsidR="00EF7179" w:rsidRPr="00EF7179" w:rsidRDefault="00EF7179" w:rsidP="001E4C49">
            <w:pPr>
              <w:rPr>
                <w:rFonts w:ascii="Calibri" w:eastAsia="Calibri" w:hAnsi="Calibri" w:cs="Times New Roman"/>
                <w:b/>
                <w:sz w:val="28"/>
                <w:szCs w:val="28"/>
              </w:rPr>
            </w:pPr>
            <w:r w:rsidRPr="00EF7179">
              <w:rPr>
                <w:rFonts w:ascii="Calibri" w:eastAsia="Calibri" w:hAnsi="Calibri" w:cs="Times New Roman"/>
                <w:b/>
                <w:sz w:val="28"/>
                <w:szCs w:val="28"/>
              </w:rPr>
              <w:t>*</w:t>
            </w:r>
          </w:p>
        </w:tc>
        <w:tc>
          <w:tcPr>
            <w:tcW w:w="567" w:type="dxa"/>
          </w:tcPr>
          <w:p w:rsidR="00EF7179" w:rsidRPr="00EF7179" w:rsidRDefault="00EF7179" w:rsidP="001E4C49">
            <w:pPr>
              <w:rPr>
                <w:rFonts w:ascii="Calibri" w:eastAsia="Calibri" w:hAnsi="Calibri" w:cs="Times New Roman"/>
                <w:b/>
                <w:sz w:val="28"/>
                <w:szCs w:val="28"/>
              </w:rPr>
            </w:pPr>
          </w:p>
        </w:tc>
      </w:tr>
    </w:tbl>
    <w:p w:rsidR="00EF7179" w:rsidRPr="00EF7179" w:rsidRDefault="00EF7179" w:rsidP="00EF7179">
      <w:pPr>
        <w:tabs>
          <w:tab w:val="left" w:pos="1830"/>
        </w:tabs>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Циклограмма участия педагогов отделения социальной реабилитации в конкурсах</w:t>
      </w:r>
    </w:p>
    <w:p w:rsidR="00EF7179" w:rsidRDefault="00EF7179" w:rsidP="00517146">
      <w:pPr>
        <w:spacing w:after="0" w:line="276" w:lineRule="auto"/>
        <w:jc w:val="both"/>
        <w:rPr>
          <w:rFonts w:ascii="Times New Roman" w:eastAsia="Times New Roman" w:hAnsi="Times New Roman" w:cs="Times New Roman"/>
          <w:bCs/>
          <w:sz w:val="28"/>
          <w:szCs w:val="28"/>
          <w:lang w:eastAsia="ru-RU"/>
        </w:rPr>
      </w:pPr>
    </w:p>
    <w:p w:rsidR="001E4C49" w:rsidRDefault="001E4C49" w:rsidP="00517146">
      <w:pPr>
        <w:spacing w:after="0" w:line="276" w:lineRule="auto"/>
        <w:jc w:val="both"/>
        <w:rPr>
          <w:rFonts w:ascii="Times New Roman" w:eastAsia="Times New Roman" w:hAnsi="Times New Roman" w:cs="Times New Roman"/>
          <w:bCs/>
          <w:sz w:val="28"/>
          <w:szCs w:val="28"/>
          <w:lang w:eastAsia="ru-RU"/>
        </w:rPr>
      </w:pPr>
    </w:p>
    <w:p w:rsidR="001E4C49" w:rsidRDefault="001E4C49" w:rsidP="00517146">
      <w:pPr>
        <w:spacing w:after="0" w:line="276" w:lineRule="auto"/>
        <w:jc w:val="both"/>
        <w:rPr>
          <w:rFonts w:ascii="Times New Roman" w:eastAsia="Times New Roman" w:hAnsi="Times New Roman" w:cs="Times New Roman"/>
          <w:bCs/>
          <w:sz w:val="28"/>
          <w:szCs w:val="28"/>
          <w:lang w:eastAsia="ru-RU"/>
        </w:rPr>
      </w:pPr>
    </w:p>
    <w:p w:rsidR="001E4C49" w:rsidRDefault="001E4C49" w:rsidP="00517146">
      <w:pPr>
        <w:spacing w:after="0" w:line="276" w:lineRule="auto"/>
        <w:jc w:val="both"/>
        <w:rPr>
          <w:rFonts w:ascii="Times New Roman" w:eastAsia="Times New Roman" w:hAnsi="Times New Roman" w:cs="Times New Roman"/>
          <w:bCs/>
          <w:sz w:val="28"/>
          <w:szCs w:val="28"/>
          <w:lang w:eastAsia="ru-RU"/>
        </w:rPr>
      </w:pPr>
    </w:p>
    <w:p w:rsidR="001E4C49" w:rsidRDefault="001E4C49" w:rsidP="00517146">
      <w:pPr>
        <w:spacing w:after="0" w:line="276" w:lineRule="auto"/>
        <w:jc w:val="both"/>
        <w:rPr>
          <w:rFonts w:ascii="Times New Roman" w:eastAsia="Times New Roman" w:hAnsi="Times New Roman" w:cs="Times New Roman"/>
          <w:bCs/>
          <w:sz w:val="28"/>
          <w:szCs w:val="28"/>
          <w:lang w:eastAsia="ru-RU"/>
        </w:rPr>
      </w:pPr>
    </w:p>
    <w:p w:rsidR="00341A5F" w:rsidRDefault="00517146" w:rsidP="00517146">
      <w:pPr>
        <w:spacing w:after="0" w:line="276" w:lineRule="auto"/>
        <w:jc w:val="both"/>
        <w:rPr>
          <w:rFonts w:ascii="Times New Roman" w:eastAsia="Times New Roman" w:hAnsi="Times New Roman" w:cs="Times New Roman"/>
          <w:sz w:val="28"/>
          <w:szCs w:val="28"/>
          <w:lang w:eastAsia="ru-RU"/>
        </w:rPr>
      </w:pPr>
      <w:r w:rsidRPr="00427346">
        <w:rPr>
          <w:rFonts w:ascii="Times New Roman" w:eastAsia="Times New Roman" w:hAnsi="Times New Roman" w:cs="Times New Roman"/>
          <w:bCs/>
          <w:sz w:val="28"/>
          <w:szCs w:val="28"/>
          <w:lang w:eastAsia="ru-RU"/>
        </w:rPr>
        <w:lastRenderedPageBreak/>
        <w:t>8.1.9.</w:t>
      </w:r>
      <w:r w:rsidRPr="00427346">
        <w:rPr>
          <w:rFonts w:ascii="Times New Roman" w:eastAsia="Times New Roman" w:hAnsi="Times New Roman" w:cs="Times New Roman"/>
          <w:b/>
          <w:sz w:val="28"/>
          <w:szCs w:val="28"/>
          <w:lang w:eastAsia="ru-RU"/>
        </w:rPr>
        <w:t xml:space="preserve"> </w:t>
      </w:r>
      <w:r w:rsidRPr="00427346">
        <w:rPr>
          <w:rFonts w:ascii="Times New Roman" w:eastAsia="Times New Roman" w:hAnsi="Times New Roman" w:cs="Times New Roman"/>
          <w:bCs/>
          <w:sz w:val="28"/>
          <w:szCs w:val="28"/>
          <w:lang w:eastAsia="ru-RU"/>
        </w:rPr>
        <w:t>Культурно-досуговая деятельность и организация культурных практик, взаимодействие с социумом</w:t>
      </w:r>
      <w:r w:rsidR="00341A5F">
        <w:rPr>
          <w:rFonts w:ascii="Times New Roman" w:eastAsia="Times New Roman" w:hAnsi="Times New Roman" w:cs="Times New Roman"/>
          <w:sz w:val="28"/>
          <w:szCs w:val="28"/>
          <w:lang w:eastAsia="ru-RU"/>
        </w:rPr>
        <w:t>.</w:t>
      </w:r>
    </w:p>
    <w:p w:rsidR="00EF7179" w:rsidRPr="00EF7179" w:rsidRDefault="00EF7179" w:rsidP="00EF7179">
      <w:pPr>
        <w:widowControl w:val="0"/>
        <w:spacing w:after="0" w:line="326" w:lineRule="exact"/>
        <w:ind w:right="320"/>
        <w:jc w:val="center"/>
        <w:rPr>
          <w:rFonts w:ascii="Times New Roman" w:eastAsia="Times New Roman" w:hAnsi="Times New Roman" w:cs="Times New Roman"/>
          <w:bCs/>
          <w:iCs/>
          <w:sz w:val="28"/>
          <w:szCs w:val="28"/>
        </w:rPr>
      </w:pPr>
      <w:r w:rsidRPr="00EF7179">
        <w:rPr>
          <w:rFonts w:ascii="Times New Roman" w:eastAsia="Times New Roman" w:hAnsi="Times New Roman" w:cs="Times New Roman"/>
          <w:bCs/>
          <w:iCs/>
          <w:sz w:val="28"/>
          <w:szCs w:val="28"/>
        </w:rPr>
        <w:t>ОЗНАКОМЛЕНИЕ ДЕТЕЙ</w:t>
      </w:r>
    </w:p>
    <w:p w:rsidR="00EF7179" w:rsidRPr="00EF7179" w:rsidRDefault="00EF7179" w:rsidP="00EF7179">
      <w:pPr>
        <w:widowControl w:val="0"/>
        <w:spacing w:after="0" w:line="326" w:lineRule="exact"/>
        <w:ind w:right="320"/>
        <w:jc w:val="center"/>
        <w:rPr>
          <w:rFonts w:ascii="Times New Roman" w:eastAsia="Times New Roman" w:hAnsi="Times New Roman" w:cs="Times New Roman"/>
          <w:bCs/>
          <w:iCs/>
          <w:sz w:val="28"/>
          <w:szCs w:val="28"/>
        </w:rPr>
      </w:pPr>
      <w:r w:rsidRPr="00EF7179">
        <w:rPr>
          <w:rFonts w:ascii="Times New Roman" w:eastAsia="Times New Roman" w:hAnsi="Times New Roman" w:cs="Times New Roman"/>
          <w:bCs/>
          <w:iCs/>
          <w:sz w:val="28"/>
          <w:szCs w:val="28"/>
        </w:rPr>
        <w:t xml:space="preserve">С ОБЪЕКТАМИ СОЦИАЛЬНОЙ СФЕРЫ ГОРОДА </w:t>
      </w:r>
      <w:proofErr w:type="gramStart"/>
      <w:r w:rsidRPr="00EF7179">
        <w:rPr>
          <w:rFonts w:ascii="Times New Roman" w:eastAsia="Times New Roman" w:hAnsi="Times New Roman" w:cs="Times New Roman"/>
          <w:bCs/>
          <w:iCs/>
          <w:sz w:val="28"/>
          <w:szCs w:val="28"/>
        </w:rPr>
        <w:t>В  2018</w:t>
      </w:r>
      <w:proofErr w:type="gramEnd"/>
      <w:r w:rsidRPr="00EF7179">
        <w:rPr>
          <w:rFonts w:ascii="Times New Roman" w:eastAsia="Times New Roman" w:hAnsi="Times New Roman" w:cs="Times New Roman"/>
          <w:bCs/>
          <w:iCs/>
          <w:sz w:val="28"/>
          <w:szCs w:val="28"/>
        </w:rPr>
        <w:t xml:space="preserve"> году</w:t>
      </w:r>
    </w:p>
    <w:p w:rsidR="00EF7179" w:rsidRPr="00EF7179" w:rsidRDefault="00EF7179" w:rsidP="001E4C49">
      <w:pPr>
        <w:widowControl w:val="0"/>
        <w:spacing w:after="0" w:line="326" w:lineRule="exact"/>
        <w:ind w:right="180"/>
        <w:jc w:val="center"/>
        <w:rPr>
          <w:rFonts w:ascii="Times New Roman" w:eastAsia="Times New Roman" w:hAnsi="Times New Roman" w:cs="Times New Roman"/>
          <w:bCs/>
          <w:iCs/>
          <w:sz w:val="28"/>
          <w:szCs w:val="28"/>
        </w:rPr>
      </w:pPr>
      <w:r w:rsidRPr="00EF7179">
        <w:rPr>
          <w:rFonts w:ascii="Times New Roman" w:eastAsia="Times New Roman" w:hAnsi="Times New Roman" w:cs="Times New Roman"/>
          <w:bCs/>
          <w:iCs/>
          <w:sz w:val="28"/>
          <w:szCs w:val="28"/>
        </w:rPr>
        <w:t>(Взаимодействие детского дома с учреждениями и организациями города</w:t>
      </w:r>
      <w:r w:rsidR="001E4C49">
        <w:rPr>
          <w:rFonts w:ascii="Times New Roman" w:eastAsia="Times New Roman" w:hAnsi="Times New Roman" w:cs="Times New Roman"/>
          <w:bCs/>
          <w:iCs/>
          <w:sz w:val="28"/>
          <w:szCs w:val="28"/>
        </w:rPr>
        <w:t xml:space="preserve"> </w:t>
      </w:r>
      <w:r w:rsidRPr="00EF7179">
        <w:rPr>
          <w:rFonts w:ascii="Times New Roman" w:eastAsia="Times New Roman" w:hAnsi="Times New Roman" w:cs="Times New Roman"/>
          <w:bCs/>
          <w:iCs/>
          <w:sz w:val="28"/>
          <w:szCs w:val="28"/>
        </w:rPr>
        <w:t>Свободного и организация экскурсий)</w:t>
      </w:r>
    </w:p>
    <w:p w:rsidR="00EF7179" w:rsidRPr="00EF7179" w:rsidRDefault="00EF7179" w:rsidP="00EF7179">
      <w:pPr>
        <w:widowControl w:val="0"/>
        <w:spacing w:after="0" w:line="326" w:lineRule="exact"/>
        <w:ind w:left="3240"/>
        <w:rPr>
          <w:rFonts w:ascii="Times New Roman" w:eastAsia="Times New Roman" w:hAnsi="Times New Roman" w:cs="Times New Roman"/>
          <w:bCs/>
          <w:iCs/>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1"/>
        <w:gridCol w:w="3170"/>
        <w:gridCol w:w="456"/>
        <w:gridCol w:w="456"/>
        <w:gridCol w:w="451"/>
        <w:gridCol w:w="456"/>
        <w:gridCol w:w="446"/>
        <w:gridCol w:w="461"/>
        <w:gridCol w:w="456"/>
        <w:gridCol w:w="437"/>
        <w:gridCol w:w="442"/>
        <w:gridCol w:w="437"/>
        <w:gridCol w:w="466"/>
        <w:gridCol w:w="566"/>
        <w:gridCol w:w="1289"/>
      </w:tblGrid>
      <w:tr w:rsidR="00EF7179" w:rsidRPr="00EF7179" w:rsidTr="00EF7179">
        <w:trPr>
          <w:trHeight w:hRule="exact" w:val="584"/>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3170"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ТЕМА ЭКСКУРСИЙ</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01</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02</w:t>
            </w: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03</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04</w:t>
            </w: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05</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06</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07</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08</w:t>
            </w: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09</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10</w:t>
            </w: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11</w:t>
            </w: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12</w:t>
            </w:r>
          </w:p>
        </w:tc>
        <w:tc>
          <w:tcPr>
            <w:tcW w:w="1289" w:type="dxa"/>
            <w:tcBorders>
              <w:top w:val="single" w:sz="4" w:space="0" w:color="auto"/>
              <w:left w:val="single" w:sz="4" w:space="0" w:color="auto"/>
              <w:righ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Times New Roman" w:hAnsi="Times New Roman" w:cs="Times New Roman"/>
                <w:b/>
                <w:bCs/>
                <w:i/>
                <w:iCs/>
                <w:sz w:val="24"/>
                <w:szCs w:val="24"/>
              </w:rPr>
              <w:t>ответственные</w:t>
            </w:r>
          </w:p>
        </w:tc>
      </w:tr>
      <w:tr w:rsidR="00EF7179" w:rsidRPr="00EF7179" w:rsidTr="00EF7179">
        <w:trPr>
          <w:trHeight w:hRule="exact" w:val="562"/>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w:t>
            </w:r>
            <w:r w:rsidRPr="00EF7179">
              <w:rPr>
                <w:rFonts w:ascii="Candara" w:eastAsia="Candara" w:hAnsi="Candara" w:cs="Candara"/>
                <w:b/>
                <w:bCs/>
                <w:color w:val="000000"/>
                <w:sz w:val="24"/>
                <w:szCs w:val="24"/>
                <w:shd w:val="clear" w:color="auto" w:fill="FFFFFF"/>
                <w:lang w:eastAsia="ru-RU" w:bidi="ru-RU"/>
              </w:rPr>
              <w:t>.</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Городской краеведческий музей</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val="restart"/>
            <w:tcBorders>
              <w:top w:val="single" w:sz="4" w:space="0" w:color="auto"/>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Заместитель директора по ВиРР, педагоги, специалисты</w:t>
            </w:r>
          </w:p>
        </w:tc>
      </w:tr>
      <w:tr w:rsidR="00EF7179" w:rsidRPr="00EF7179" w:rsidTr="00EF7179">
        <w:trPr>
          <w:trHeight w:hRule="exact" w:val="566"/>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2.</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Дом-музей имени Петра Комарова</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654"/>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3.</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Ознакомительные экскурсии в пожарную часть</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679"/>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4.</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 xml:space="preserve">Библиотеки им. </w:t>
            </w:r>
            <w:proofErr w:type="spellStart"/>
            <w:r w:rsidRPr="00EF7179">
              <w:rPr>
                <w:rFonts w:ascii="Times New Roman" w:eastAsia="Microsoft Sans Serif" w:hAnsi="Times New Roman" w:cs="Times New Roman"/>
                <w:color w:val="000000"/>
                <w:sz w:val="24"/>
                <w:szCs w:val="24"/>
                <w:shd w:val="clear" w:color="auto" w:fill="FFFFFF"/>
                <w:lang w:eastAsia="ru-RU" w:bidi="ru-RU"/>
              </w:rPr>
              <w:t>Н.К.Крупской</w:t>
            </w:r>
            <w:proofErr w:type="spellEnd"/>
            <w:r w:rsidRPr="00EF7179">
              <w:rPr>
                <w:rFonts w:ascii="Times New Roman" w:eastAsia="Microsoft Sans Serif" w:hAnsi="Times New Roman" w:cs="Times New Roman"/>
                <w:color w:val="000000"/>
                <w:sz w:val="24"/>
                <w:szCs w:val="24"/>
                <w:shd w:val="clear" w:color="auto" w:fill="FFFFFF"/>
                <w:lang w:eastAsia="ru-RU" w:bidi="ru-RU"/>
              </w:rPr>
              <w:t xml:space="preserve"> и П. Морозова</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Times New Roman" w:hAnsi="Times New Roman" w:cs="Times New Roman"/>
                <w:color w:val="000000"/>
                <w:sz w:val="24"/>
                <w:szCs w:val="24"/>
                <w:shd w:val="clear" w:color="auto" w:fill="FFFFFF"/>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Times New Roman" w:hAnsi="Times New Roman" w:cs="Times New Roman"/>
                <w:color w:val="000000"/>
                <w:sz w:val="24"/>
                <w:szCs w:val="24"/>
                <w:shd w:val="clear" w:color="auto" w:fill="FFFFFF"/>
                <w:lang w:eastAsia="ru-RU" w:bidi="ru-RU"/>
              </w:rPr>
              <w:t>*</w:t>
            </w: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513"/>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12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5.</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Кинотеатр</w:t>
            </w:r>
          </w:p>
        </w:tc>
        <w:tc>
          <w:tcPr>
            <w:tcW w:w="45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120" w:line="240" w:lineRule="auto"/>
              <w:jc w:val="right"/>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Times New Roman" w:hAnsi="Times New Roman" w:cs="Times New Roman"/>
                <w:color w:val="000000"/>
                <w:sz w:val="24"/>
                <w:szCs w:val="24"/>
                <w:shd w:val="clear" w:color="auto" w:fill="FFFFFF"/>
                <w:lang w:eastAsia="ru-RU" w:bidi="ru-RU"/>
              </w:rPr>
              <w:t>*</w:t>
            </w: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1118"/>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6.</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Тематические экскурсии по историческим и памятным местам города Свободного (автобусные)</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1114"/>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7.</w:t>
            </w:r>
          </w:p>
        </w:tc>
        <w:tc>
          <w:tcPr>
            <w:tcW w:w="3170"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Мемориальный комплекс воинам-</w:t>
            </w:r>
            <w:proofErr w:type="spellStart"/>
            <w:r w:rsidRPr="00EF7179">
              <w:rPr>
                <w:rFonts w:ascii="Times New Roman" w:eastAsia="Microsoft Sans Serif" w:hAnsi="Times New Roman" w:cs="Times New Roman"/>
                <w:color w:val="000000"/>
                <w:sz w:val="24"/>
                <w:szCs w:val="24"/>
                <w:shd w:val="clear" w:color="auto" w:fill="FFFFFF"/>
                <w:lang w:eastAsia="ru-RU" w:bidi="ru-RU"/>
              </w:rPr>
              <w:t>свободненцам</w:t>
            </w:r>
            <w:proofErr w:type="spellEnd"/>
            <w:r w:rsidRPr="00EF7179">
              <w:rPr>
                <w:rFonts w:ascii="Times New Roman" w:eastAsia="Microsoft Sans Serif" w:hAnsi="Times New Roman" w:cs="Times New Roman"/>
                <w:color w:val="000000"/>
                <w:sz w:val="24"/>
                <w:szCs w:val="24"/>
                <w:shd w:val="clear" w:color="auto" w:fill="FFFFFF"/>
                <w:lang w:eastAsia="ru-RU" w:bidi="ru-RU"/>
              </w:rPr>
              <w:t>, павшим в годы Великой Отечественной войны</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1114"/>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8.</w:t>
            </w:r>
          </w:p>
        </w:tc>
        <w:tc>
          <w:tcPr>
            <w:tcW w:w="3170"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Мемориальный комплекс участникам гражданской войны на площади имени С. Лазо</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840"/>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9.</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Железнодорожный вокзал ст. Свободный (автобусная экскурсия)</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845"/>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10.</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Малая Забайкальская железная дорога (автобусная экскурсия)</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433"/>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13.</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Детская поликлиника</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12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423"/>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14.</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ПДД (к светофору)</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569"/>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24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15.</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roofErr w:type="gramStart"/>
            <w:r w:rsidRPr="00EF7179">
              <w:rPr>
                <w:rFonts w:ascii="Times New Roman" w:eastAsia="Microsoft Sans Serif" w:hAnsi="Times New Roman" w:cs="Times New Roman"/>
                <w:color w:val="000000"/>
                <w:sz w:val="24"/>
                <w:szCs w:val="24"/>
                <w:shd w:val="clear" w:color="auto" w:fill="FFFFFF"/>
                <w:lang w:eastAsia="ru-RU" w:bidi="ru-RU"/>
              </w:rPr>
              <w:t>Продуктовый  магазин</w:t>
            </w:r>
            <w:proofErr w:type="gramEnd"/>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845"/>
          <w:jc w:val="center"/>
        </w:trPr>
        <w:tc>
          <w:tcPr>
            <w:tcW w:w="53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16.</w:t>
            </w:r>
          </w:p>
        </w:tc>
        <w:tc>
          <w:tcPr>
            <w:tcW w:w="3170"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both"/>
              <w:rPr>
                <w:rFonts w:ascii="Times New Roman" w:eastAsia="Microsoft Sans Serif" w:hAnsi="Times New Roman" w:cs="Times New Roman"/>
                <w:color w:val="000000"/>
                <w:sz w:val="24"/>
                <w:szCs w:val="24"/>
                <w:shd w:val="clear" w:color="auto" w:fill="FFFFFF"/>
                <w:lang w:eastAsia="ru-RU" w:bidi="ru-RU"/>
              </w:rPr>
            </w:pPr>
            <w:r w:rsidRPr="00EF7179">
              <w:rPr>
                <w:rFonts w:ascii="Times New Roman" w:eastAsia="Microsoft Sans Serif" w:hAnsi="Times New Roman" w:cs="Times New Roman"/>
                <w:color w:val="000000"/>
                <w:sz w:val="24"/>
                <w:szCs w:val="24"/>
                <w:shd w:val="clear" w:color="auto" w:fill="FFFFFF"/>
                <w:lang w:eastAsia="ru-RU" w:bidi="ru-RU"/>
              </w:rPr>
              <w:t xml:space="preserve">На площадь имени </w:t>
            </w:r>
          </w:p>
          <w:p w:rsidR="00EF7179" w:rsidRPr="00EF7179" w:rsidRDefault="00EF7179" w:rsidP="00EF7179">
            <w:pPr>
              <w:framePr w:w="10876" w:wrap="notBeside" w:vAnchor="text" w:hAnchor="text" w:xAlign="center" w:y="6"/>
              <w:widowControl w:val="0"/>
              <w:spacing w:after="0" w:line="240" w:lineRule="auto"/>
              <w:jc w:val="both"/>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В.И. Ленина в снежный городок сказок</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jc w:val="right"/>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571"/>
          <w:jc w:val="center"/>
        </w:trPr>
        <w:tc>
          <w:tcPr>
            <w:tcW w:w="53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24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17.</w:t>
            </w:r>
          </w:p>
        </w:tc>
        <w:tc>
          <w:tcPr>
            <w:tcW w:w="3170" w:type="dxa"/>
            <w:tcBorders>
              <w:top w:val="single" w:sz="4" w:space="0" w:color="auto"/>
              <w:left w:val="single" w:sz="4" w:space="0" w:color="auto"/>
            </w:tcBorders>
            <w:shd w:val="clear" w:color="auto" w:fill="FFFFFF"/>
            <w:vAlign w:val="bottom"/>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Парикмахерская</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42" w:type="dxa"/>
            <w:tcBorders>
              <w:top w:val="single" w:sz="4" w:space="0" w:color="auto"/>
              <w:left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24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tcBorders>
            <w:shd w:val="clear" w:color="auto" w:fill="FFFFFF"/>
          </w:tcPr>
          <w:p w:rsidR="00EF7179" w:rsidRPr="00EF7179" w:rsidRDefault="00EF7179" w:rsidP="00EF7179">
            <w:pPr>
              <w:framePr w:w="10876" w:wrap="notBeside" w:vAnchor="text" w:hAnchor="text" w:xAlign="center" w:y="6"/>
              <w:widowControl w:val="0"/>
              <w:spacing w:after="240" w:line="240" w:lineRule="auto"/>
              <w:rPr>
                <w:rFonts w:ascii="Times New Roman" w:eastAsia="Arial Unicode MS" w:hAnsi="Times New Roman" w:cs="Times New Roman"/>
                <w:color w:val="000000"/>
                <w:sz w:val="24"/>
                <w:szCs w:val="24"/>
                <w:lang w:eastAsia="ru-RU" w:bidi="ru-RU"/>
              </w:rPr>
            </w:pPr>
          </w:p>
        </w:tc>
        <w:tc>
          <w:tcPr>
            <w:tcW w:w="1289" w:type="dxa"/>
            <w:vMerge/>
            <w:tcBorders>
              <w:left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r w:rsidR="00EF7179" w:rsidRPr="00EF7179" w:rsidTr="00EF7179">
        <w:trPr>
          <w:trHeight w:hRule="exact" w:val="576"/>
          <w:jc w:val="center"/>
        </w:trPr>
        <w:tc>
          <w:tcPr>
            <w:tcW w:w="531" w:type="dxa"/>
            <w:tcBorders>
              <w:top w:val="single" w:sz="4" w:space="0" w:color="auto"/>
              <w:left w:val="single" w:sz="4" w:space="0" w:color="auto"/>
              <w:bottom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jc w:val="center"/>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18.</w:t>
            </w:r>
          </w:p>
        </w:tc>
        <w:tc>
          <w:tcPr>
            <w:tcW w:w="3170" w:type="dxa"/>
            <w:tcBorders>
              <w:top w:val="single" w:sz="4" w:space="0" w:color="auto"/>
              <w:left w:val="single" w:sz="4" w:space="0" w:color="auto"/>
              <w:bottom w:val="single" w:sz="4" w:space="0" w:color="auto"/>
            </w:tcBorders>
            <w:shd w:val="clear" w:color="auto" w:fill="FFFFFF"/>
            <w:vAlign w:val="center"/>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Стадионы города Свободного</w:t>
            </w:r>
          </w:p>
        </w:tc>
        <w:tc>
          <w:tcPr>
            <w:tcW w:w="45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45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1"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5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4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1"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5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r w:rsidRPr="00EF7179">
              <w:rPr>
                <w:rFonts w:ascii="Times New Roman" w:eastAsia="Microsoft Sans Serif" w:hAnsi="Times New Roman" w:cs="Times New Roman"/>
                <w:color w:val="000000"/>
                <w:sz w:val="24"/>
                <w:szCs w:val="24"/>
                <w:shd w:val="clear" w:color="auto" w:fill="FFFFFF"/>
                <w:lang w:eastAsia="ru-RU" w:bidi="ru-RU"/>
              </w:rPr>
              <w:t>*</w:t>
            </w:r>
          </w:p>
        </w:tc>
        <w:tc>
          <w:tcPr>
            <w:tcW w:w="437"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r w:rsidRPr="00EF7179">
              <w:rPr>
                <w:rFonts w:ascii="Times New Roman" w:eastAsia="Arial Unicode MS" w:hAnsi="Times New Roman" w:cs="Times New Roman"/>
                <w:color w:val="000000"/>
                <w:sz w:val="24"/>
                <w:szCs w:val="24"/>
                <w:lang w:eastAsia="ru-RU" w:bidi="ru-RU"/>
              </w:rPr>
              <w:t>*</w:t>
            </w:r>
          </w:p>
        </w:tc>
        <w:tc>
          <w:tcPr>
            <w:tcW w:w="442"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37"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46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c>
          <w:tcPr>
            <w:tcW w:w="566" w:type="dxa"/>
            <w:tcBorders>
              <w:top w:val="single" w:sz="4" w:space="0" w:color="auto"/>
              <w:left w:val="single" w:sz="4" w:space="0" w:color="auto"/>
              <w:bottom w:val="single" w:sz="4" w:space="0" w:color="auto"/>
            </w:tcBorders>
            <w:shd w:val="clear" w:color="auto" w:fill="FFFFFF"/>
          </w:tcPr>
          <w:p w:rsidR="00EF7179" w:rsidRPr="00EF7179" w:rsidRDefault="00EF7179" w:rsidP="00EF7179">
            <w:pPr>
              <w:framePr w:w="10876" w:wrap="notBeside" w:vAnchor="text" w:hAnchor="text" w:xAlign="center" w:y="6"/>
              <w:widowControl w:val="0"/>
              <w:spacing w:after="0" w:line="240" w:lineRule="auto"/>
              <w:rPr>
                <w:rFonts w:ascii="Times New Roman" w:eastAsia="Times New Roman" w:hAnsi="Times New Roman" w:cs="Times New Roman"/>
                <w:b/>
                <w:bCs/>
                <w:i/>
                <w:iCs/>
                <w:sz w:val="24"/>
                <w:szCs w:val="24"/>
              </w:rPr>
            </w:pPr>
          </w:p>
        </w:tc>
        <w:tc>
          <w:tcPr>
            <w:tcW w:w="1289" w:type="dxa"/>
            <w:vMerge/>
            <w:tcBorders>
              <w:left w:val="single" w:sz="4" w:space="0" w:color="auto"/>
              <w:bottom w:val="single" w:sz="4" w:space="0" w:color="auto"/>
              <w:right w:val="single" w:sz="4" w:space="0" w:color="auto"/>
            </w:tcBorders>
            <w:shd w:val="clear" w:color="auto" w:fill="FFFFFF"/>
            <w:textDirection w:val="btLr"/>
          </w:tcPr>
          <w:p w:rsidR="00EF7179" w:rsidRPr="00EF7179" w:rsidRDefault="00EF7179" w:rsidP="00EF7179">
            <w:pPr>
              <w:framePr w:w="10876" w:wrap="notBeside" w:vAnchor="text" w:hAnchor="text" w:xAlign="center" w:y="6"/>
              <w:widowControl w:val="0"/>
              <w:spacing w:after="0" w:line="240" w:lineRule="auto"/>
              <w:rPr>
                <w:rFonts w:ascii="Times New Roman" w:eastAsia="Arial Unicode MS" w:hAnsi="Times New Roman" w:cs="Times New Roman"/>
                <w:color w:val="000000"/>
                <w:sz w:val="24"/>
                <w:szCs w:val="24"/>
                <w:lang w:eastAsia="ru-RU" w:bidi="ru-RU"/>
              </w:rPr>
            </w:pPr>
          </w:p>
        </w:tc>
      </w:tr>
    </w:tbl>
    <w:p w:rsidR="00EF7179" w:rsidRPr="00EF7179" w:rsidRDefault="00EF7179" w:rsidP="00EF7179">
      <w:pPr>
        <w:framePr w:w="10876" w:wrap="notBeside" w:vAnchor="text" w:hAnchor="text" w:xAlign="center" w:y="6"/>
        <w:widowControl w:val="0"/>
        <w:spacing w:after="0" w:line="240" w:lineRule="auto"/>
        <w:rPr>
          <w:rFonts w:ascii="Arial Unicode MS" w:eastAsia="Arial Unicode MS" w:hAnsi="Arial Unicode MS" w:cs="Arial Unicode MS"/>
          <w:color w:val="000000"/>
          <w:sz w:val="2"/>
          <w:szCs w:val="2"/>
          <w:lang w:eastAsia="ru-RU" w:bidi="ru-RU"/>
        </w:rPr>
      </w:pPr>
    </w:p>
    <w:p w:rsidR="00EF7179" w:rsidRPr="00EF7179" w:rsidRDefault="00EF7179" w:rsidP="00EF7179">
      <w:pPr>
        <w:widowControl w:val="0"/>
        <w:spacing w:after="0" w:line="240" w:lineRule="auto"/>
        <w:rPr>
          <w:rFonts w:ascii="Arial Unicode MS" w:eastAsia="Arial Unicode MS" w:hAnsi="Arial Unicode MS" w:cs="Arial Unicode MS"/>
          <w:color w:val="000000"/>
          <w:sz w:val="2"/>
          <w:szCs w:val="2"/>
          <w:lang w:eastAsia="ru-RU" w:bidi="ru-RU"/>
        </w:rPr>
      </w:pPr>
    </w:p>
    <w:p w:rsidR="00EF7179" w:rsidRPr="00EF7179" w:rsidRDefault="00EF7179" w:rsidP="00EF7179">
      <w:pPr>
        <w:widowControl w:val="0"/>
        <w:tabs>
          <w:tab w:val="left" w:pos="9498"/>
        </w:tabs>
        <w:spacing w:after="0" w:line="322" w:lineRule="exact"/>
        <w:ind w:right="-73"/>
        <w:jc w:val="center"/>
        <w:rPr>
          <w:rFonts w:ascii="Times New Roman" w:eastAsia="Times New Roman" w:hAnsi="Times New Roman" w:cs="Times New Roman"/>
          <w:bCs/>
          <w:iCs/>
          <w:color w:val="000000"/>
          <w:sz w:val="28"/>
          <w:szCs w:val="28"/>
          <w:lang w:eastAsia="ru-RU" w:bidi="ru-RU"/>
        </w:rPr>
      </w:pPr>
      <w:r w:rsidRPr="00EF7179">
        <w:rPr>
          <w:rFonts w:ascii="Times New Roman" w:eastAsia="Times New Roman" w:hAnsi="Times New Roman" w:cs="Times New Roman"/>
          <w:bCs/>
          <w:iCs/>
          <w:color w:val="000000"/>
          <w:sz w:val="28"/>
          <w:szCs w:val="28"/>
          <w:lang w:eastAsia="ru-RU" w:bidi="ru-RU"/>
        </w:rPr>
        <w:t>ПЛАН КУЛЬТУРНО-ДОСУГОВОЙ ДЕЯТЕЛЬНОСТИ</w:t>
      </w:r>
    </w:p>
    <w:p w:rsidR="00EF7179" w:rsidRPr="00EF7179" w:rsidRDefault="00EF7179" w:rsidP="00EF7179">
      <w:pPr>
        <w:widowControl w:val="0"/>
        <w:spacing w:after="0" w:line="322" w:lineRule="exact"/>
        <w:ind w:right="420"/>
        <w:jc w:val="center"/>
        <w:rPr>
          <w:rFonts w:ascii="Times New Roman" w:eastAsia="Times New Roman" w:hAnsi="Times New Roman" w:cs="Times New Roman"/>
          <w:bCs/>
          <w:iCs/>
          <w:color w:val="000000"/>
          <w:sz w:val="28"/>
          <w:szCs w:val="28"/>
          <w:lang w:eastAsia="ru-RU" w:bidi="ru-RU"/>
        </w:rPr>
      </w:pPr>
      <w:r w:rsidRPr="00EF7179">
        <w:rPr>
          <w:rFonts w:ascii="Times New Roman" w:eastAsia="Times New Roman" w:hAnsi="Times New Roman" w:cs="Times New Roman"/>
          <w:bCs/>
          <w:iCs/>
          <w:color w:val="000000"/>
          <w:sz w:val="28"/>
          <w:szCs w:val="28"/>
          <w:lang w:eastAsia="ru-RU" w:bidi="ru-RU"/>
        </w:rPr>
        <w:t>В 2018 ГОДУ</w:t>
      </w:r>
    </w:p>
    <w:p w:rsidR="00EF7179" w:rsidRPr="00EF7179" w:rsidRDefault="00EF7179" w:rsidP="00EF7179">
      <w:pPr>
        <w:widowControl w:val="0"/>
        <w:spacing w:after="0" w:line="322" w:lineRule="exact"/>
        <w:ind w:right="420"/>
        <w:jc w:val="center"/>
        <w:rPr>
          <w:rFonts w:ascii="Times New Roman" w:eastAsia="Times New Roman" w:hAnsi="Times New Roman" w:cs="Times New Roman"/>
          <w:bCs/>
          <w:iCs/>
          <w:color w:val="000000"/>
          <w:sz w:val="28"/>
          <w:szCs w:val="28"/>
          <w:lang w:eastAsia="ru-RU" w:bidi="ru-RU"/>
        </w:rPr>
      </w:pPr>
      <w:r w:rsidRPr="00EF7179">
        <w:rPr>
          <w:rFonts w:ascii="Times New Roman" w:eastAsia="Times New Roman" w:hAnsi="Times New Roman" w:cs="Times New Roman"/>
          <w:bCs/>
          <w:iCs/>
          <w:color w:val="000000"/>
          <w:sz w:val="28"/>
          <w:szCs w:val="28"/>
          <w:lang w:eastAsia="ru-RU" w:bidi="ru-RU"/>
        </w:rPr>
        <w:t>(музыкальный руководитель Волкова Л.В.)</w:t>
      </w:r>
    </w:p>
    <w:p w:rsidR="00EF7179" w:rsidRDefault="00EF7179" w:rsidP="00EF7179">
      <w:pPr>
        <w:widowControl w:val="0"/>
        <w:spacing w:after="0" w:line="322" w:lineRule="exact"/>
        <w:ind w:right="420"/>
        <w:jc w:val="center"/>
        <w:rPr>
          <w:rFonts w:ascii="Times New Roman" w:eastAsia="Times New Roman" w:hAnsi="Times New Roman" w:cs="Times New Roman"/>
          <w:b/>
          <w:bCs/>
          <w:i/>
          <w:iCs/>
          <w:color w:val="000000"/>
          <w:sz w:val="28"/>
          <w:szCs w:val="28"/>
          <w:lang w:eastAsia="ru-RU" w:bidi="ru-RU"/>
        </w:rPr>
      </w:pPr>
    </w:p>
    <w:tbl>
      <w:tblPr>
        <w:tblStyle w:val="a3"/>
        <w:tblW w:w="9209" w:type="dxa"/>
        <w:tblLook w:val="04A0" w:firstRow="1" w:lastRow="0" w:firstColumn="1" w:lastColumn="0" w:noHBand="0" w:noVBand="1"/>
      </w:tblPr>
      <w:tblGrid>
        <w:gridCol w:w="833"/>
        <w:gridCol w:w="4984"/>
        <w:gridCol w:w="1670"/>
        <w:gridCol w:w="1722"/>
      </w:tblGrid>
      <w:tr w:rsidR="00EF7179" w:rsidTr="00EF7179">
        <w:tc>
          <w:tcPr>
            <w:tcW w:w="833"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jc w:val="center"/>
              <w:rPr>
                <w:rFonts w:ascii="Times New Roman" w:eastAsia="Times New Roman" w:hAnsi="Times New Roman" w:cs="Times New Roman"/>
                <w:bCs/>
                <w:i/>
                <w:iCs/>
                <w:color w:val="000000"/>
                <w:sz w:val="24"/>
                <w:szCs w:val="24"/>
                <w:lang w:eastAsia="ru-RU" w:bidi="ru-RU"/>
              </w:rPr>
            </w:pPr>
            <w:r w:rsidRPr="00EF7179">
              <w:rPr>
                <w:rFonts w:ascii="Times New Roman" w:eastAsia="Times New Roman" w:hAnsi="Times New Roman" w:cs="Times New Roman"/>
                <w:b/>
                <w:color w:val="000000"/>
                <w:sz w:val="24"/>
                <w:szCs w:val="24"/>
                <w:lang w:eastAsia="ru-RU" w:bidi="ru-RU"/>
              </w:rPr>
              <w:t>№</w:t>
            </w: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jc w:val="center"/>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b/>
                <w:bCs/>
                <w:color w:val="000000"/>
                <w:sz w:val="24"/>
                <w:szCs w:val="24"/>
                <w:lang w:eastAsia="ru-RU" w:bidi="ru-RU"/>
              </w:rPr>
              <w:t>мероприятия</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jc w:val="center"/>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сроки</w:t>
            </w:r>
          </w:p>
        </w:tc>
        <w:tc>
          <w:tcPr>
            <w:tcW w:w="1722" w:type="dxa"/>
            <w:tcBorders>
              <w:top w:val="single" w:sz="4" w:space="0" w:color="auto"/>
              <w:left w:val="single" w:sz="4" w:space="0" w:color="auto"/>
              <w:right w:val="single" w:sz="4" w:space="0" w:color="auto"/>
            </w:tcBorders>
            <w:shd w:val="clear" w:color="auto" w:fill="FFFFFF"/>
            <w:vAlign w:val="bottom"/>
          </w:tcPr>
          <w:p w:rsidR="00EF7179" w:rsidRPr="00EF7179" w:rsidRDefault="00EF7179" w:rsidP="00EF7179">
            <w:pPr>
              <w:widowControl w:val="0"/>
              <w:spacing w:after="360" w:line="230" w:lineRule="exact"/>
              <w:jc w:val="center"/>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ответственные</w:t>
            </w: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Развлечение «Рождественские святки»</w:t>
            </w:r>
          </w:p>
        </w:tc>
        <w:tc>
          <w:tcPr>
            <w:tcW w:w="1670"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Январь</w:t>
            </w:r>
          </w:p>
        </w:tc>
        <w:tc>
          <w:tcPr>
            <w:tcW w:w="1722" w:type="dxa"/>
            <w:vMerge w:val="restart"/>
            <w:textDirection w:val="btLr"/>
          </w:tcPr>
          <w:p w:rsidR="00EF7179" w:rsidRDefault="00EF7179" w:rsidP="00EF7179">
            <w:pPr>
              <w:ind w:left="113" w:right="113"/>
              <w:jc w:val="center"/>
              <w:rPr>
                <w:rFonts w:ascii="Times New Roman" w:eastAsia="Times New Roman" w:hAnsi="Times New Roman" w:cs="Times New Roman"/>
                <w:sz w:val="28"/>
                <w:szCs w:val="28"/>
                <w:lang w:eastAsia="ru-RU" w:bidi="ru-RU"/>
              </w:rPr>
            </w:pPr>
            <w:r w:rsidRPr="00EF7179">
              <w:rPr>
                <w:rFonts w:ascii="Times New Roman" w:eastAsia="Times New Roman" w:hAnsi="Times New Roman" w:cs="Times New Roman"/>
                <w:color w:val="000000"/>
                <w:sz w:val="24"/>
                <w:szCs w:val="24"/>
                <w:lang w:eastAsia="ru-RU" w:bidi="ru-RU"/>
              </w:rPr>
              <w:t>Заместитель директора по ВиРР, музыкальный руководитель, воспитатели групп, специалисты детского дома.</w:t>
            </w: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Кукольное представление по экологическому </w:t>
            </w:r>
          </w:p>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воспитанию «Земля - наш общий дом»</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Февраль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1E4C49" w:rsidRDefault="00EF7179" w:rsidP="00EF7179">
            <w:pPr>
              <w:widowControl w:val="0"/>
              <w:spacing w:line="278"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«День защитников От</w:t>
            </w:r>
            <w:r w:rsidR="001E4C49">
              <w:rPr>
                <w:rFonts w:ascii="Times New Roman" w:eastAsia="Times New Roman" w:hAnsi="Times New Roman" w:cs="Times New Roman"/>
                <w:color w:val="000000"/>
                <w:sz w:val="24"/>
                <w:szCs w:val="24"/>
                <w:lang w:eastAsia="ru-RU" w:bidi="ru-RU"/>
              </w:rPr>
              <w:t>ечества». Тематическое занятие «</w:t>
            </w:r>
            <w:r w:rsidRPr="00EF7179">
              <w:rPr>
                <w:rFonts w:ascii="Times New Roman" w:eastAsia="Times New Roman" w:hAnsi="Times New Roman" w:cs="Times New Roman"/>
                <w:color w:val="000000"/>
                <w:sz w:val="24"/>
                <w:szCs w:val="24"/>
                <w:lang w:eastAsia="ru-RU" w:bidi="ru-RU"/>
              </w:rPr>
              <w:t>Русские богатыри»</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Февраль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83"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Праздник зимних именинников. </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Февраль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Развлечение «Масленица пришла - открывай ворота!»</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Февраль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78"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Детский праздник «Мамин день».  </w:t>
            </w:r>
          </w:p>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«При солнышке - тепло, при матери - добро»</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Март</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83"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Праздник дня весеннего равноденствия </w:t>
            </w:r>
          </w:p>
          <w:p w:rsidR="00EF7179" w:rsidRPr="00EF7179" w:rsidRDefault="00EF7179" w:rsidP="00EF7179">
            <w:pPr>
              <w:widowControl w:val="0"/>
              <w:spacing w:line="283"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w:t>
            </w:r>
            <w:proofErr w:type="spellStart"/>
            <w:r w:rsidR="001E4C49" w:rsidRPr="00EF7179">
              <w:rPr>
                <w:rFonts w:ascii="Times New Roman" w:eastAsia="Times New Roman" w:hAnsi="Times New Roman" w:cs="Times New Roman"/>
                <w:color w:val="000000"/>
                <w:sz w:val="24"/>
                <w:szCs w:val="24"/>
                <w:lang w:eastAsia="ru-RU" w:bidi="ru-RU"/>
              </w:rPr>
              <w:t>Жавороночки</w:t>
            </w:r>
            <w:proofErr w:type="spellEnd"/>
            <w:r w:rsidR="001E4C49" w:rsidRPr="00EF7179">
              <w:rPr>
                <w:rFonts w:ascii="Times New Roman" w:eastAsia="Times New Roman" w:hAnsi="Times New Roman" w:cs="Times New Roman"/>
                <w:color w:val="000000"/>
                <w:sz w:val="24"/>
                <w:szCs w:val="24"/>
                <w:lang w:eastAsia="ru-RU" w:bidi="ru-RU"/>
              </w:rPr>
              <w:t>, летите</w:t>
            </w:r>
            <w:r w:rsidRPr="00EF7179">
              <w:rPr>
                <w:rFonts w:ascii="Times New Roman" w:eastAsia="Times New Roman" w:hAnsi="Times New Roman" w:cs="Times New Roman"/>
                <w:color w:val="000000"/>
                <w:sz w:val="24"/>
                <w:szCs w:val="24"/>
                <w:lang w:eastAsia="ru-RU" w:bidi="ru-RU"/>
              </w:rPr>
              <w:t xml:space="preserve"> весну зовите»</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Март</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Развлечение для детей старшего дошкольного возраста «Юморина» - «Счастливый случай»</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Апрель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78"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День космонавтики. Тематическое занятие </w:t>
            </w:r>
          </w:p>
          <w:p w:rsidR="00EF7179" w:rsidRPr="00EF7179" w:rsidRDefault="00EF7179" w:rsidP="001E4C4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w:t>
            </w:r>
            <w:r w:rsidR="001E4C49">
              <w:rPr>
                <w:rFonts w:ascii="Times New Roman" w:eastAsia="Times New Roman" w:hAnsi="Times New Roman" w:cs="Times New Roman"/>
                <w:color w:val="000000"/>
                <w:sz w:val="24"/>
                <w:szCs w:val="24"/>
                <w:lang w:eastAsia="ru-RU" w:bidi="ru-RU"/>
              </w:rPr>
              <w:t>Космос</w:t>
            </w:r>
            <w:r w:rsidRPr="00EF7179">
              <w:rPr>
                <w:rFonts w:ascii="Times New Roman" w:eastAsia="Times New Roman" w:hAnsi="Times New Roman" w:cs="Times New Roman"/>
                <w:color w:val="000000"/>
                <w:sz w:val="24"/>
                <w:szCs w:val="24"/>
                <w:lang w:eastAsia="ru-RU" w:bidi="ru-RU"/>
              </w:rPr>
              <w:t>»</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Апрель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Праздник «День Победы». Музыкально </w:t>
            </w:r>
            <w:r w:rsidRPr="00EF7179">
              <w:rPr>
                <w:rFonts w:ascii="Times New Roman" w:eastAsia="Times New Roman" w:hAnsi="Times New Roman" w:cs="Times New Roman"/>
                <w:color w:val="000000"/>
                <w:sz w:val="24"/>
                <w:szCs w:val="24"/>
                <w:lang w:eastAsia="ru-RU" w:bidi="ru-RU"/>
              </w:rPr>
              <w:softHyphen/>
              <w:t>поэтическая композиция «Мы вас никогда не забудем!..»</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Май</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1E4C49">
            <w:pPr>
              <w:widowControl w:val="0"/>
              <w:spacing w:line="278"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День весенних именинников. Развлечение «</w:t>
            </w:r>
            <w:r w:rsidR="001E4C49">
              <w:rPr>
                <w:rFonts w:ascii="Times New Roman" w:eastAsia="Times New Roman" w:hAnsi="Times New Roman" w:cs="Times New Roman"/>
                <w:color w:val="000000"/>
                <w:sz w:val="24"/>
                <w:szCs w:val="24"/>
                <w:lang w:eastAsia="ru-RU" w:bidi="ru-RU"/>
              </w:rPr>
              <w:t>Испекли мы каравай</w:t>
            </w:r>
            <w:r w:rsidRPr="00EF7179">
              <w:rPr>
                <w:rFonts w:ascii="Times New Roman" w:eastAsia="Times New Roman" w:hAnsi="Times New Roman" w:cs="Times New Roman"/>
                <w:color w:val="000000"/>
                <w:sz w:val="24"/>
                <w:szCs w:val="24"/>
                <w:lang w:eastAsia="ru-RU" w:bidi="ru-RU"/>
              </w:rPr>
              <w:t>»</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Май</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83"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Развлекательная программа, посвящённая, </w:t>
            </w:r>
          </w:p>
          <w:p w:rsidR="00EF7179" w:rsidRPr="00EF7179" w:rsidRDefault="00EF7179" w:rsidP="001E4C49">
            <w:pPr>
              <w:widowControl w:val="0"/>
              <w:spacing w:line="283"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дню защиты детей «</w:t>
            </w:r>
            <w:r w:rsidR="001E4C49">
              <w:rPr>
                <w:rFonts w:ascii="Times New Roman" w:eastAsia="Times New Roman" w:hAnsi="Times New Roman" w:cs="Times New Roman"/>
                <w:color w:val="000000"/>
                <w:sz w:val="24"/>
                <w:szCs w:val="24"/>
                <w:lang w:eastAsia="ru-RU" w:bidi="ru-RU"/>
              </w:rPr>
              <w:t xml:space="preserve">Здравствуй </w:t>
            </w:r>
            <w:proofErr w:type="gramStart"/>
            <w:r w:rsidR="001E4C49">
              <w:rPr>
                <w:rFonts w:ascii="Times New Roman" w:eastAsia="Times New Roman" w:hAnsi="Times New Roman" w:cs="Times New Roman"/>
                <w:color w:val="000000"/>
                <w:sz w:val="24"/>
                <w:szCs w:val="24"/>
                <w:lang w:eastAsia="ru-RU" w:bidi="ru-RU"/>
              </w:rPr>
              <w:t xml:space="preserve">лето </w:t>
            </w:r>
            <w:r w:rsidRPr="00EF7179">
              <w:rPr>
                <w:rFonts w:ascii="Times New Roman" w:eastAsia="Times New Roman" w:hAnsi="Times New Roman" w:cs="Times New Roman"/>
                <w:color w:val="000000"/>
                <w:sz w:val="24"/>
                <w:szCs w:val="24"/>
                <w:lang w:eastAsia="ru-RU" w:bidi="ru-RU"/>
              </w:rPr>
              <w:t>»</w:t>
            </w:r>
            <w:proofErr w:type="gramEnd"/>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Июнь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Итоговые открытые занятия кружков и концерты</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Июнь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bottom w:val="single" w:sz="4" w:space="0" w:color="auto"/>
            </w:tcBorders>
            <w:shd w:val="clear" w:color="auto" w:fill="FFFFFF"/>
          </w:tcPr>
          <w:p w:rsidR="00EF7179" w:rsidRPr="001E4C49" w:rsidRDefault="00EF7179" w:rsidP="001E4C49">
            <w:pPr>
              <w:widowControl w:val="0"/>
              <w:spacing w:line="278"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Выпускной </w:t>
            </w:r>
            <w:r w:rsidR="001E4C49">
              <w:rPr>
                <w:rFonts w:ascii="Times New Roman" w:eastAsia="Times New Roman" w:hAnsi="Times New Roman" w:cs="Times New Roman"/>
                <w:color w:val="000000"/>
                <w:sz w:val="24"/>
                <w:szCs w:val="24"/>
                <w:lang w:eastAsia="ru-RU" w:bidi="ru-RU"/>
              </w:rPr>
              <w:t xml:space="preserve">утренник </w:t>
            </w:r>
            <w:r w:rsidRPr="00EF7179">
              <w:rPr>
                <w:rFonts w:ascii="Times New Roman" w:eastAsia="Times New Roman" w:hAnsi="Times New Roman" w:cs="Times New Roman"/>
                <w:color w:val="000000"/>
                <w:sz w:val="24"/>
                <w:szCs w:val="24"/>
                <w:lang w:eastAsia="ru-RU" w:bidi="ru-RU"/>
              </w:rPr>
              <w:t>п</w:t>
            </w:r>
            <w:r w:rsidR="001E4C49">
              <w:rPr>
                <w:rFonts w:ascii="Times New Roman" w:eastAsia="Times New Roman" w:hAnsi="Times New Roman" w:cs="Times New Roman"/>
                <w:color w:val="000000"/>
                <w:sz w:val="24"/>
                <w:szCs w:val="24"/>
                <w:lang w:eastAsia="ru-RU" w:bidi="ru-RU"/>
              </w:rPr>
              <w:t xml:space="preserve">одготовительной к школе группы </w:t>
            </w:r>
          </w:p>
        </w:tc>
        <w:tc>
          <w:tcPr>
            <w:tcW w:w="1670" w:type="dxa"/>
            <w:tcBorders>
              <w:top w:val="single" w:sz="4" w:space="0" w:color="auto"/>
              <w:left w:val="single" w:sz="4" w:space="0" w:color="auto"/>
              <w:bottom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Июнь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День знаний</w:t>
            </w:r>
          </w:p>
        </w:tc>
        <w:tc>
          <w:tcPr>
            <w:tcW w:w="1670"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1 сентября</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 xml:space="preserve">День воспитателя. Маленький концерт для педагогов </w:t>
            </w:r>
          </w:p>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«Ах, малыши, малыши!»</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Октябрь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Развлечение «Осень в гости просим»</w:t>
            </w:r>
          </w:p>
        </w:tc>
        <w:tc>
          <w:tcPr>
            <w:tcW w:w="1670"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Октябрь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Концерт, посвящённый дню матери «Слово о матери»</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Ноябрь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83"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День осе</w:t>
            </w:r>
            <w:r w:rsidR="001E4C49">
              <w:rPr>
                <w:rFonts w:ascii="Times New Roman" w:eastAsia="Times New Roman" w:hAnsi="Times New Roman" w:cs="Times New Roman"/>
                <w:color w:val="000000"/>
                <w:sz w:val="24"/>
                <w:szCs w:val="24"/>
                <w:lang w:eastAsia="ru-RU" w:bidi="ru-RU"/>
              </w:rPr>
              <w:t>нних именинников. Развлечение «О</w:t>
            </w:r>
            <w:r w:rsidRPr="00EF7179">
              <w:rPr>
                <w:rFonts w:ascii="Times New Roman" w:eastAsia="Times New Roman" w:hAnsi="Times New Roman" w:cs="Times New Roman"/>
                <w:color w:val="000000"/>
                <w:sz w:val="24"/>
                <w:szCs w:val="24"/>
                <w:lang w:eastAsia="ru-RU" w:bidi="ru-RU"/>
              </w:rPr>
              <w:t>сенние листочки».</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Ноябрь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Развлечение «В гостях у сказки»</w:t>
            </w:r>
          </w:p>
        </w:tc>
        <w:tc>
          <w:tcPr>
            <w:tcW w:w="1670"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Декабрь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r w:rsidR="00EF7179" w:rsidTr="00EF7179">
        <w:tc>
          <w:tcPr>
            <w:tcW w:w="833" w:type="dxa"/>
          </w:tcPr>
          <w:p w:rsidR="00EF7179" w:rsidRPr="00EF7179" w:rsidRDefault="00EF7179" w:rsidP="00EF7179">
            <w:pPr>
              <w:pStyle w:val="a4"/>
              <w:numPr>
                <w:ilvl w:val="0"/>
                <w:numId w:val="67"/>
              </w:numPr>
              <w:jc w:val="center"/>
              <w:rPr>
                <w:rFonts w:ascii="Times New Roman" w:eastAsia="Times New Roman" w:hAnsi="Times New Roman" w:cs="Times New Roman"/>
                <w:sz w:val="28"/>
                <w:szCs w:val="28"/>
                <w:lang w:eastAsia="ru-RU" w:bidi="ru-RU"/>
              </w:rPr>
            </w:pPr>
          </w:p>
        </w:tc>
        <w:tc>
          <w:tcPr>
            <w:tcW w:w="4984" w:type="dxa"/>
            <w:tcBorders>
              <w:top w:val="single" w:sz="4" w:space="0" w:color="auto"/>
              <w:left w:val="single" w:sz="4" w:space="0" w:color="auto"/>
            </w:tcBorders>
            <w:shd w:val="clear" w:color="auto" w:fill="FFFFFF"/>
            <w:vAlign w:val="bottom"/>
          </w:tcPr>
          <w:p w:rsidR="00EF7179" w:rsidRPr="00EF7179" w:rsidRDefault="00EF7179" w:rsidP="00EF7179">
            <w:pPr>
              <w:widowControl w:val="0"/>
              <w:spacing w:line="278" w:lineRule="exact"/>
              <w:jc w:val="both"/>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Новогодние утренники «Под Новый год, как в сказке, полным-полно чудес».</w:t>
            </w:r>
          </w:p>
        </w:tc>
        <w:tc>
          <w:tcPr>
            <w:tcW w:w="1670" w:type="dxa"/>
            <w:tcBorders>
              <w:top w:val="single" w:sz="4" w:space="0" w:color="auto"/>
              <w:left w:val="single" w:sz="4" w:space="0" w:color="auto"/>
            </w:tcBorders>
            <w:shd w:val="clear" w:color="auto" w:fill="FFFFFF"/>
          </w:tcPr>
          <w:p w:rsidR="00EF7179" w:rsidRPr="00EF7179" w:rsidRDefault="00EF7179" w:rsidP="00EF7179">
            <w:pPr>
              <w:widowControl w:val="0"/>
              <w:spacing w:line="230" w:lineRule="exact"/>
              <w:rPr>
                <w:rFonts w:ascii="Times New Roman" w:eastAsia="Times New Roman" w:hAnsi="Times New Roman" w:cs="Times New Roman"/>
                <w:b/>
                <w:bCs/>
                <w:i/>
                <w:iCs/>
                <w:color w:val="000000"/>
                <w:sz w:val="24"/>
                <w:szCs w:val="24"/>
                <w:lang w:eastAsia="ru-RU" w:bidi="ru-RU"/>
              </w:rPr>
            </w:pPr>
            <w:r w:rsidRPr="00EF7179">
              <w:rPr>
                <w:rFonts w:ascii="Times New Roman" w:eastAsia="Times New Roman" w:hAnsi="Times New Roman" w:cs="Times New Roman"/>
                <w:color w:val="000000"/>
                <w:sz w:val="24"/>
                <w:szCs w:val="24"/>
                <w:lang w:eastAsia="ru-RU" w:bidi="ru-RU"/>
              </w:rPr>
              <w:t>Декабрь</w:t>
            </w:r>
          </w:p>
        </w:tc>
        <w:tc>
          <w:tcPr>
            <w:tcW w:w="1722" w:type="dxa"/>
            <w:vMerge/>
          </w:tcPr>
          <w:p w:rsidR="00EF7179" w:rsidRDefault="00EF7179" w:rsidP="00EF7179">
            <w:pPr>
              <w:jc w:val="center"/>
              <w:rPr>
                <w:rFonts w:ascii="Times New Roman" w:eastAsia="Times New Roman" w:hAnsi="Times New Roman" w:cs="Times New Roman"/>
                <w:sz w:val="28"/>
                <w:szCs w:val="28"/>
                <w:lang w:eastAsia="ru-RU" w:bidi="ru-RU"/>
              </w:rPr>
            </w:pPr>
          </w:p>
        </w:tc>
      </w:tr>
    </w:tbl>
    <w:p w:rsidR="001E4C49" w:rsidRDefault="001E4C49" w:rsidP="00517146">
      <w:pPr>
        <w:spacing w:after="0" w:line="276" w:lineRule="auto"/>
        <w:jc w:val="both"/>
        <w:rPr>
          <w:rFonts w:ascii="Times New Roman" w:eastAsia="Times New Roman" w:hAnsi="Times New Roman" w:cs="Times New Roman"/>
          <w:sz w:val="28"/>
          <w:szCs w:val="28"/>
          <w:lang w:eastAsia="ru-RU"/>
        </w:rPr>
      </w:pPr>
    </w:p>
    <w:p w:rsidR="00517146" w:rsidRDefault="00517146"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8.1.10. План работы по медицинскому обслуживанию воспитанников отделения социальной реабилитации ГАУСО АО «Свободненского специального (коррекционного) детского дома» на 2018 год.</w:t>
      </w:r>
    </w:p>
    <w:p w:rsidR="00ED046A" w:rsidRDefault="00ED046A"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организация качественного медицинского обслуживания воспитанников отделения социальной реабилитации.</w:t>
      </w:r>
    </w:p>
    <w:p w:rsidR="00ED046A" w:rsidRDefault="00ED046A"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ED046A" w:rsidRDefault="00ED046A"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профилактических и лечебных мероприятий, направленных на сохранение и укрепление здоровья воспитанников отделения социальной реабилитации</w:t>
      </w:r>
    </w:p>
    <w:p w:rsidR="00ED046A" w:rsidRDefault="00ED046A"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проведение работы по санитарно-гигиеническому обслуживанию и контролю соблюдения норм и правил </w:t>
      </w:r>
      <w:proofErr w:type="spellStart"/>
      <w:r>
        <w:rPr>
          <w:rFonts w:ascii="Times New Roman" w:eastAsia="Times New Roman" w:hAnsi="Times New Roman" w:cs="Times New Roman"/>
          <w:sz w:val="28"/>
          <w:szCs w:val="28"/>
          <w:lang w:eastAsia="ru-RU"/>
        </w:rPr>
        <w:t>СанПин</w:t>
      </w:r>
      <w:proofErr w:type="spellEnd"/>
      <w:r>
        <w:rPr>
          <w:rFonts w:ascii="Times New Roman" w:eastAsia="Times New Roman" w:hAnsi="Times New Roman" w:cs="Times New Roman"/>
          <w:sz w:val="28"/>
          <w:szCs w:val="28"/>
          <w:lang w:eastAsia="ru-RU"/>
        </w:rPr>
        <w:t xml:space="preserve"> работниками учреждения</w:t>
      </w:r>
    </w:p>
    <w:p w:rsidR="00ED046A" w:rsidRDefault="00ED046A" w:rsidP="0051714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7582">
        <w:rPr>
          <w:rFonts w:ascii="Times New Roman" w:eastAsia="Times New Roman" w:hAnsi="Times New Roman" w:cs="Times New Roman"/>
          <w:sz w:val="28"/>
          <w:szCs w:val="28"/>
          <w:lang w:eastAsia="ru-RU"/>
        </w:rPr>
        <w:t>проведение анализа и мониторинга состояния здоровья детей.</w:t>
      </w:r>
    </w:p>
    <w:p w:rsidR="00517146" w:rsidRDefault="00517146" w:rsidP="00517146">
      <w:pPr>
        <w:pBdr>
          <w:bottom w:val="single" w:sz="6" w:space="1" w:color="auto"/>
        </w:pBdr>
        <w:spacing w:after="0" w:line="240" w:lineRule="auto"/>
        <w:rPr>
          <w:rFonts w:ascii="Times New Roman" w:eastAsia="Times New Roman" w:hAnsi="Times New Roman" w:cs="Times New Roman"/>
          <w:sz w:val="24"/>
          <w:szCs w:val="24"/>
          <w:lang w:eastAsia="ru-RU"/>
        </w:rPr>
      </w:pPr>
    </w:p>
    <w:tbl>
      <w:tblPr>
        <w:tblStyle w:val="a3"/>
        <w:tblW w:w="9351" w:type="dxa"/>
        <w:tblLayout w:type="fixed"/>
        <w:tblLook w:val="04A0" w:firstRow="1" w:lastRow="0" w:firstColumn="1" w:lastColumn="0" w:noHBand="0" w:noVBand="1"/>
      </w:tblPr>
      <w:tblGrid>
        <w:gridCol w:w="704"/>
        <w:gridCol w:w="4820"/>
        <w:gridCol w:w="1984"/>
        <w:gridCol w:w="1843"/>
      </w:tblGrid>
      <w:tr w:rsidR="00517146" w:rsidRPr="00517146" w:rsidTr="00767582">
        <w:tc>
          <w:tcPr>
            <w:tcW w:w="704" w:type="dxa"/>
          </w:tcPr>
          <w:p w:rsidR="00517146" w:rsidRPr="00517146" w:rsidRDefault="00517146" w:rsidP="00517146">
            <w:pPr>
              <w:rPr>
                <w:rFonts w:ascii="Times New Roman" w:eastAsia="Times New Roman" w:hAnsi="Times New Roman" w:cs="Times New Roman"/>
                <w:sz w:val="28"/>
                <w:szCs w:val="28"/>
                <w:lang w:eastAsia="ru-RU"/>
              </w:rPr>
            </w:pPr>
          </w:p>
        </w:tc>
        <w:tc>
          <w:tcPr>
            <w:tcW w:w="4820" w:type="dxa"/>
          </w:tcPr>
          <w:p w:rsidR="00517146" w:rsidRPr="00517146" w:rsidRDefault="00517146" w:rsidP="00517146">
            <w:pPr>
              <w:rPr>
                <w:rFonts w:ascii="Times New Roman" w:eastAsia="Times New Roman" w:hAnsi="Times New Roman" w:cs="Times New Roman"/>
                <w:sz w:val="28"/>
                <w:szCs w:val="28"/>
                <w:lang w:eastAsia="ru-RU"/>
              </w:rPr>
            </w:pPr>
            <w:r w:rsidRPr="00517146">
              <w:rPr>
                <w:rFonts w:ascii="Times New Roman" w:eastAsia="Times New Roman" w:hAnsi="Times New Roman" w:cs="Times New Roman"/>
                <w:sz w:val="28"/>
                <w:szCs w:val="28"/>
                <w:lang w:eastAsia="ru-RU"/>
              </w:rPr>
              <w:t>Мероприятия</w:t>
            </w:r>
          </w:p>
        </w:tc>
        <w:tc>
          <w:tcPr>
            <w:tcW w:w="1984" w:type="dxa"/>
          </w:tcPr>
          <w:p w:rsidR="00517146" w:rsidRPr="00517146" w:rsidRDefault="00517146" w:rsidP="00517146">
            <w:pPr>
              <w:rPr>
                <w:rFonts w:ascii="Times New Roman" w:eastAsia="Times New Roman" w:hAnsi="Times New Roman" w:cs="Times New Roman"/>
                <w:sz w:val="28"/>
                <w:szCs w:val="28"/>
                <w:lang w:eastAsia="ru-RU"/>
              </w:rPr>
            </w:pPr>
            <w:r w:rsidRPr="00517146">
              <w:rPr>
                <w:rFonts w:ascii="Times New Roman" w:eastAsia="Times New Roman" w:hAnsi="Times New Roman" w:cs="Times New Roman"/>
                <w:sz w:val="28"/>
                <w:szCs w:val="28"/>
                <w:lang w:eastAsia="ru-RU"/>
              </w:rPr>
              <w:t>Сроки</w:t>
            </w:r>
          </w:p>
        </w:tc>
        <w:tc>
          <w:tcPr>
            <w:tcW w:w="1843" w:type="dxa"/>
          </w:tcPr>
          <w:p w:rsidR="00517146" w:rsidRPr="00517146" w:rsidRDefault="00517146" w:rsidP="00517146">
            <w:pPr>
              <w:rPr>
                <w:rFonts w:ascii="Times New Roman" w:eastAsia="Times New Roman" w:hAnsi="Times New Roman" w:cs="Times New Roman"/>
                <w:sz w:val="28"/>
                <w:szCs w:val="28"/>
                <w:lang w:eastAsia="ru-RU"/>
              </w:rPr>
            </w:pPr>
            <w:r w:rsidRPr="00517146">
              <w:rPr>
                <w:rFonts w:ascii="Times New Roman" w:eastAsia="Times New Roman" w:hAnsi="Times New Roman" w:cs="Times New Roman"/>
                <w:sz w:val="28"/>
                <w:szCs w:val="28"/>
                <w:lang w:eastAsia="ru-RU"/>
              </w:rPr>
              <w:t>Ответственные</w:t>
            </w:r>
          </w:p>
        </w:tc>
      </w:tr>
      <w:tr w:rsidR="00517146" w:rsidTr="00767582">
        <w:tc>
          <w:tcPr>
            <w:tcW w:w="9351" w:type="dxa"/>
            <w:gridSpan w:val="4"/>
          </w:tcPr>
          <w:p w:rsidR="00517146" w:rsidRDefault="00517146" w:rsidP="00517146">
            <w:pPr>
              <w:jc w:val="cente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Организационная работа.</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0" w:type="dxa"/>
          </w:tcPr>
          <w:p w:rsidR="00517146" w:rsidRPr="00ED046A" w:rsidRDefault="00517146" w:rsidP="00517146">
            <w:pPr>
              <w:rPr>
                <w:rFonts w:ascii="Times New Roman" w:eastAsia="Times New Roman" w:hAnsi="Times New Roman" w:cs="Times New Roman"/>
                <w:i/>
                <w:sz w:val="24"/>
                <w:szCs w:val="24"/>
                <w:lang w:eastAsia="ru-RU"/>
              </w:rPr>
            </w:pPr>
            <w:r w:rsidRPr="00517146">
              <w:rPr>
                <w:rFonts w:ascii="Times New Roman" w:eastAsia="Times New Roman" w:hAnsi="Times New Roman" w:cs="Times New Roman"/>
                <w:sz w:val="24"/>
                <w:szCs w:val="24"/>
                <w:lang w:eastAsia="ru-RU"/>
              </w:rPr>
              <w:t>Своевременная организация меропри</w:t>
            </w:r>
            <w:r w:rsidR="00ED046A">
              <w:rPr>
                <w:rFonts w:ascii="Times New Roman" w:eastAsia="Times New Roman" w:hAnsi="Times New Roman" w:cs="Times New Roman"/>
                <w:sz w:val="24"/>
                <w:szCs w:val="24"/>
                <w:lang w:eastAsia="ru-RU"/>
              </w:rPr>
              <w:t>ятий по   проведению медицинского и санитарно-</w:t>
            </w:r>
            <w:r w:rsidRPr="00517146">
              <w:rPr>
                <w:rFonts w:ascii="Times New Roman" w:eastAsia="Times New Roman" w:hAnsi="Times New Roman" w:cs="Times New Roman"/>
                <w:sz w:val="24"/>
                <w:szCs w:val="24"/>
                <w:lang w:eastAsia="ru-RU"/>
              </w:rPr>
              <w:t>гигиенического</w:t>
            </w:r>
            <w:r w:rsidR="00ED046A">
              <w:rPr>
                <w:rFonts w:ascii="Times New Roman" w:eastAsia="Times New Roman" w:hAnsi="Times New Roman" w:cs="Times New Roman"/>
                <w:i/>
                <w:sz w:val="24"/>
                <w:szCs w:val="24"/>
                <w:lang w:eastAsia="ru-RU"/>
              </w:rPr>
              <w:t xml:space="preserve"> </w:t>
            </w:r>
            <w:r w:rsidRPr="00517146">
              <w:rPr>
                <w:rFonts w:ascii="Times New Roman" w:eastAsia="Times New Roman" w:hAnsi="Times New Roman" w:cs="Times New Roman"/>
                <w:sz w:val="24"/>
                <w:szCs w:val="24"/>
                <w:lang w:eastAsia="ru-RU"/>
              </w:rPr>
              <w:t xml:space="preserve">обслуживания воспитанников д/дома  </w:t>
            </w:r>
          </w:p>
        </w:tc>
        <w:tc>
          <w:tcPr>
            <w:tcW w:w="1984"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постоянно</w:t>
            </w:r>
          </w:p>
        </w:tc>
        <w:tc>
          <w:tcPr>
            <w:tcW w:w="1843"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медсестры</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Составление ежемесячных и еженедельных            </w:t>
            </w:r>
          </w:p>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планов работы                                 </w:t>
            </w:r>
            <w:r w:rsidR="00ED046A">
              <w:rPr>
                <w:rFonts w:ascii="Times New Roman" w:eastAsia="Times New Roman" w:hAnsi="Times New Roman" w:cs="Times New Roman"/>
                <w:sz w:val="24"/>
                <w:szCs w:val="24"/>
                <w:lang w:eastAsia="ru-RU"/>
              </w:rPr>
              <w:t xml:space="preserve">                               </w:t>
            </w:r>
          </w:p>
        </w:tc>
        <w:tc>
          <w:tcPr>
            <w:tcW w:w="1984"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1р. в месяц                1р. в неделю</w:t>
            </w:r>
          </w:p>
        </w:tc>
        <w:tc>
          <w:tcPr>
            <w:tcW w:w="1843"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Предоставление отчетов по </w:t>
            </w:r>
            <w:proofErr w:type="spellStart"/>
            <w:r w:rsidRPr="00517146">
              <w:rPr>
                <w:rFonts w:ascii="Times New Roman" w:eastAsia="Times New Roman" w:hAnsi="Times New Roman" w:cs="Times New Roman"/>
                <w:sz w:val="24"/>
                <w:szCs w:val="24"/>
                <w:lang w:eastAsia="ru-RU"/>
              </w:rPr>
              <w:t>лечебно</w:t>
            </w:r>
            <w:proofErr w:type="spellEnd"/>
            <w:r w:rsidRPr="0051714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 xml:space="preserve">                                                                                                                                                                                                </w:t>
            </w:r>
          </w:p>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профилактической работе в детскую поликлинику, в </w:t>
            </w:r>
            <w:r>
              <w:rPr>
                <w:rFonts w:ascii="Times New Roman" w:eastAsia="Times New Roman" w:hAnsi="Times New Roman" w:cs="Times New Roman"/>
                <w:sz w:val="24"/>
                <w:szCs w:val="24"/>
                <w:lang w:eastAsia="ru-RU"/>
              </w:rPr>
              <w:t xml:space="preserve">МСЗН АО                </w:t>
            </w:r>
          </w:p>
        </w:tc>
        <w:tc>
          <w:tcPr>
            <w:tcW w:w="1984"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декабрь</w:t>
            </w:r>
            <w:r>
              <w:rPr>
                <w:rFonts w:ascii="Times New Roman" w:eastAsia="Times New Roman" w:hAnsi="Times New Roman" w:cs="Times New Roman"/>
                <w:sz w:val="24"/>
                <w:szCs w:val="24"/>
                <w:lang w:eastAsia="ru-RU"/>
              </w:rPr>
              <w:t>,</w:t>
            </w:r>
            <w:r w:rsidRPr="00517146">
              <w:rPr>
                <w:rFonts w:ascii="Times New Roman" w:eastAsia="Times New Roman" w:hAnsi="Times New Roman" w:cs="Times New Roman"/>
                <w:sz w:val="24"/>
                <w:szCs w:val="24"/>
                <w:lang w:eastAsia="ru-RU"/>
              </w:rPr>
              <w:t xml:space="preserve"> июнь</w:t>
            </w:r>
          </w:p>
        </w:tc>
        <w:tc>
          <w:tcPr>
            <w:tcW w:w="1843"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врач   </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Анализ результатов диспансеризации                       в течение года          воспитанников и ознакомление с ними                          </w:t>
            </w:r>
          </w:p>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 педагогического коллектива</w:t>
            </w:r>
          </w:p>
        </w:tc>
        <w:tc>
          <w:tcPr>
            <w:tcW w:w="1984"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 плану</w:t>
            </w:r>
          </w:p>
        </w:tc>
        <w:tc>
          <w:tcPr>
            <w:tcW w:w="1843"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Своевременное составление графиков работы</w:t>
            </w:r>
            <w:r>
              <w:rPr>
                <w:rFonts w:ascii="Times New Roman" w:eastAsia="Times New Roman" w:hAnsi="Times New Roman" w:cs="Times New Roman"/>
                <w:sz w:val="24"/>
                <w:szCs w:val="24"/>
                <w:lang w:eastAsia="ru-RU"/>
              </w:rPr>
              <w:t xml:space="preserve"> медицинского </w:t>
            </w:r>
            <w:r w:rsidRPr="00517146">
              <w:rPr>
                <w:rFonts w:ascii="Times New Roman" w:eastAsia="Times New Roman" w:hAnsi="Times New Roman" w:cs="Times New Roman"/>
                <w:sz w:val="24"/>
                <w:szCs w:val="24"/>
                <w:lang w:eastAsia="ru-RU"/>
              </w:rPr>
              <w:t xml:space="preserve">персонала, </w:t>
            </w:r>
            <w:r w:rsidR="004752B7" w:rsidRPr="00517146">
              <w:rPr>
                <w:rFonts w:ascii="Times New Roman" w:eastAsia="Times New Roman" w:hAnsi="Times New Roman" w:cs="Times New Roman"/>
                <w:sz w:val="24"/>
                <w:szCs w:val="24"/>
                <w:lang w:eastAsia="ru-RU"/>
              </w:rPr>
              <w:t xml:space="preserve">обеспечение </w:t>
            </w:r>
            <w:r w:rsidR="004752B7">
              <w:rPr>
                <w:rFonts w:ascii="Times New Roman" w:eastAsia="Times New Roman" w:hAnsi="Times New Roman" w:cs="Times New Roman"/>
                <w:sz w:val="24"/>
                <w:szCs w:val="24"/>
                <w:lang w:eastAsia="ru-RU"/>
              </w:rPr>
              <w:t>круглосуточного</w:t>
            </w:r>
            <w:r w:rsidRPr="00517146">
              <w:rPr>
                <w:rFonts w:ascii="Times New Roman" w:eastAsia="Times New Roman" w:hAnsi="Times New Roman" w:cs="Times New Roman"/>
                <w:sz w:val="24"/>
                <w:szCs w:val="24"/>
                <w:lang w:eastAsia="ru-RU"/>
              </w:rPr>
              <w:t xml:space="preserve">                           </w:t>
            </w:r>
          </w:p>
          <w:p w:rsidR="00517146" w:rsidRPr="00517146" w:rsidRDefault="00517146" w:rsidP="00CC2E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дежурства медицинских </w:t>
            </w:r>
            <w:r w:rsidRPr="00517146">
              <w:rPr>
                <w:rFonts w:ascii="Times New Roman" w:eastAsia="Times New Roman" w:hAnsi="Times New Roman" w:cs="Times New Roman"/>
                <w:sz w:val="24"/>
                <w:szCs w:val="24"/>
                <w:lang w:eastAsia="ru-RU"/>
              </w:rPr>
              <w:t xml:space="preserve">сестер; составление </w:t>
            </w:r>
            <w:r w:rsidR="00CC2EF6" w:rsidRPr="00517146">
              <w:rPr>
                <w:rFonts w:ascii="Times New Roman" w:eastAsia="Times New Roman" w:hAnsi="Times New Roman" w:cs="Times New Roman"/>
                <w:sz w:val="24"/>
                <w:szCs w:val="24"/>
                <w:lang w:eastAsia="ru-RU"/>
              </w:rPr>
              <w:t xml:space="preserve">табелей. </w:t>
            </w:r>
          </w:p>
        </w:tc>
        <w:tc>
          <w:tcPr>
            <w:tcW w:w="1984"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ежемесячно</w:t>
            </w:r>
          </w:p>
        </w:tc>
        <w:tc>
          <w:tcPr>
            <w:tcW w:w="1843" w:type="dxa"/>
          </w:tcPr>
          <w:p w:rsidR="00517146" w:rsidRPr="00517146" w:rsidRDefault="00517146" w:rsidP="00517146">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врач</w:t>
            </w:r>
            <w:r w:rsidR="00CC2EF6">
              <w:rPr>
                <w:rFonts w:ascii="Times New Roman" w:eastAsia="Times New Roman" w:hAnsi="Times New Roman" w:cs="Times New Roman"/>
                <w:sz w:val="24"/>
                <w:szCs w:val="24"/>
                <w:lang w:eastAsia="ru-RU"/>
              </w:rPr>
              <w:t>,  м</w:t>
            </w:r>
            <w:proofErr w:type="gramEnd"/>
            <w:r w:rsidR="00CC2EF6">
              <w:rPr>
                <w:rFonts w:ascii="Times New Roman" w:eastAsia="Times New Roman" w:hAnsi="Times New Roman" w:cs="Times New Roman"/>
                <w:sz w:val="24"/>
                <w:szCs w:val="24"/>
                <w:lang w:eastAsia="ru-RU"/>
              </w:rPr>
              <w:t>/сестры</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Нап</w:t>
            </w:r>
            <w:r>
              <w:rPr>
                <w:rFonts w:ascii="Times New Roman" w:eastAsia="Times New Roman" w:hAnsi="Times New Roman" w:cs="Times New Roman"/>
                <w:sz w:val="24"/>
                <w:szCs w:val="24"/>
                <w:lang w:eastAsia="ru-RU"/>
              </w:rPr>
              <w:t xml:space="preserve">равление на консультацию и стационарное   </w:t>
            </w:r>
            <w:r w:rsidRPr="00517146">
              <w:rPr>
                <w:rFonts w:ascii="Times New Roman" w:eastAsia="Times New Roman" w:hAnsi="Times New Roman" w:cs="Times New Roman"/>
                <w:sz w:val="24"/>
                <w:szCs w:val="24"/>
                <w:lang w:eastAsia="ru-RU"/>
              </w:rPr>
              <w:t xml:space="preserve">обследование воспитанников для решения                    </w:t>
            </w:r>
          </w:p>
          <w:p w:rsidR="00517146" w:rsidRPr="00517146" w:rsidRDefault="0051714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вопроса для уточнения </w:t>
            </w:r>
            <w:r w:rsidR="00CC2EF6" w:rsidRPr="00517146">
              <w:rPr>
                <w:rFonts w:ascii="Times New Roman" w:eastAsia="Times New Roman" w:hAnsi="Times New Roman" w:cs="Times New Roman"/>
                <w:sz w:val="24"/>
                <w:szCs w:val="24"/>
                <w:lang w:eastAsia="ru-RU"/>
              </w:rPr>
              <w:t>диагноза.</w:t>
            </w:r>
            <w:r w:rsidR="00CC2EF6">
              <w:rPr>
                <w:rFonts w:ascii="Times New Roman" w:eastAsia="Times New Roman" w:hAnsi="Times New Roman" w:cs="Times New Roman"/>
                <w:sz w:val="24"/>
                <w:szCs w:val="24"/>
                <w:lang w:eastAsia="ru-RU"/>
              </w:rPr>
              <w:t xml:space="preserve"> </w:t>
            </w:r>
          </w:p>
        </w:tc>
        <w:tc>
          <w:tcPr>
            <w:tcW w:w="1984"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 течение                 года, по плану</w:t>
            </w:r>
          </w:p>
        </w:tc>
        <w:tc>
          <w:tcPr>
            <w:tcW w:w="1843" w:type="dxa"/>
          </w:tcPr>
          <w:p w:rsid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517146" w:rsidTr="00767582">
        <w:tc>
          <w:tcPr>
            <w:tcW w:w="704" w:type="dxa"/>
          </w:tcPr>
          <w:p w:rsid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20"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Своевременное направление воспитанников              </w:t>
            </w:r>
          </w:p>
          <w:p w:rsidR="00517146" w:rsidRPr="00517146" w:rsidRDefault="004752B7"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освидетельс</w:t>
            </w:r>
            <w:r w:rsidRPr="00517146">
              <w:rPr>
                <w:rFonts w:ascii="Times New Roman" w:eastAsia="Times New Roman" w:hAnsi="Times New Roman" w:cs="Times New Roman"/>
                <w:sz w:val="24"/>
                <w:szCs w:val="24"/>
                <w:lang w:eastAsia="ru-RU"/>
              </w:rPr>
              <w:t>твов</w:t>
            </w:r>
            <w:r>
              <w:rPr>
                <w:rFonts w:ascii="Times New Roman" w:eastAsia="Times New Roman" w:hAnsi="Times New Roman" w:cs="Times New Roman"/>
                <w:sz w:val="24"/>
                <w:szCs w:val="24"/>
                <w:lang w:eastAsia="ru-RU"/>
              </w:rPr>
              <w:t xml:space="preserve">ание МСЭ для назначения и подтверждения     </w:t>
            </w:r>
            <w:r w:rsidR="00CC2EF6">
              <w:rPr>
                <w:rFonts w:ascii="Times New Roman" w:eastAsia="Times New Roman" w:hAnsi="Times New Roman" w:cs="Times New Roman"/>
                <w:sz w:val="24"/>
                <w:szCs w:val="24"/>
                <w:lang w:eastAsia="ru-RU"/>
              </w:rPr>
              <w:t>инвалидности.</w:t>
            </w:r>
          </w:p>
        </w:tc>
        <w:tc>
          <w:tcPr>
            <w:tcW w:w="1984"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 течение              года</w:t>
            </w:r>
          </w:p>
        </w:tc>
        <w:tc>
          <w:tcPr>
            <w:tcW w:w="1843" w:type="dxa"/>
          </w:tcPr>
          <w:p w:rsidR="00517146" w:rsidRPr="00517146" w:rsidRDefault="0051714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врач-специалист</w:t>
            </w:r>
            <w:r w:rsidR="004752B7" w:rsidRPr="00517146">
              <w:rPr>
                <w:rFonts w:ascii="Times New Roman" w:eastAsia="Times New Roman" w:hAnsi="Times New Roman" w:cs="Times New Roman"/>
                <w:sz w:val="24"/>
                <w:szCs w:val="24"/>
                <w:lang w:eastAsia="ru-RU"/>
              </w:rPr>
              <w:t xml:space="preserve"> врач-педиатр                  </w:t>
            </w:r>
          </w:p>
        </w:tc>
      </w:tr>
      <w:tr w:rsidR="00CC2EF6" w:rsidTr="00767582">
        <w:tc>
          <w:tcPr>
            <w:tcW w:w="704" w:type="dxa"/>
          </w:tcPr>
          <w:p w:rsidR="00CC2EF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20"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Организа</w:t>
            </w:r>
            <w:r>
              <w:rPr>
                <w:rFonts w:ascii="Times New Roman" w:eastAsia="Times New Roman" w:hAnsi="Times New Roman" w:cs="Times New Roman"/>
                <w:sz w:val="24"/>
                <w:szCs w:val="24"/>
                <w:lang w:eastAsia="ru-RU"/>
              </w:rPr>
              <w:t>ция обучения медицинского персонала на</w:t>
            </w:r>
            <w:r w:rsidRPr="00517146">
              <w:rPr>
                <w:rFonts w:ascii="Times New Roman" w:eastAsia="Times New Roman" w:hAnsi="Times New Roman" w:cs="Times New Roman"/>
                <w:sz w:val="24"/>
                <w:szCs w:val="24"/>
                <w:lang w:eastAsia="ru-RU"/>
              </w:rPr>
              <w:t xml:space="preserve"> курсах                                           </w:t>
            </w:r>
            <w:r>
              <w:rPr>
                <w:rFonts w:ascii="Times New Roman" w:eastAsia="Times New Roman" w:hAnsi="Times New Roman" w:cs="Times New Roman"/>
                <w:sz w:val="24"/>
                <w:szCs w:val="24"/>
                <w:lang w:eastAsia="ru-RU"/>
              </w:rPr>
              <w:t xml:space="preserve">             повышения квалификации </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 течение                 года</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директор</w:t>
            </w:r>
          </w:p>
        </w:tc>
      </w:tr>
      <w:tr w:rsidR="00CC2EF6" w:rsidTr="00767582">
        <w:tc>
          <w:tcPr>
            <w:tcW w:w="704" w:type="dxa"/>
          </w:tcPr>
          <w:p w:rsidR="00CC2EF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Контроль за расходованием лекарственных средств,                 </w:t>
            </w:r>
          </w:p>
          <w:p w:rsidR="00CC2EF6" w:rsidRPr="00517146" w:rsidRDefault="00CC2EF6" w:rsidP="00CC2E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своевременным их пополнением.</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lastRenderedPageBreak/>
              <w:t>ежедневно</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CC2EF6" w:rsidTr="00767582">
        <w:tc>
          <w:tcPr>
            <w:tcW w:w="704" w:type="dxa"/>
          </w:tcPr>
          <w:p w:rsidR="00CC2EF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Подготовка документ</w:t>
            </w:r>
            <w:r>
              <w:rPr>
                <w:rFonts w:ascii="Times New Roman" w:eastAsia="Times New Roman" w:hAnsi="Times New Roman" w:cs="Times New Roman"/>
                <w:sz w:val="24"/>
                <w:szCs w:val="24"/>
                <w:lang w:eastAsia="ru-RU"/>
              </w:rPr>
              <w:t xml:space="preserve">ации детям для отдыха     </w:t>
            </w:r>
            <w:r w:rsidRPr="00517146">
              <w:rPr>
                <w:rFonts w:ascii="Times New Roman" w:eastAsia="Times New Roman" w:hAnsi="Times New Roman" w:cs="Times New Roman"/>
                <w:sz w:val="24"/>
                <w:szCs w:val="24"/>
                <w:lang w:eastAsia="ru-RU"/>
              </w:rPr>
              <w:t xml:space="preserve">и лечения в </w:t>
            </w:r>
            <w:r>
              <w:rPr>
                <w:rFonts w:ascii="Times New Roman" w:eastAsia="Times New Roman" w:hAnsi="Times New Roman" w:cs="Times New Roman"/>
                <w:sz w:val="24"/>
                <w:szCs w:val="24"/>
                <w:lang w:eastAsia="ru-RU"/>
              </w:rPr>
              <w:t>реабилитационный центр «Бардагон» на время летнего оздоровительного периода.</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июль</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м/сестра</w:t>
            </w:r>
          </w:p>
        </w:tc>
      </w:tr>
      <w:tr w:rsidR="00CC2EF6" w:rsidTr="00767582">
        <w:tc>
          <w:tcPr>
            <w:tcW w:w="9351" w:type="dxa"/>
            <w:gridSpan w:val="4"/>
          </w:tcPr>
          <w:p w:rsidR="00CC2EF6" w:rsidRPr="00517146" w:rsidRDefault="00CC2EF6" w:rsidP="00CC2E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Лечебно-профилактическая работа</w:t>
            </w:r>
            <w:r w:rsidRPr="00517146">
              <w:rPr>
                <w:rFonts w:ascii="Times New Roman" w:eastAsia="Times New Roman" w:hAnsi="Times New Roman" w:cs="Times New Roman"/>
                <w:sz w:val="24"/>
                <w:szCs w:val="24"/>
                <w:lang w:eastAsia="ru-RU"/>
              </w:rPr>
              <w:t>.</w:t>
            </w:r>
          </w:p>
        </w:tc>
      </w:tr>
      <w:tr w:rsidR="00CC2EF6" w:rsidTr="00767582">
        <w:tc>
          <w:tcPr>
            <w:tcW w:w="704" w:type="dxa"/>
          </w:tcPr>
          <w:p w:rsidR="00CC2EF6"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первичных медицинских осмотров </w:t>
            </w:r>
            <w:r w:rsidRPr="00517146">
              <w:rPr>
                <w:rFonts w:ascii="Times New Roman" w:eastAsia="Times New Roman" w:hAnsi="Times New Roman" w:cs="Times New Roman"/>
                <w:sz w:val="24"/>
                <w:szCs w:val="24"/>
                <w:lang w:eastAsia="ru-RU"/>
              </w:rPr>
              <w:t>при поступлении в</w:t>
            </w:r>
            <w:r>
              <w:rPr>
                <w:rFonts w:ascii="Times New Roman" w:eastAsia="Times New Roman" w:hAnsi="Times New Roman" w:cs="Times New Roman"/>
                <w:sz w:val="24"/>
                <w:szCs w:val="24"/>
                <w:lang w:eastAsia="ru-RU"/>
              </w:rPr>
              <w:t xml:space="preserve">оспитанников в </w:t>
            </w:r>
            <w:r w:rsidRPr="00517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отделение социальной реабилитации</w:t>
            </w:r>
            <w:r w:rsidRPr="00517146">
              <w:rPr>
                <w:rFonts w:ascii="Times New Roman" w:eastAsia="Times New Roman" w:hAnsi="Times New Roman" w:cs="Times New Roman"/>
                <w:sz w:val="24"/>
                <w:szCs w:val="24"/>
                <w:lang w:eastAsia="ru-RU"/>
              </w:rPr>
              <w:t xml:space="preserve">                         </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поступления детей</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 м/сестры</w:t>
            </w:r>
          </w:p>
        </w:tc>
      </w:tr>
      <w:tr w:rsidR="00CC2EF6" w:rsidTr="00767582">
        <w:tc>
          <w:tcPr>
            <w:tcW w:w="704" w:type="dxa"/>
          </w:tcPr>
          <w:p w:rsidR="00CC2EF6"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Организация прове</w:t>
            </w:r>
            <w:r>
              <w:rPr>
                <w:rFonts w:ascii="Times New Roman" w:eastAsia="Times New Roman" w:hAnsi="Times New Roman" w:cs="Times New Roman"/>
                <w:sz w:val="24"/>
                <w:szCs w:val="24"/>
                <w:lang w:eastAsia="ru-RU"/>
              </w:rPr>
              <w:t xml:space="preserve">дения м/осмотров детей </w:t>
            </w:r>
            <w:r w:rsidRPr="00517146">
              <w:rPr>
                <w:rFonts w:ascii="Times New Roman" w:eastAsia="Times New Roman" w:hAnsi="Times New Roman" w:cs="Times New Roman"/>
                <w:sz w:val="24"/>
                <w:szCs w:val="24"/>
                <w:lang w:eastAsia="ru-RU"/>
              </w:rPr>
              <w:t>и диспансеризации с участием узких специалистов</w:t>
            </w:r>
            <w:r>
              <w:rPr>
                <w:rFonts w:ascii="Times New Roman" w:eastAsia="Times New Roman" w:hAnsi="Times New Roman" w:cs="Times New Roman"/>
                <w:sz w:val="24"/>
                <w:szCs w:val="24"/>
                <w:lang w:eastAsia="ru-RU"/>
              </w:rPr>
              <w:t>.</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2 раза в год                 </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r w:rsidRPr="00517146">
              <w:rPr>
                <w:rFonts w:ascii="Times New Roman" w:eastAsia="Times New Roman" w:hAnsi="Times New Roman" w:cs="Times New Roman"/>
                <w:sz w:val="24"/>
                <w:szCs w:val="24"/>
                <w:lang w:eastAsia="ru-RU"/>
              </w:rPr>
              <w:t xml:space="preserve"> мед/сестры                                                                     </w:t>
            </w:r>
          </w:p>
        </w:tc>
      </w:tr>
      <w:tr w:rsidR="00CC2EF6" w:rsidTr="00767582">
        <w:tc>
          <w:tcPr>
            <w:tcW w:w="704" w:type="dxa"/>
          </w:tcPr>
          <w:p w:rsidR="00CC2EF6"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Систематическое на</w:t>
            </w:r>
            <w:r>
              <w:rPr>
                <w:rFonts w:ascii="Times New Roman" w:eastAsia="Times New Roman" w:hAnsi="Times New Roman" w:cs="Times New Roman"/>
                <w:sz w:val="24"/>
                <w:szCs w:val="24"/>
                <w:lang w:eastAsia="ru-RU"/>
              </w:rPr>
              <w:t>блюдение за состоянием здоровья детей,</w:t>
            </w:r>
            <w:r w:rsidRPr="00517146">
              <w:rPr>
                <w:rFonts w:ascii="Times New Roman" w:eastAsia="Times New Roman" w:hAnsi="Times New Roman" w:cs="Times New Roman"/>
                <w:sz w:val="24"/>
                <w:szCs w:val="24"/>
                <w:lang w:eastAsia="ru-RU"/>
              </w:rPr>
              <w:t xml:space="preserve"> своевременное выявлени</w:t>
            </w:r>
            <w:r>
              <w:rPr>
                <w:rFonts w:ascii="Times New Roman" w:eastAsia="Times New Roman" w:hAnsi="Times New Roman" w:cs="Times New Roman"/>
                <w:sz w:val="24"/>
                <w:szCs w:val="24"/>
                <w:lang w:eastAsia="ru-RU"/>
              </w:rPr>
              <w:t xml:space="preserve">е и лечение заболевших, выполнение рекомендаций </w:t>
            </w:r>
            <w:r w:rsidRPr="00517146">
              <w:rPr>
                <w:rFonts w:ascii="Times New Roman" w:eastAsia="Times New Roman" w:hAnsi="Times New Roman" w:cs="Times New Roman"/>
                <w:sz w:val="24"/>
                <w:szCs w:val="24"/>
                <w:lang w:eastAsia="ru-RU"/>
              </w:rPr>
              <w:t>узких специалистов</w:t>
            </w:r>
            <w:r>
              <w:rPr>
                <w:rFonts w:ascii="Times New Roman" w:eastAsia="Times New Roman" w:hAnsi="Times New Roman" w:cs="Times New Roman"/>
                <w:sz w:val="24"/>
                <w:szCs w:val="24"/>
                <w:lang w:eastAsia="ru-RU"/>
              </w:rPr>
              <w:t>, профилактические мероприятия.</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ежедневно</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CC2EF6" w:rsidTr="00767582">
        <w:tc>
          <w:tcPr>
            <w:tcW w:w="704" w:type="dxa"/>
          </w:tcPr>
          <w:p w:rsidR="00CC2EF6"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820" w:type="dxa"/>
          </w:tcPr>
          <w:p w:rsidR="00CC2EF6" w:rsidRPr="00517146" w:rsidRDefault="00CC2EF6"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Распредел</w:t>
            </w:r>
            <w:r>
              <w:rPr>
                <w:rFonts w:ascii="Times New Roman" w:eastAsia="Times New Roman" w:hAnsi="Times New Roman" w:cs="Times New Roman"/>
                <w:sz w:val="24"/>
                <w:szCs w:val="24"/>
                <w:lang w:eastAsia="ru-RU"/>
              </w:rPr>
              <w:t>ение детей по группам здоровья.</w:t>
            </w:r>
          </w:p>
        </w:tc>
        <w:tc>
          <w:tcPr>
            <w:tcW w:w="1984"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октябрь</w:t>
            </w:r>
          </w:p>
        </w:tc>
        <w:tc>
          <w:tcPr>
            <w:tcW w:w="1843" w:type="dxa"/>
          </w:tcPr>
          <w:p w:rsidR="00CC2EF6" w:rsidRPr="00517146" w:rsidRDefault="00CC2EF6"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CC2EF6" w:rsidTr="00767582">
        <w:tc>
          <w:tcPr>
            <w:tcW w:w="704" w:type="dxa"/>
          </w:tcPr>
          <w:p w:rsidR="00CC2EF6"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820" w:type="dxa"/>
          </w:tcPr>
          <w:p w:rsidR="00CC2EF6" w:rsidRPr="00517146" w:rsidRDefault="00811EA2" w:rsidP="0081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профилактической работы</w:t>
            </w:r>
            <w:r w:rsidR="00CC2EF6" w:rsidRPr="00517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снижению </w:t>
            </w:r>
            <w:r w:rsidR="00CC2EF6" w:rsidRPr="00517146">
              <w:rPr>
                <w:rFonts w:ascii="Times New Roman" w:eastAsia="Times New Roman" w:hAnsi="Times New Roman" w:cs="Times New Roman"/>
                <w:sz w:val="24"/>
                <w:szCs w:val="24"/>
                <w:lang w:eastAsia="ru-RU"/>
              </w:rPr>
              <w:t>травматиз</w:t>
            </w:r>
            <w:r>
              <w:rPr>
                <w:rFonts w:ascii="Times New Roman" w:eastAsia="Times New Roman" w:hAnsi="Times New Roman" w:cs="Times New Roman"/>
                <w:sz w:val="24"/>
                <w:szCs w:val="24"/>
                <w:lang w:eastAsia="ru-RU"/>
              </w:rPr>
              <w:t xml:space="preserve">ма, учет и </w:t>
            </w:r>
            <w:r w:rsidR="00CC2EF6" w:rsidRPr="00517146">
              <w:rPr>
                <w:rFonts w:ascii="Times New Roman" w:eastAsia="Times New Roman" w:hAnsi="Times New Roman" w:cs="Times New Roman"/>
                <w:sz w:val="24"/>
                <w:szCs w:val="24"/>
                <w:lang w:eastAsia="ru-RU"/>
              </w:rPr>
              <w:t>анализ травм.</w:t>
            </w:r>
          </w:p>
        </w:tc>
        <w:tc>
          <w:tcPr>
            <w:tcW w:w="1984" w:type="dxa"/>
          </w:tcPr>
          <w:p w:rsidR="00CC2EF6"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постоянно</w:t>
            </w:r>
          </w:p>
        </w:tc>
        <w:tc>
          <w:tcPr>
            <w:tcW w:w="1843" w:type="dxa"/>
          </w:tcPr>
          <w:p w:rsidR="00CC2EF6"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Своевременное выявление, изоляция,                  </w:t>
            </w:r>
          </w:p>
          <w:p w:rsidR="00811EA2" w:rsidRPr="00517146" w:rsidRDefault="00811EA2" w:rsidP="0081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госпитализация детей с </w:t>
            </w:r>
            <w:r w:rsidRPr="00517146">
              <w:rPr>
                <w:rFonts w:ascii="Times New Roman" w:eastAsia="Times New Roman" w:hAnsi="Times New Roman" w:cs="Times New Roman"/>
                <w:sz w:val="24"/>
                <w:szCs w:val="24"/>
                <w:lang w:eastAsia="ru-RU"/>
              </w:rPr>
              <w:t xml:space="preserve">инфекционными                                                         </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заболеваниями. Проведение текущей и</w:t>
            </w:r>
          </w:p>
          <w:p w:rsidR="00811EA2" w:rsidRPr="00517146" w:rsidRDefault="00811EA2" w:rsidP="00CC2E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заключительной дезинфекции.</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 необходимости        </w:t>
            </w:r>
          </w:p>
        </w:tc>
        <w:tc>
          <w:tcPr>
            <w:tcW w:w="1843" w:type="dxa"/>
          </w:tcPr>
          <w:p w:rsidR="00811EA2"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r>
              <w:rPr>
                <w:rFonts w:ascii="Times New Roman" w:eastAsia="Times New Roman" w:hAnsi="Times New Roman" w:cs="Times New Roman"/>
                <w:sz w:val="24"/>
                <w:szCs w:val="24"/>
                <w:lang w:eastAsia="ru-RU"/>
              </w:rPr>
              <w:t xml:space="preserve">, </w:t>
            </w:r>
          </w:p>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м/сестры</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Проведение планового обследования                                        </w:t>
            </w:r>
            <w:r>
              <w:rPr>
                <w:rFonts w:ascii="Times New Roman" w:eastAsia="Times New Roman" w:hAnsi="Times New Roman" w:cs="Times New Roman"/>
                <w:sz w:val="24"/>
                <w:szCs w:val="24"/>
                <w:lang w:eastAsia="ru-RU"/>
              </w:rPr>
              <w:t xml:space="preserve"> на глистные инвазии.</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 графику</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820" w:type="dxa"/>
          </w:tcPr>
          <w:p w:rsidR="00811EA2" w:rsidRPr="00517146" w:rsidRDefault="00811EA2" w:rsidP="00CC2EF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Проведение плановой дегельминтизации</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Весна, осень                </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м/сестры</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Проведение санации хронических очагов       </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стоматолог</w:t>
            </w:r>
          </w:p>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инфекции</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r w:rsidRPr="00517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педиатр, </w:t>
            </w:r>
            <w:r w:rsidRPr="00517146">
              <w:rPr>
                <w:rFonts w:ascii="Times New Roman" w:eastAsia="Times New Roman" w:hAnsi="Times New Roman" w:cs="Times New Roman"/>
                <w:sz w:val="24"/>
                <w:szCs w:val="24"/>
                <w:lang w:eastAsia="ru-RU"/>
              </w:rPr>
              <w:t>лор</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Проведение противотуберкулезной                      </w:t>
            </w:r>
          </w:p>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профилак</w:t>
            </w:r>
            <w:r>
              <w:rPr>
                <w:rFonts w:ascii="Times New Roman" w:eastAsia="Times New Roman" w:hAnsi="Times New Roman" w:cs="Times New Roman"/>
                <w:sz w:val="24"/>
                <w:szCs w:val="24"/>
                <w:lang w:eastAsia="ru-RU"/>
              </w:rPr>
              <w:t xml:space="preserve">тической работы – 100% р. Манту, </w:t>
            </w:r>
            <w:r w:rsidRPr="00517146">
              <w:rPr>
                <w:rFonts w:ascii="Times New Roman" w:eastAsia="Times New Roman" w:hAnsi="Times New Roman" w:cs="Times New Roman"/>
                <w:sz w:val="24"/>
                <w:szCs w:val="24"/>
                <w:lang w:eastAsia="ru-RU"/>
              </w:rPr>
              <w:t xml:space="preserve">своевременная консультация и </w:t>
            </w:r>
            <w:r>
              <w:rPr>
                <w:rFonts w:ascii="Times New Roman" w:eastAsia="Times New Roman" w:hAnsi="Times New Roman" w:cs="Times New Roman"/>
                <w:sz w:val="24"/>
                <w:szCs w:val="24"/>
                <w:lang w:eastAsia="ru-RU"/>
              </w:rPr>
              <w:t xml:space="preserve">обследование у </w:t>
            </w:r>
            <w:r w:rsidRPr="00517146">
              <w:rPr>
                <w:rFonts w:ascii="Times New Roman" w:eastAsia="Times New Roman" w:hAnsi="Times New Roman" w:cs="Times New Roman"/>
                <w:sz w:val="24"/>
                <w:szCs w:val="24"/>
                <w:lang w:eastAsia="ru-RU"/>
              </w:rPr>
              <w:t>фтизиатра.</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 течение года             </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Контроль за питан</w:t>
            </w:r>
            <w:r>
              <w:rPr>
                <w:rFonts w:ascii="Times New Roman" w:eastAsia="Times New Roman" w:hAnsi="Times New Roman" w:cs="Times New Roman"/>
                <w:sz w:val="24"/>
                <w:szCs w:val="24"/>
                <w:lang w:eastAsia="ru-RU"/>
              </w:rPr>
              <w:t>ием детей, правильностью приготовления пищи</w:t>
            </w:r>
            <w:r w:rsidRPr="00517146">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оставление ежедневного диетсестра</w:t>
            </w:r>
          </w:p>
          <w:p w:rsidR="00811EA2" w:rsidRPr="00517146" w:rsidRDefault="00811EA2" w:rsidP="00CC2E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меню с учетом перспективного; </w:t>
            </w:r>
            <w:r w:rsidRPr="00517146">
              <w:rPr>
                <w:rFonts w:ascii="Times New Roman" w:eastAsia="Times New Roman" w:hAnsi="Times New Roman" w:cs="Times New Roman"/>
                <w:sz w:val="24"/>
                <w:szCs w:val="24"/>
                <w:lang w:eastAsia="ru-RU"/>
              </w:rPr>
              <w:t xml:space="preserve">бракераж </w:t>
            </w:r>
            <w:proofErr w:type="gramStart"/>
            <w:r w:rsidRPr="00517146">
              <w:rPr>
                <w:rFonts w:ascii="Times New Roman" w:eastAsia="Times New Roman" w:hAnsi="Times New Roman" w:cs="Times New Roman"/>
                <w:sz w:val="24"/>
                <w:szCs w:val="24"/>
                <w:lang w:eastAsia="ru-RU"/>
              </w:rPr>
              <w:t>готовой</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и</w:t>
            </w:r>
            <w:proofErr w:type="gramEnd"/>
            <w:r w:rsidRPr="00517146">
              <w:rPr>
                <w:rFonts w:ascii="Times New Roman" w:eastAsia="Times New Roman" w:hAnsi="Times New Roman" w:cs="Times New Roman"/>
                <w:sz w:val="24"/>
                <w:szCs w:val="24"/>
                <w:lang w:eastAsia="ru-RU"/>
              </w:rPr>
              <w:t xml:space="preserve"> сырой продукци</w:t>
            </w:r>
            <w:r>
              <w:rPr>
                <w:rFonts w:ascii="Times New Roman" w:eastAsia="Times New Roman" w:hAnsi="Times New Roman" w:cs="Times New Roman"/>
                <w:sz w:val="24"/>
                <w:szCs w:val="24"/>
                <w:lang w:eastAsia="ru-RU"/>
              </w:rPr>
              <w:t>и, контроль закладки продуктов, подсчет калорийности и т. д.</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постоянно</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врач </w:t>
            </w:r>
            <w:proofErr w:type="spellStart"/>
            <w:r w:rsidRPr="00517146">
              <w:rPr>
                <w:rFonts w:ascii="Times New Roman" w:eastAsia="Times New Roman" w:hAnsi="Times New Roman" w:cs="Times New Roman"/>
                <w:sz w:val="24"/>
                <w:szCs w:val="24"/>
                <w:lang w:eastAsia="ru-RU"/>
              </w:rPr>
              <w:t>деж.м</w:t>
            </w:r>
            <w:proofErr w:type="spellEnd"/>
            <w:r w:rsidRPr="0051714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естра</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Проведение осмотра работников пищеблока</w:t>
            </w:r>
            <w:r>
              <w:rPr>
                <w:rFonts w:ascii="Times New Roman" w:eastAsia="Times New Roman" w:hAnsi="Times New Roman" w:cs="Times New Roman"/>
                <w:sz w:val="24"/>
                <w:szCs w:val="24"/>
                <w:lang w:eastAsia="ru-RU"/>
              </w:rPr>
              <w:t>, ведение журнала «Здоровья».</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ежедневно   </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врач </w:t>
            </w:r>
            <w:proofErr w:type="spellStart"/>
            <w:r w:rsidRPr="00517146">
              <w:rPr>
                <w:rFonts w:ascii="Times New Roman" w:eastAsia="Times New Roman" w:hAnsi="Times New Roman" w:cs="Times New Roman"/>
                <w:sz w:val="24"/>
                <w:szCs w:val="24"/>
                <w:lang w:eastAsia="ru-RU"/>
              </w:rPr>
              <w:t>деж.м</w:t>
            </w:r>
            <w:proofErr w:type="spellEnd"/>
            <w:r w:rsidRPr="00517146">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естра</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Организация дие</w:t>
            </w:r>
            <w:r>
              <w:rPr>
                <w:rFonts w:ascii="Times New Roman" w:eastAsia="Times New Roman" w:hAnsi="Times New Roman" w:cs="Times New Roman"/>
                <w:sz w:val="24"/>
                <w:szCs w:val="24"/>
                <w:lang w:eastAsia="ru-RU"/>
              </w:rPr>
              <w:t>тического питания детям с отклонениями здоровья.</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при необходимости      </w:t>
            </w:r>
          </w:p>
        </w:tc>
        <w:tc>
          <w:tcPr>
            <w:tcW w:w="1843"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Проведение С-витам</w:t>
            </w:r>
            <w:r>
              <w:rPr>
                <w:rFonts w:ascii="Times New Roman" w:eastAsia="Times New Roman" w:hAnsi="Times New Roman" w:cs="Times New Roman"/>
                <w:sz w:val="24"/>
                <w:szCs w:val="24"/>
                <w:lang w:eastAsia="ru-RU"/>
              </w:rPr>
              <w:t xml:space="preserve">инизации 3-х </w:t>
            </w:r>
            <w:proofErr w:type="gramStart"/>
            <w:r>
              <w:rPr>
                <w:rFonts w:ascii="Times New Roman" w:eastAsia="Times New Roman" w:hAnsi="Times New Roman" w:cs="Times New Roman"/>
                <w:sz w:val="24"/>
                <w:szCs w:val="24"/>
                <w:lang w:eastAsia="ru-RU"/>
              </w:rPr>
              <w:t xml:space="preserve">блюд.   </w:t>
            </w:r>
            <w:proofErr w:type="gramEnd"/>
            <w:r>
              <w:rPr>
                <w:rFonts w:ascii="Times New Roman" w:eastAsia="Times New Roman" w:hAnsi="Times New Roman" w:cs="Times New Roman"/>
                <w:sz w:val="24"/>
                <w:szCs w:val="24"/>
                <w:lang w:eastAsia="ru-RU"/>
              </w:rPr>
              <w:t xml:space="preserve">        </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ежедневно  </w:t>
            </w:r>
          </w:p>
        </w:tc>
        <w:tc>
          <w:tcPr>
            <w:tcW w:w="1843" w:type="dxa"/>
          </w:tcPr>
          <w:p w:rsidR="00811EA2" w:rsidRPr="00517146" w:rsidRDefault="00811EA2" w:rsidP="0081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диетсестра</w:t>
            </w:r>
            <w:r w:rsidRPr="00517146">
              <w:rPr>
                <w:rFonts w:ascii="Times New Roman" w:eastAsia="Times New Roman" w:hAnsi="Times New Roman" w:cs="Times New Roman"/>
                <w:sz w:val="24"/>
                <w:szCs w:val="24"/>
                <w:lang w:eastAsia="ru-RU"/>
              </w:rPr>
              <w:t xml:space="preserve">                                                                                                                 </w:t>
            </w:r>
            <w:proofErr w:type="spellStart"/>
            <w:r w:rsidRPr="00517146">
              <w:rPr>
                <w:rFonts w:ascii="Times New Roman" w:eastAsia="Times New Roman" w:hAnsi="Times New Roman" w:cs="Times New Roman"/>
                <w:sz w:val="24"/>
                <w:szCs w:val="24"/>
                <w:lang w:eastAsia="ru-RU"/>
              </w:rPr>
              <w:t>Деж.м</w:t>
            </w:r>
            <w:proofErr w:type="spellEnd"/>
            <w:r>
              <w:rPr>
                <w:rFonts w:ascii="Times New Roman" w:eastAsia="Times New Roman" w:hAnsi="Times New Roman" w:cs="Times New Roman"/>
                <w:sz w:val="24"/>
                <w:szCs w:val="24"/>
                <w:lang w:eastAsia="ru-RU"/>
              </w:rPr>
              <w:t>/ сестра</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4820" w:type="dxa"/>
          </w:tcPr>
          <w:p w:rsidR="00811EA2" w:rsidRPr="00517146"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Использование йодированной соли для                   приготовления </w:t>
            </w:r>
            <w:proofErr w:type="gramStart"/>
            <w:r w:rsidRPr="00517146">
              <w:rPr>
                <w:rFonts w:ascii="Times New Roman" w:eastAsia="Times New Roman" w:hAnsi="Times New Roman" w:cs="Times New Roman"/>
                <w:sz w:val="24"/>
                <w:szCs w:val="24"/>
                <w:lang w:eastAsia="ru-RU"/>
              </w:rPr>
              <w:t xml:space="preserve">пищи.   </w:t>
            </w:r>
            <w:proofErr w:type="gramEnd"/>
            <w:r w:rsidRPr="00517146">
              <w:rPr>
                <w:rFonts w:ascii="Times New Roman" w:eastAsia="Times New Roman" w:hAnsi="Times New Roman" w:cs="Times New Roman"/>
                <w:sz w:val="24"/>
                <w:szCs w:val="24"/>
                <w:lang w:eastAsia="ru-RU"/>
              </w:rPr>
              <w:t xml:space="preserve">                                                                        </w:t>
            </w:r>
          </w:p>
        </w:tc>
        <w:tc>
          <w:tcPr>
            <w:tcW w:w="1984" w:type="dxa"/>
          </w:tcPr>
          <w:p w:rsidR="00811EA2" w:rsidRPr="00517146" w:rsidRDefault="00811EA2"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ежедневно  </w:t>
            </w:r>
          </w:p>
        </w:tc>
        <w:tc>
          <w:tcPr>
            <w:tcW w:w="1843" w:type="dxa"/>
          </w:tcPr>
          <w:p w:rsidR="00811EA2" w:rsidRDefault="00811EA2"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Диетсестра повара, кладовщик</w:t>
            </w:r>
          </w:p>
        </w:tc>
      </w:tr>
      <w:tr w:rsidR="00811EA2" w:rsidTr="00767582">
        <w:tc>
          <w:tcPr>
            <w:tcW w:w="9351" w:type="dxa"/>
            <w:gridSpan w:val="4"/>
          </w:tcPr>
          <w:p w:rsidR="00811EA2" w:rsidRPr="00517146" w:rsidRDefault="00811EA2" w:rsidP="007424B1">
            <w:pPr>
              <w:ind w:left="360"/>
              <w:jc w:val="cente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val="en-US" w:eastAsia="ru-RU"/>
              </w:rPr>
              <w:lastRenderedPageBreak/>
              <w:t>III</w:t>
            </w:r>
            <w:r w:rsidR="007424B1">
              <w:rPr>
                <w:rFonts w:ascii="Times New Roman" w:eastAsia="Times New Roman" w:hAnsi="Times New Roman" w:cs="Times New Roman"/>
                <w:sz w:val="24"/>
                <w:szCs w:val="24"/>
                <w:lang w:eastAsia="ru-RU"/>
              </w:rPr>
              <w:t>.</w:t>
            </w:r>
            <w:r w:rsidRPr="00517146">
              <w:rPr>
                <w:rFonts w:ascii="Times New Roman" w:eastAsia="Times New Roman" w:hAnsi="Times New Roman" w:cs="Times New Roman"/>
                <w:sz w:val="24"/>
                <w:szCs w:val="24"/>
                <w:lang w:eastAsia="ru-RU"/>
              </w:rPr>
              <w:t xml:space="preserve"> Санитарно–противоэпидемические и гигиенические </w:t>
            </w:r>
            <w:r>
              <w:rPr>
                <w:rFonts w:ascii="Times New Roman" w:eastAsia="Times New Roman" w:hAnsi="Times New Roman" w:cs="Times New Roman"/>
                <w:sz w:val="24"/>
                <w:szCs w:val="24"/>
                <w:lang w:eastAsia="ru-RU"/>
              </w:rPr>
              <w:t>ме</w:t>
            </w:r>
            <w:r w:rsidRPr="0051714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517146">
              <w:rPr>
                <w:rFonts w:ascii="Times New Roman" w:eastAsia="Times New Roman" w:hAnsi="Times New Roman" w:cs="Times New Roman"/>
                <w:sz w:val="24"/>
                <w:szCs w:val="24"/>
                <w:lang w:eastAsia="ru-RU"/>
              </w:rPr>
              <w:t>приятия.</w:t>
            </w:r>
          </w:p>
        </w:tc>
      </w:tr>
      <w:tr w:rsidR="00811EA2" w:rsidTr="00767582">
        <w:tc>
          <w:tcPr>
            <w:tcW w:w="704" w:type="dxa"/>
          </w:tcPr>
          <w:p w:rsidR="00811EA2"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20" w:type="dxa"/>
          </w:tcPr>
          <w:p w:rsidR="007424B1" w:rsidRPr="00517146" w:rsidRDefault="007424B1" w:rsidP="007424B1">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Проведение профилактических прививок             </w:t>
            </w:r>
          </w:p>
          <w:p w:rsidR="00811EA2" w:rsidRPr="00517146" w:rsidRDefault="007424B1" w:rsidP="0081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национальному календарю и </w:t>
            </w:r>
            <w:proofErr w:type="spellStart"/>
            <w:r>
              <w:rPr>
                <w:rFonts w:ascii="Times New Roman" w:eastAsia="Times New Roman" w:hAnsi="Times New Roman" w:cs="Times New Roman"/>
                <w:sz w:val="24"/>
                <w:szCs w:val="24"/>
                <w:lang w:eastAsia="ru-RU"/>
              </w:rPr>
              <w:t>эпид</w:t>
            </w:r>
            <w:proofErr w:type="spellEnd"/>
            <w:r>
              <w:rPr>
                <w:rFonts w:ascii="Times New Roman" w:eastAsia="Times New Roman" w:hAnsi="Times New Roman" w:cs="Times New Roman"/>
                <w:sz w:val="24"/>
                <w:szCs w:val="24"/>
                <w:lang w:eastAsia="ru-RU"/>
              </w:rPr>
              <w:t xml:space="preserve">. </w:t>
            </w:r>
            <w:r w:rsidR="00ED046A">
              <w:rPr>
                <w:rFonts w:ascii="Times New Roman" w:eastAsia="Times New Roman" w:hAnsi="Times New Roman" w:cs="Times New Roman"/>
                <w:sz w:val="24"/>
                <w:szCs w:val="24"/>
                <w:lang w:eastAsia="ru-RU"/>
              </w:rPr>
              <w:t>показаниям в</w:t>
            </w:r>
            <w:r>
              <w:rPr>
                <w:rFonts w:ascii="Times New Roman" w:eastAsia="Times New Roman" w:hAnsi="Times New Roman" w:cs="Times New Roman"/>
                <w:sz w:val="24"/>
                <w:szCs w:val="24"/>
                <w:lang w:eastAsia="ru-RU"/>
              </w:rPr>
              <w:t xml:space="preserve"> детской поликлинике</w:t>
            </w:r>
          </w:p>
        </w:tc>
        <w:tc>
          <w:tcPr>
            <w:tcW w:w="1984" w:type="dxa"/>
          </w:tcPr>
          <w:p w:rsidR="00811EA2" w:rsidRPr="00517146" w:rsidRDefault="007424B1"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 плану            </w:t>
            </w:r>
          </w:p>
        </w:tc>
        <w:tc>
          <w:tcPr>
            <w:tcW w:w="1843" w:type="dxa"/>
          </w:tcPr>
          <w:p w:rsidR="00811EA2" w:rsidRPr="00517146" w:rsidRDefault="007424B1"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7424B1" w:rsidTr="00767582">
        <w:tc>
          <w:tcPr>
            <w:tcW w:w="704" w:type="dxa"/>
          </w:tcPr>
          <w:p w:rsidR="007424B1"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820" w:type="dxa"/>
          </w:tcPr>
          <w:p w:rsidR="007424B1" w:rsidRPr="00517146" w:rsidRDefault="007424B1"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Поведение закаливающих </w:t>
            </w:r>
            <w:r w:rsidR="00ED046A" w:rsidRPr="00517146">
              <w:rPr>
                <w:rFonts w:ascii="Times New Roman" w:eastAsia="Times New Roman" w:hAnsi="Times New Roman" w:cs="Times New Roman"/>
                <w:sz w:val="24"/>
                <w:szCs w:val="24"/>
                <w:lang w:eastAsia="ru-RU"/>
              </w:rPr>
              <w:t>мероприятий.</w:t>
            </w:r>
          </w:p>
        </w:tc>
        <w:tc>
          <w:tcPr>
            <w:tcW w:w="1984" w:type="dxa"/>
          </w:tcPr>
          <w:p w:rsidR="007424B1" w:rsidRPr="00517146" w:rsidRDefault="007424B1"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Ежедневно             </w:t>
            </w:r>
          </w:p>
        </w:tc>
        <w:tc>
          <w:tcPr>
            <w:tcW w:w="1843" w:type="dxa"/>
          </w:tcPr>
          <w:p w:rsidR="007424B1" w:rsidRPr="00517146" w:rsidRDefault="007424B1"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7424B1" w:rsidTr="00767582">
        <w:tc>
          <w:tcPr>
            <w:tcW w:w="704" w:type="dxa"/>
          </w:tcPr>
          <w:p w:rsidR="007424B1"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820" w:type="dxa"/>
          </w:tcPr>
          <w:p w:rsidR="007424B1" w:rsidRPr="00517146" w:rsidRDefault="007424B1" w:rsidP="007424B1">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Контроль за проведением физкультурных     </w:t>
            </w:r>
            <w:r>
              <w:rPr>
                <w:rFonts w:ascii="Times New Roman" w:eastAsia="Times New Roman" w:hAnsi="Times New Roman" w:cs="Times New Roman"/>
                <w:sz w:val="24"/>
                <w:szCs w:val="24"/>
                <w:lang w:eastAsia="ru-RU"/>
              </w:rPr>
              <w:t>за</w:t>
            </w:r>
            <w:r w:rsidRPr="00517146">
              <w:rPr>
                <w:rFonts w:ascii="Times New Roman" w:eastAsia="Times New Roman" w:hAnsi="Times New Roman" w:cs="Times New Roman"/>
                <w:sz w:val="24"/>
                <w:szCs w:val="24"/>
                <w:lang w:eastAsia="ru-RU"/>
              </w:rPr>
              <w:t>нятий, прогулок, утренней гимнастики</w:t>
            </w:r>
          </w:p>
        </w:tc>
        <w:tc>
          <w:tcPr>
            <w:tcW w:w="1984" w:type="dxa"/>
          </w:tcPr>
          <w:p w:rsidR="007424B1" w:rsidRPr="00517146" w:rsidRDefault="007424B1"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постоянно  </w:t>
            </w:r>
          </w:p>
        </w:tc>
        <w:tc>
          <w:tcPr>
            <w:tcW w:w="1843" w:type="dxa"/>
          </w:tcPr>
          <w:p w:rsidR="007424B1" w:rsidRPr="00517146" w:rsidRDefault="007424B1" w:rsidP="00811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 м/сестра</w:t>
            </w:r>
          </w:p>
        </w:tc>
      </w:tr>
      <w:tr w:rsidR="007424B1" w:rsidTr="00767582">
        <w:tc>
          <w:tcPr>
            <w:tcW w:w="704" w:type="dxa"/>
          </w:tcPr>
          <w:p w:rsidR="007424B1"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820" w:type="dxa"/>
          </w:tcPr>
          <w:p w:rsidR="007424B1" w:rsidRPr="00517146" w:rsidRDefault="007424B1"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Контроль за сани</w:t>
            </w:r>
            <w:r>
              <w:rPr>
                <w:rFonts w:ascii="Times New Roman" w:eastAsia="Times New Roman" w:hAnsi="Times New Roman" w:cs="Times New Roman"/>
                <w:sz w:val="24"/>
                <w:szCs w:val="24"/>
                <w:lang w:eastAsia="ru-RU"/>
              </w:rPr>
              <w:t>тарным состоянием и содержанием</w:t>
            </w:r>
            <w:r w:rsidRPr="00517146">
              <w:rPr>
                <w:rFonts w:ascii="Times New Roman" w:eastAsia="Times New Roman" w:hAnsi="Times New Roman" w:cs="Times New Roman"/>
                <w:sz w:val="24"/>
                <w:szCs w:val="24"/>
                <w:lang w:eastAsia="ru-RU"/>
              </w:rPr>
              <w:t xml:space="preserve"> всех помещений терри</w:t>
            </w:r>
            <w:r>
              <w:rPr>
                <w:rFonts w:ascii="Times New Roman" w:eastAsia="Times New Roman" w:hAnsi="Times New Roman" w:cs="Times New Roman"/>
                <w:sz w:val="24"/>
                <w:szCs w:val="24"/>
                <w:lang w:eastAsia="ru-RU"/>
              </w:rPr>
              <w:t xml:space="preserve">тории учреждения, </w:t>
            </w:r>
            <w:r w:rsidR="00ED046A">
              <w:rPr>
                <w:rFonts w:ascii="Times New Roman" w:eastAsia="Times New Roman" w:hAnsi="Times New Roman" w:cs="Times New Roman"/>
                <w:sz w:val="24"/>
                <w:szCs w:val="24"/>
                <w:lang w:eastAsia="ru-RU"/>
              </w:rPr>
              <w:t>за соблюдением</w:t>
            </w:r>
            <w:r w:rsidRPr="00517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 личной гигиены детьми и</w:t>
            </w:r>
            <w:r w:rsidR="00ED046A">
              <w:rPr>
                <w:rFonts w:ascii="Times New Roman" w:eastAsia="Times New Roman" w:hAnsi="Times New Roman" w:cs="Times New Roman"/>
                <w:sz w:val="24"/>
                <w:szCs w:val="24"/>
                <w:lang w:eastAsia="ru-RU"/>
              </w:rPr>
              <w:t xml:space="preserve"> персоналом.</w:t>
            </w:r>
          </w:p>
        </w:tc>
        <w:tc>
          <w:tcPr>
            <w:tcW w:w="1984" w:type="dxa"/>
          </w:tcPr>
          <w:p w:rsidR="007424B1" w:rsidRPr="00517146" w:rsidRDefault="007424B1"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регулярно</w:t>
            </w:r>
          </w:p>
        </w:tc>
        <w:tc>
          <w:tcPr>
            <w:tcW w:w="1843" w:type="dxa"/>
          </w:tcPr>
          <w:p w:rsidR="007424B1" w:rsidRPr="00517146" w:rsidRDefault="007424B1"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 м/сестры</w:t>
            </w:r>
          </w:p>
        </w:tc>
      </w:tr>
      <w:tr w:rsidR="00ED046A" w:rsidTr="00767582">
        <w:tc>
          <w:tcPr>
            <w:tcW w:w="704" w:type="dxa"/>
          </w:tcPr>
          <w:p w:rsidR="00ED046A"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820" w:type="dxa"/>
          </w:tcPr>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Контроль за свое</w:t>
            </w:r>
            <w:r>
              <w:rPr>
                <w:rFonts w:ascii="Times New Roman" w:eastAsia="Times New Roman" w:hAnsi="Times New Roman" w:cs="Times New Roman"/>
                <w:sz w:val="24"/>
                <w:szCs w:val="24"/>
                <w:lang w:eastAsia="ru-RU"/>
              </w:rPr>
              <w:t xml:space="preserve">временным прохождением  </w:t>
            </w:r>
            <w:r w:rsidRPr="00517146">
              <w:rPr>
                <w:rFonts w:ascii="Times New Roman" w:eastAsia="Times New Roman" w:hAnsi="Times New Roman" w:cs="Times New Roman"/>
                <w:sz w:val="24"/>
                <w:szCs w:val="24"/>
                <w:lang w:eastAsia="ru-RU"/>
              </w:rPr>
              <w:t xml:space="preserve"> гигиенического обучения и период</w:t>
            </w:r>
            <w:r>
              <w:rPr>
                <w:rFonts w:ascii="Times New Roman" w:eastAsia="Times New Roman" w:hAnsi="Times New Roman" w:cs="Times New Roman"/>
                <w:sz w:val="24"/>
                <w:szCs w:val="24"/>
                <w:lang w:eastAsia="ru-RU"/>
              </w:rPr>
              <w:t xml:space="preserve">ического медицинского осмотра работниками детского </w:t>
            </w:r>
            <w:r w:rsidRPr="00517146">
              <w:rPr>
                <w:rFonts w:ascii="Times New Roman" w:eastAsia="Times New Roman" w:hAnsi="Times New Roman" w:cs="Times New Roman"/>
                <w:sz w:val="24"/>
                <w:szCs w:val="24"/>
                <w:lang w:eastAsia="ru-RU"/>
              </w:rPr>
              <w:t>дома</w:t>
            </w:r>
          </w:p>
        </w:tc>
        <w:tc>
          <w:tcPr>
            <w:tcW w:w="1984" w:type="dxa"/>
          </w:tcPr>
          <w:p w:rsidR="00ED046A" w:rsidRPr="00517146" w:rsidRDefault="00ED046A"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 графику              </w:t>
            </w:r>
          </w:p>
        </w:tc>
        <w:tc>
          <w:tcPr>
            <w:tcW w:w="1843" w:type="dxa"/>
          </w:tcPr>
          <w:p w:rsidR="00ED046A" w:rsidRPr="00517146" w:rsidRDefault="00ED046A"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врач</w:t>
            </w:r>
          </w:p>
        </w:tc>
      </w:tr>
      <w:tr w:rsidR="00ED046A" w:rsidTr="00767582">
        <w:tc>
          <w:tcPr>
            <w:tcW w:w="704" w:type="dxa"/>
          </w:tcPr>
          <w:p w:rsidR="00ED046A"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820" w:type="dxa"/>
          </w:tcPr>
          <w:p w:rsidR="00ED046A" w:rsidRPr="00517146" w:rsidRDefault="00ED046A" w:rsidP="00DF3FF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Проведение осмотра на </w:t>
            </w:r>
            <w:r w:rsidR="00DF3FFA">
              <w:rPr>
                <w:rFonts w:ascii="Times New Roman" w:eastAsia="Times New Roman" w:hAnsi="Times New Roman" w:cs="Times New Roman"/>
                <w:sz w:val="24"/>
                <w:szCs w:val="24"/>
                <w:lang w:eastAsia="ru-RU"/>
              </w:rPr>
              <w:t xml:space="preserve">педикулез, </w:t>
            </w:r>
            <w:r w:rsidRPr="00517146">
              <w:rPr>
                <w:rFonts w:ascii="Times New Roman" w:eastAsia="Times New Roman" w:hAnsi="Times New Roman" w:cs="Times New Roman"/>
                <w:sz w:val="24"/>
                <w:szCs w:val="24"/>
                <w:lang w:eastAsia="ru-RU"/>
              </w:rPr>
              <w:t xml:space="preserve">заразные кожные </w:t>
            </w:r>
            <w:proofErr w:type="gramStart"/>
            <w:r w:rsidRPr="00517146">
              <w:rPr>
                <w:rFonts w:ascii="Times New Roman" w:eastAsia="Times New Roman" w:hAnsi="Times New Roman" w:cs="Times New Roman"/>
                <w:sz w:val="24"/>
                <w:szCs w:val="24"/>
                <w:lang w:eastAsia="ru-RU"/>
              </w:rPr>
              <w:t xml:space="preserve">заболевания.   </w:t>
            </w:r>
            <w:proofErr w:type="gramEnd"/>
            <w:r w:rsidRPr="00517146">
              <w:rPr>
                <w:rFonts w:ascii="Times New Roman" w:eastAsia="Times New Roman" w:hAnsi="Times New Roman" w:cs="Times New Roman"/>
                <w:sz w:val="24"/>
                <w:szCs w:val="24"/>
                <w:lang w:eastAsia="ru-RU"/>
              </w:rPr>
              <w:t xml:space="preserve">                                                                      </w:t>
            </w:r>
          </w:p>
        </w:tc>
        <w:tc>
          <w:tcPr>
            <w:tcW w:w="1984" w:type="dxa"/>
          </w:tcPr>
          <w:p w:rsidR="00ED046A" w:rsidRPr="00517146" w:rsidRDefault="00ED046A" w:rsidP="00517146">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1 р. в нед</w:t>
            </w:r>
            <w:r>
              <w:rPr>
                <w:rFonts w:ascii="Times New Roman" w:eastAsia="Times New Roman" w:hAnsi="Times New Roman" w:cs="Times New Roman"/>
                <w:sz w:val="24"/>
                <w:szCs w:val="24"/>
                <w:lang w:eastAsia="ru-RU"/>
              </w:rPr>
              <w:t>елю</w:t>
            </w:r>
            <w:r w:rsidRPr="00517146">
              <w:rPr>
                <w:rFonts w:ascii="Times New Roman" w:eastAsia="Times New Roman" w:hAnsi="Times New Roman" w:cs="Times New Roman"/>
                <w:sz w:val="24"/>
                <w:szCs w:val="24"/>
                <w:lang w:eastAsia="ru-RU"/>
              </w:rPr>
              <w:t xml:space="preserve">          </w:t>
            </w:r>
          </w:p>
        </w:tc>
        <w:tc>
          <w:tcPr>
            <w:tcW w:w="1843" w:type="dxa"/>
          </w:tcPr>
          <w:p w:rsidR="00ED046A" w:rsidRPr="00517146" w:rsidRDefault="00ED046A"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дежурные м/сестры.</w:t>
            </w:r>
          </w:p>
        </w:tc>
      </w:tr>
      <w:tr w:rsidR="00ED046A" w:rsidTr="00767582">
        <w:tc>
          <w:tcPr>
            <w:tcW w:w="704" w:type="dxa"/>
          </w:tcPr>
          <w:p w:rsidR="00ED046A"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820" w:type="dxa"/>
          </w:tcPr>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Контролировать еженедельное                                                                                                                                                               </w:t>
            </w:r>
          </w:p>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мытье детей со сменой нательного  </w:t>
            </w:r>
            <w:r>
              <w:rPr>
                <w:rFonts w:ascii="Times New Roman" w:eastAsia="Times New Roman" w:hAnsi="Times New Roman" w:cs="Times New Roman"/>
                <w:sz w:val="24"/>
                <w:szCs w:val="24"/>
                <w:lang w:eastAsia="ru-RU"/>
              </w:rPr>
              <w:t xml:space="preserve"> </w:t>
            </w:r>
            <w:r w:rsidRPr="00517146">
              <w:rPr>
                <w:rFonts w:ascii="Times New Roman" w:eastAsia="Times New Roman" w:hAnsi="Times New Roman" w:cs="Times New Roman"/>
                <w:sz w:val="24"/>
                <w:szCs w:val="24"/>
                <w:lang w:eastAsia="ru-RU"/>
              </w:rPr>
              <w:t>и по</w:t>
            </w:r>
            <w:r>
              <w:rPr>
                <w:rFonts w:ascii="Times New Roman" w:eastAsia="Times New Roman" w:hAnsi="Times New Roman" w:cs="Times New Roman"/>
                <w:sz w:val="24"/>
                <w:szCs w:val="24"/>
                <w:lang w:eastAsia="ru-RU"/>
              </w:rPr>
              <w:t xml:space="preserve">стельного белья, обеспеченность </w:t>
            </w:r>
            <w:r w:rsidRPr="00517146">
              <w:rPr>
                <w:rFonts w:ascii="Times New Roman" w:eastAsia="Times New Roman" w:hAnsi="Times New Roman" w:cs="Times New Roman"/>
                <w:sz w:val="24"/>
                <w:szCs w:val="24"/>
                <w:lang w:eastAsia="ru-RU"/>
              </w:rPr>
              <w:t>личными г</w:t>
            </w:r>
            <w:r>
              <w:rPr>
                <w:rFonts w:ascii="Times New Roman" w:eastAsia="Times New Roman" w:hAnsi="Times New Roman" w:cs="Times New Roman"/>
                <w:sz w:val="24"/>
                <w:szCs w:val="24"/>
                <w:lang w:eastAsia="ru-RU"/>
              </w:rPr>
              <w:t>игиеническими принадлежностями.</w:t>
            </w:r>
          </w:p>
        </w:tc>
        <w:tc>
          <w:tcPr>
            <w:tcW w:w="1984" w:type="dxa"/>
          </w:tcPr>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1 р. в нед</w:t>
            </w:r>
            <w:r>
              <w:rPr>
                <w:rFonts w:ascii="Times New Roman" w:eastAsia="Times New Roman" w:hAnsi="Times New Roman" w:cs="Times New Roman"/>
                <w:sz w:val="24"/>
                <w:szCs w:val="24"/>
                <w:lang w:eastAsia="ru-RU"/>
              </w:rPr>
              <w:t>елю</w:t>
            </w:r>
            <w:r w:rsidRPr="00517146">
              <w:rPr>
                <w:rFonts w:ascii="Times New Roman" w:eastAsia="Times New Roman" w:hAnsi="Times New Roman" w:cs="Times New Roman"/>
                <w:sz w:val="24"/>
                <w:szCs w:val="24"/>
                <w:lang w:eastAsia="ru-RU"/>
              </w:rPr>
              <w:t xml:space="preserve">            </w:t>
            </w:r>
          </w:p>
        </w:tc>
        <w:tc>
          <w:tcPr>
            <w:tcW w:w="1843" w:type="dxa"/>
          </w:tcPr>
          <w:p w:rsidR="00ED046A" w:rsidRPr="00517146" w:rsidRDefault="00ED046A" w:rsidP="00811EA2">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дежурные м/сестры.</w:t>
            </w:r>
          </w:p>
        </w:tc>
      </w:tr>
      <w:tr w:rsidR="00ED046A" w:rsidTr="00767582">
        <w:tc>
          <w:tcPr>
            <w:tcW w:w="704" w:type="dxa"/>
          </w:tcPr>
          <w:p w:rsidR="00ED046A" w:rsidRDefault="00ED046A" w:rsidP="005171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820" w:type="dxa"/>
          </w:tcPr>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Проведение сан</w:t>
            </w:r>
            <w:r>
              <w:rPr>
                <w:rFonts w:ascii="Times New Roman" w:eastAsia="Times New Roman" w:hAnsi="Times New Roman" w:cs="Times New Roman"/>
                <w:sz w:val="24"/>
                <w:szCs w:val="24"/>
                <w:lang w:eastAsia="ru-RU"/>
              </w:rPr>
              <w:t>итарно-</w:t>
            </w:r>
            <w:r w:rsidRPr="00517146">
              <w:rPr>
                <w:rFonts w:ascii="Times New Roman" w:eastAsia="Times New Roman" w:hAnsi="Times New Roman" w:cs="Times New Roman"/>
                <w:sz w:val="24"/>
                <w:szCs w:val="24"/>
                <w:lang w:eastAsia="ru-RU"/>
              </w:rPr>
              <w:t>просве</w:t>
            </w:r>
            <w:r>
              <w:rPr>
                <w:rFonts w:ascii="Times New Roman" w:eastAsia="Times New Roman" w:hAnsi="Times New Roman" w:cs="Times New Roman"/>
                <w:sz w:val="24"/>
                <w:szCs w:val="24"/>
                <w:lang w:eastAsia="ru-RU"/>
              </w:rPr>
              <w:t xml:space="preserve">тительской </w:t>
            </w:r>
            <w:proofErr w:type="gramStart"/>
            <w:r w:rsidRPr="00517146">
              <w:rPr>
                <w:rFonts w:ascii="Times New Roman" w:eastAsia="Times New Roman" w:hAnsi="Times New Roman" w:cs="Times New Roman"/>
                <w:sz w:val="24"/>
                <w:szCs w:val="24"/>
                <w:lang w:eastAsia="ru-RU"/>
              </w:rPr>
              <w:t xml:space="preserve">работы.   </w:t>
            </w:r>
            <w:proofErr w:type="gramEnd"/>
            <w:r w:rsidRPr="005171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984" w:type="dxa"/>
          </w:tcPr>
          <w:p w:rsidR="00ED046A" w:rsidRPr="00517146" w:rsidRDefault="00ED046A" w:rsidP="00ED046A">
            <w:pPr>
              <w:rPr>
                <w:rFonts w:ascii="Times New Roman" w:eastAsia="Times New Roman" w:hAnsi="Times New Roman" w:cs="Times New Roman"/>
                <w:sz w:val="24"/>
                <w:szCs w:val="24"/>
                <w:lang w:eastAsia="ru-RU"/>
              </w:rPr>
            </w:pPr>
            <w:r w:rsidRPr="00517146">
              <w:rPr>
                <w:rFonts w:ascii="Times New Roman" w:eastAsia="Times New Roman" w:hAnsi="Times New Roman" w:cs="Times New Roman"/>
                <w:sz w:val="24"/>
                <w:szCs w:val="24"/>
                <w:lang w:eastAsia="ru-RU"/>
              </w:rPr>
              <w:t xml:space="preserve">По плану           </w:t>
            </w:r>
          </w:p>
        </w:tc>
        <w:tc>
          <w:tcPr>
            <w:tcW w:w="1843" w:type="dxa"/>
          </w:tcPr>
          <w:p w:rsidR="00ED046A" w:rsidRPr="00517146" w:rsidRDefault="00ED046A" w:rsidP="00ED04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r w:rsidRPr="00517146">
              <w:rPr>
                <w:rFonts w:ascii="Times New Roman" w:eastAsia="Times New Roman" w:hAnsi="Times New Roman" w:cs="Times New Roman"/>
                <w:sz w:val="24"/>
                <w:szCs w:val="24"/>
                <w:lang w:eastAsia="ru-RU"/>
              </w:rPr>
              <w:t xml:space="preserve">                     </w:t>
            </w:r>
          </w:p>
        </w:tc>
      </w:tr>
    </w:tbl>
    <w:p w:rsidR="00517146" w:rsidRPr="00517146" w:rsidRDefault="00811EA2" w:rsidP="00ED046A">
      <w:pPr>
        <w:pBdr>
          <w:bottom w:val="single" w:sz="6" w:space="1"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C14AF" w:rsidRDefault="005C14AF" w:rsidP="00517146">
      <w:pPr>
        <w:spacing w:after="0" w:line="276" w:lineRule="auto"/>
        <w:jc w:val="both"/>
        <w:rPr>
          <w:rFonts w:ascii="Times New Roman" w:eastAsia="Times New Roman" w:hAnsi="Times New Roman" w:cs="Times New Roman"/>
          <w:bCs/>
          <w:sz w:val="28"/>
          <w:szCs w:val="28"/>
          <w:lang w:eastAsia="ru-RU"/>
        </w:rPr>
      </w:pPr>
    </w:p>
    <w:p w:rsidR="00BC08A1" w:rsidRPr="00BA0561" w:rsidRDefault="00BC08A1" w:rsidP="00BC08A1">
      <w:pPr>
        <w:spacing w:after="0" w:line="276" w:lineRule="auto"/>
        <w:jc w:val="both"/>
        <w:rPr>
          <w:rFonts w:ascii="Times New Roman" w:eastAsia="Calibri" w:hAnsi="Times New Roman" w:cs="Times New Roman"/>
          <w:sz w:val="28"/>
          <w:szCs w:val="28"/>
        </w:rPr>
      </w:pPr>
      <w:r w:rsidRPr="00BC08A1">
        <w:rPr>
          <w:rFonts w:ascii="Times New Roman" w:eastAsia="Times New Roman" w:hAnsi="Times New Roman" w:cs="Times New Roman"/>
          <w:bCs/>
          <w:sz w:val="28"/>
          <w:szCs w:val="28"/>
          <w:lang w:eastAsia="ru-RU"/>
        </w:rPr>
        <w:t xml:space="preserve">8.1.11. </w:t>
      </w:r>
      <w:r w:rsidRPr="00BA0561">
        <w:rPr>
          <w:rFonts w:ascii="Times New Roman" w:eastAsia="Calibri" w:hAnsi="Times New Roman" w:cs="Times New Roman"/>
          <w:sz w:val="28"/>
          <w:szCs w:val="28"/>
        </w:rPr>
        <w:t xml:space="preserve">План физкультурно-оздоровительных мероприятий в отделении социальной реабилитации ГАУСО АО «Свободненского специального (коррекционного) детского </w:t>
      </w:r>
      <w:r w:rsidR="00B2305C" w:rsidRPr="00BA0561">
        <w:rPr>
          <w:rFonts w:ascii="Times New Roman" w:eastAsia="Calibri" w:hAnsi="Times New Roman" w:cs="Times New Roman"/>
          <w:sz w:val="28"/>
          <w:szCs w:val="28"/>
        </w:rPr>
        <w:t>дома» на</w:t>
      </w:r>
      <w:r w:rsidRPr="00BA0561">
        <w:rPr>
          <w:rFonts w:ascii="Times New Roman" w:eastAsia="Calibri" w:hAnsi="Times New Roman" w:cs="Times New Roman"/>
          <w:sz w:val="28"/>
          <w:szCs w:val="28"/>
        </w:rPr>
        <w:t xml:space="preserve"> 2018 год.</w:t>
      </w:r>
    </w:p>
    <w:p w:rsidR="00BC08A1" w:rsidRPr="00BC08A1" w:rsidRDefault="00BC08A1" w:rsidP="00BC08A1">
      <w:pPr>
        <w:spacing w:after="0" w:line="276" w:lineRule="auto"/>
        <w:jc w:val="both"/>
        <w:rPr>
          <w:rFonts w:ascii="Times New Roman" w:eastAsia="Times New Roman" w:hAnsi="Times New Roman" w:cs="Times New Roman"/>
          <w:bCs/>
          <w:sz w:val="28"/>
          <w:szCs w:val="28"/>
          <w:lang w:eastAsia="ru-RU"/>
        </w:rPr>
      </w:pPr>
    </w:p>
    <w:tbl>
      <w:tblPr>
        <w:tblStyle w:val="a3"/>
        <w:tblW w:w="9634" w:type="dxa"/>
        <w:tblLayout w:type="fixed"/>
        <w:tblLook w:val="04A0" w:firstRow="1" w:lastRow="0" w:firstColumn="1" w:lastColumn="0" w:noHBand="0" w:noVBand="1"/>
      </w:tblPr>
      <w:tblGrid>
        <w:gridCol w:w="2547"/>
        <w:gridCol w:w="4678"/>
        <w:gridCol w:w="2409"/>
      </w:tblGrid>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Вид деятельности</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Форма работы</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Сроки проведения</w:t>
            </w:r>
          </w:p>
        </w:tc>
      </w:tr>
      <w:tr w:rsidR="00BC08A1" w:rsidRPr="00875A4C" w:rsidTr="00FF6B2D">
        <w:tc>
          <w:tcPr>
            <w:tcW w:w="9634" w:type="dxa"/>
            <w:gridSpan w:val="3"/>
          </w:tcPr>
          <w:p w:rsidR="00BC08A1" w:rsidRPr="00875A4C" w:rsidRDefault="00BC08A1" w:rsidP="00AD0779">
            <w:pPr>
              <w:spacing w:line="276" w:lineRule="auto"/>
              <w:jc w:val="center"/>
              <w:rPr>
                <w:rFonts w:ascii="Times New Roman" w:eastAsia="Calibri" w:hAnsi="Times New Roman" w:cs="Times New Roman"/>
                <w:b/>
                <w:sz w:val="28"/>
                <w:szCs w:val="28"/>
              </w:rPr>
            </w:pPr>
            <w:r w:rsidRPr="00875A4C">
              <w:rPr>
                <w:rFonts w:ascii="Times New Roman" w:eastAsia="Times New Roman" w:hAnsi="Times New Roman" w:cs="Times New Roman"/>
                <w:b/>
                <w:bCs/>
                <w:sz w:val="28"/>
                <w:szCs w:val="28"/>
                <w:lang w:eastAsia="ru-RU"/>
              </w:rPr>
              <w:t>1 блок. Работа с детьми</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Утренняя гимнастика</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сюжетно –игровая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-игровая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-традиционная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-корригирующая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-музыкально -ритмическая</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Ежедневно</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Физкультурные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занятия</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традиционные</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-сюжетно – игровые</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-тренировочные</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-игровые</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-контрольное-проверочные</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2 раза в неделю в течение года + 1</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Физкультурные занятия на свежем воздухе</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подвижные игры</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-народные игры</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-физические упражнения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lastRenderedPageBreak/>
              <w:t>- оздоровительный бег</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lastRenderedPageBreak/>
              <w:t>Раз в неделю в течение года</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lastRenderedPageBreak/>
              <w:t xml:space="preserve">Динамические паузы </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подвижные игры малой и средней подвижности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-игровые упражнения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-произвольные упражнения с физкультурными пособиями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-игры на релаксацию</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-физкультминутки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-самостоятельная двигательная деятельность</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 во время перерывов между проведением непосредственно – образовательной деятельности и во время проведения НОД</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Адаптированные здоровьесберегающие методики</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-гимнастика после сна</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-закаливающие процедуры</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-дыхательная гимнастика</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рецилькуляторы</w:t>
            </w:r>
          </w:p>
          <w:p w:rsidR="00BC08A1" w:rsidRPr="00BA0561"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w:t>
            </w:r>
            <w:r w:rsidRPr="00BA0561">
              <w:rPr>
                <w:rFonts w:ascii="Times New Roman" w:eastAsia="Times New Roman" w:hAnsi="Times New Roman" w:cs="Times New Roman"/>
                <w:sz w:val="28"/>
                <w:szCs w:val="28"/>
                <w:lang w:eastAsia="ru-RU"/>
              </w:rPr>
              <w:t>тренажёры для профилактики нарушения осанки и зрения</w:t>
            </w:r>
          </w:p>
          <w:p w:rsidR="00BC08A1" w:rsidRPr="00BA0561" w:rsidRDefault="00BC08A1" w:rsidP="00AD0779">
            <w:pPr>
              <w:rPr>
                <w:rFonts w:ascii="Times New Roman" w:eastAsia="Times New Roman" w:hAnsi="Times New Roman" w:cs="Times New Roman"/>
                <w:sz w:val="28"/>
                <w:szCs w:val="28"/>
                <w:lang w:eastAsia="ru-RU"/>
              </w:rPr>
            </w:pPr>
            <w:r w:rsidRPr="00BA0561">
              <w:rPr>
                <w:rFonts w:ascii="Times New Roman" w:eastAsia="Times New Roman" w:hAnsi="Times New Roman" w:cs="Times New Roman"/>
                <w:sz w:val="28"/>
                <w:szCs w:val="28"/>
                <w:lang w:eastAsia="ru-RU"/>
              </w:rPr>
              <w:t>-витаминизация</w:t>
            </w:r>
          </w:p>
          <w:p w:rsidR="00BC08A1" w:rsidRPr="00BA0561" w:rsidRDefault="00BC08A1" w:rsidP="00AD0779">
            <w:pPr>
              <w:rPr>
                <w:rFonts w:ascii="Times New Roman" w:eastAsia="Times New Roman" w:hAnsi="Times New Roman" w:cs="Times New Roman"/>
                <w:sz w:val="28"/>
                <w:szCs w:val="28"/>
                <w:lang w:eastAsia="ru-RU"/>
              </w:rPr>
            </w:pPr>
            <w:r w:rsidRPr="00BA0561">
              <w:rPr>
                <w:rFonts w:ascii="Times New Roman" w:eastAsia="Times New Roman" w:hAnsi="Times New Roman" w:cs="Times New Roman"/>
                <w:sz w:val="28"/>
                <w:szCs w:val="28"/>
                <w:lang w:eastAsia="ru-RU"/>
              </w:rPr>
              <w:t>- элементы самомассажа</w:t>
            </w:r>
          </w:p>
          <w:p w:rsidR="00BC08A1" w:rsidRPr="00BA0561" w:rsidRDefault="00BC08A1" w:rsidP="00AD0779">
            <w:pPr>
              <w:rPr>
                <w:rFonts w:ascii="Times New Roman" w:eastAsia="Times New Roman" w:hAnsi="Times New Roman" w:cs="Times New Roman"/>
                <w:sz w:val="28"/>
                <w:szCs w:val="28"/>
                <w:lang w:eastAsia="ru-RU"/>
              </w:rPr>
            </w:pPr>
            <w:r w:rsidRPr="00BA0561">
              <w:rPr>
                <w:rFonts w:ascii="Times New Roman" w:eastAsia="Times New Roman" w:hAnsi="Times New Roman" w:cs="Times New Roman"/>
                <w:sz w:val="28"/>
                <w:szCs w:val="28"/>
                <w:lang w:eastAsia="ru-RU"/>
              </w:rPr>
              <w:t>-релаксация,</w:t>
            </w:r>
          </w:p>
          <w:p w:rsidR="00BC08A1" w:rsidRPr="00BA0561" w:rsidRDefault="00BC08A1" w:rsidP="00AD0779">
            <w:pPr>
              <w:rPr>
                <w:rFonts w:ascii="Times New Roman" w:eastAsia="Times New Roman" w:hAnsi="Times New Roman" w:cs="Times New Roman"/>
                <w:sz w:val="28"/>
                <w:szCs w:val="28"/>
                <w:lang w:eastAsia="ru-RU"/>
              </w:rPr>
            </w:pPr>
            <w:r w:rsidRPr="00BA0561">
              <w:rPr>
                <w:rFonts w:ascii="Times New Roman" w:eastAsia="Times New Roman" w:hAnsi="Times New Roman" w:cs="Times New Roman"/>
                <w:sz w:val="28"/>
                <w:szCs w:val="28"/>
                <w:lang w:eastAsia="ru-RU"/>
              </w:rPr>
              <w:t xml:space="preserve">- </w:t>
            </w:r>
            <w:proofErr w:type="spellStart"/>
            <w:r w:rsidRPr="00BA0561">
              <w:rPr>
                <w:rFonts w:ascii="Times New Roman" w:eastAsia="Times New Roman" w:hAnsi="Times New Roman" w:cs="Times New Roman"/>
                <w:sz w:val="28"/>
                <w:szCs w:val="28"/>
                <w:lang w:eastAsia="ru-RU"/>
              </w:rPr>
              <w:t>психогимнастика</w:t>
            </w:r>
            <w:proofErr w:type="spellEnd"/>
            <w:r w:rsidRPr="00BA0561">
              <w:rPr>
                <w:rFonts w:ascii="Times New Roman" w:eastAsia="Times New Roman" w:hAnsi="Times New Roman" w:cs="Times New Roman"/>
                <w:sz w:val="28"/>
                <w:szCs w:val="28"/>
                <w:lang w:eastAsia="ru-RU"/>
              </w:rPr>
              <w:t xml:space="preserve">, </w:t>
            </w:r>
          </w:p>
          <w:p w:rsidR="00BC08A1" w:rsidRPr="00875A4C" w:rsidRDefault="00BC08A1" w:rsidP="00AD0779">
            <w:pPr>
              <w:rPr>
                <w:rFonts w:ascii="Times New Roman" w:eastAsia="Times New Roman" w:hAnsi="Times New Roman" w:cs="Times New Roman"/>
                <w:sz w:val="28"/>
                <w:szCs w:val="28"/>
                <w:lang w:eastAsia="ru-RU"/>
              </w:rPr>
            </w:pPr>
            <w:r w:rsidRPr="00BA0561">
              <w:rPr>
                <w:rFonts w:ascii="Times New Roman" w:eastAsia="Times New Roman" w:hAnsi="Times New Roman" w:cs="Times New Roman"/>
                <w:sz w:val="28"/>
                <w:szCs w:val="28"/>
                <w:lang w:eastAsia="ru-RU"/>
              </w:rPr>
              <w:t>-</w:t>
            </w:r>
            <w:proofErr w:type="spellStart"/>
            <w:r w:rsidRPr="00BA0561">
              <w:rPr>
                <w:rFonts w:ascii="Times New Roman" w:eastAsia="Times New Roman" w:hAnsi="Times New Roman" w:cs="Times New Roman"/>
                <w:sz w:val="28"/>
                <w:szCs w:val="28"/>
                <w:lang w:eastAsia="ru-RU"/>
              </w:rPr>
              <w:t>вокалотерапия</w:t>
            </w:r>
            <w:proofErr w:type="spellEnd"/>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Ежедневно в течение года</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Ежедневная прогулка</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по плану воспитательной работы групп</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2 раза в день</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Проветривание помещений</w:t>
            </w:r>
          </w:p>
        </w:tc>
        <w:tc>
          <w:tcPr>
            <w:tcW w:w="4678" w:type="dxa"/>
            <w:vAlign w:val="center"/>
          </w:tcPr>
          <w:p w:rsidR="00BC08A1" w:rsidRPr="00875A4C" w:rsidRDefault="00BC08A1" w:rsidP="00BA0561">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r w:rsidR="00BA0561">
              <w:rPr>
                <w:rFonts w:ascii="Times New Roman" w:eastAsia="Times New Roman" w:hAnsi="Times New Roman" w:cs="Times New Roman"/>
                <w:sz w:val="28"/>
                <w:szCs w:val="28"/>
                <w:lang w:eastAsia="ru-RU"/>
              </w:rPr>
              <w:t>проветривание всех групповых помещений</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соответствии с графиком</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Мониторинг </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анализ заболеваемости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-охрана жизни и здоровья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-использование физкультурных уголков</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обследование обуви</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2 раза в год</w:t>
            </w:r>
          </w:p>
        </w:tc>
      </w:tr>
      <w:tr w:rsidR="00BC08A1" w:rsidRPr="00875A4C" w:rsidTr="00FF6B2D">
        <w:tc>
          <w:tcPr>
            <w:tcW w:w="9634" w:type="dxa"/>
            <w:gridSpan w:val="3"/>
            <w:vAlign w:val="center"/>
          </w:tcPr>
          <w:p w:rsidR="00BC08A1" w:rsidRPr="00875A4C" w:rsidRDefault="00BC08A1" w:rsidP="00BA0561">
            <w:pPr>
              <w:jc w:val="cente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2 блок. </w:t>
            </w:r>
            <w:proofErr w:type="spellStart"/>
            <w:r w:rsidRPr="00875A4C">
              <w:rPr>
                <w:rFonts w:ascii="Times New Roman" w:eastAsia="Times New Roman" w:hAnsi="Times New Roman" w:cs="Times New Roman"/>
                <w:b/>
                <w:bCs/>
                <w:sz w:val="28"/>
                <w:szCs w:val="28"/>
                <w:lang w:eastAsia="ru-RU"/>
              </w:rPr>
              <w:t>Физкультурно</w:t>
            </w:r>
            <w:proofErr w:type="spellEnd"/>
            <w:r w:rsidRPr="00875A4C">
              <w:rPr>
                <w:rFonts w:ascii="Times New Roman" w:eastAsia="Times New Roman" w:hAnsi="Times New Roman" w:cs="Times New Roman"/>
                <w:b/>
                <w:bCs/>
                <w:sz w:val="28"/>
                <w:szCs w:val="28"/>
                <w:lang w:eastAsia="ru-RU"/>
              </w:rPr>
              <w:t xml:space="preserve"> – массовые мероприятия </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Праздники</w:t>
            </w:r>
          </w:p>
        </w:tc>
        <w:tc>
          <w:tcPr>
            <w:tcW w:w="4678" w:type="dxa"/>
            <w:vAlign w:val="center"/>
          </w:tcPr>
          <w:p w:rsidR="00BC08A1" w:rsidRPr="00875A4C" w:rsidRDefault="00BA0561" w:rsidP="00AD07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праздники и мероприятия в учреждении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-между группами</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Физкультурные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досуги</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развлечения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-спортивные праздники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-Дни Здоровья</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9634" w:type="dxa"/>
            <w:gridSpan w:val="3"/>
            <w:vAlign w:val="center"/>
          </w:tcPr>
          <w:p w:rsidR="00BC08A1" w:rsidRPr="00875A4C" w:rsidRDefault="00BC08A1" w:rsidP="00AD0779">
            <w:pPr>
              <w:jc w:val="cente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3 блок. Работа с воспитателями</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Формы методической работы</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-консультации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-семинары-практикумы</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-открытые просмотры опыта работы</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-совместная подготовка спортивных праздников и развлечений</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lastRenderedPageBreak/>
              <w:t>-работы службы педагогического мониторинга</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-интегрированные занятия</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lastRenderedPageBreak/>
              <w:t>В течение года</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lastRenderedPageBreak/>
              <w:t>Обобщение опыта</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-открытые занятия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-консультации</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9634" w:type="dxa"/>
            <w:gridSpan w:val="3"/>
            <w:vAlign w:val="center"/>
          </w:tcPr>
          <w:p w:rsidR="00BC08A1" w:rsidRPr="00875A4C" w:rsidRDefault="00BC08A1" w:rsidP="00AD0779">
            <w:pPr>
              <w:jc w:val="cente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4 блок. Взаимосвязь со специалистами</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Логопед</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обучение детей правильному дыханию</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-обучение двигательным упражнениям с речевым сопровождением</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-развитие чувства ритма</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-развитие мелкой моторики,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-координации движений и речи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xml:space="preserve">- интегрированные занятия </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Музыкальный руководитель</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-совместная подготовка к праздникам и развлечениям</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-показательные выступления на мероприятиях</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-подбор музыкального сопровождения к комплексам, релаксации и т.д.</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-развитие чувства ритма, координации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-обучение танцевальным движениям</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xml:space="preserve">- интегрированные занятия </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2547" w:type="dxa"/>
            <w:vAlign w:val="center"/>
          </w:tcPr>
          <w:p w:rsidR="00BC08A1" w:rsidRPr="00875A4C" w:rsidRDefault="00BA056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Pr="00875A4C">
              <w:rPr>
                <w:rFonts w:ascii="Times New Roman" w:eastAsia="Times New Roman" w:hAnsi="Times New Roman" w:cs="Times New Roman"/>
                <w:b/>
                <w:bCs/>
                <w:sz w:val="28"/>
                <w:szCs w:val="28"/>
                <w:lang w:eastAsia="ru-RU"/>
              </w:rPr>
              <w:t>педагог</w:t>
            </w:r>
            <w:r w:rsidR="00BC08A1" w:rsidRPr="00875A4C">
              <w:rPr>
                <w:rFonts w:ascii="Times New Roman" w:eastAsia="Times New Roman" w:hAnsi="Times New Roman" w:cs="Times New Roman"/>
                <w:b/>
                <w:bCs/>
                <w:sz w:val="28"/>
                <w:szCs w:val="28"/>
                <w:lang w:eastAsia="ru-RU"/>
              </w:rPr>
              <w:t xml:space="preserve"> - психолог</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-развитие мелкой моторики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использование здоровьесберегающих технологий</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xml:space="preserve">- интегрированные занятия </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9634" w:type="dxa"/>
            <w:gridSpan w:val="3"/>
            <w:vAlign w:val="center"/>
          </w:tcPr>
          <w:p w:rsidR="00BC08A1" w:rsidRPr="00875A4C" w:rsidRDefault="00BC08A1" w:rsidP="00AD0779">
            <w:pPr>
              <w:jc w:val="cente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5 блок. Работа заместителя директора по ВиРР </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xml:space="preserve">Информационный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блок</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-оформление информационных стендов</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-буклеты, информационные листы, памятки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-фотовыставки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xml:space="preserve">- презентации, </w:t>
            </w:r>
            <w:proofErr w:type="spellStart"/>
            <w:r w:rsidRPr="00875A4C">
              <w:rPr>
                <w:rFonts w:ascii="Times New Roman" w:eastAsia="Times New Roman" w:hAnsi="Times New Roman" w:cs="Times New Roman"/>
                <w:sz w:val="28"/>
                <w:szCs w:val="28"/>
                <w:lang w:eastAsia="ru-RU"/>
              </w:rPr>
              <w:t>медиатека</w:t>
            </w:r>
            <w:proofErr w:type="spellEnd"/>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Методическая</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 работа</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-участие в подготовке и проведении спортивных праздников</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-анкетирование</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-индивидуальные консультации</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w:t>
            </w:r>
            <w:proofErr w:type="gramStart"/>
            <w:r w:rsidRPr="00875A4C">
              <w:rPr>
                <w:rFonts w:ascii="Times New Roman" w:eastAsia="Times New Roman" w:hAnsi="Times New Roman" w:cs="Times New Roman"/>
                <w:sz w:val="28"/>
                <w:szCs w:val="28"/>
                <w:lang w:eastAsia="ru-RU"/>
              </w:rPr>
              <w:t>выступления ,</w:t>
            </w:r>
            <w:proofErr w:type="gramEnd"/>
            <w:r w:rsidRPr="00875A4C">
              <w:rPr>
                <w:rFonts w:ascii="Times New Roman" w:eastAsia="Times New Roman" w:hAnsi="Times New Roman" w:cs="Times New Roman"/>
                <w:sz w:val="28"/>
                <w:szCs w:val="28"/>
                <w:lang w:eastAsia="ru-RU"/>
              </w:rPr>
              <w:t xml:space="preserve"> консультирование </w:t>
            </w:r>
          </w:p>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-использование проектного метода</w:t>
            </w: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В течение года</w:t>
            </w:r>
          </w:p>
        </w:tc>
      </w:tr>
      <w:tr w:rsidR="00BC08A1" w:rsidRPr="00875A4C" w:rsidTr="00FF6B2D">
        <w:tc>
          <w:tcPr>
            <w:tcW w:w="9634" w:type="dxa"/>
            <w:gridSpan w:val="3"/>
            <w:vAlign w:val="center"/>
          </w:tcPr>
          <w:p w:rsidR="00BC08A1" w:rsidRPr="00875A4C" w:rsidRDefault="00BC08A1" w:rsidP="00AD0779">
            <w:pPr>
              <w:jc w:val="center"/>
              <w:rPr>
                <w:rFonts w:ascii="Times New Roman" w:eastAsia="Times New Roman" w:hAnsi="Times New Roman" w:cs="Times New Roman"/>
                <w:b/>
                <w:bCs/>
                <w:sz w:val="28"/>
                <w:szCs w:val="28"/>
                <w:lang w:eastAsia="ru-RU"/>
              </w:rPr>
            </w:pPr>
            <w:r w:rsidRPr="00875A4C">
              <w:rPr>
                <w:rFonts w:ascii="Times New Roman" w:eastAsia="Times New Roman" w:hAnsi="Times New Roman" w:cs="Times New Roman"/>
                <w:b/>
                <w:bCs/>
                <w:sz w:val="28"/>
                <w:szCs w:val="28"/>
                <w:lang w:eastAsia="ru-RU"/>
              </w:rPr>
              <w:t>6 блок. Взаимодействие с учреждениями здравоохранения</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lastRenderedPageBreak/>
              <w:t xml:space="preserve">Детская поликлиника </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профилактический осмотр детей узкими специалистами</w:t>
            </w:r>
          </w:p>
        </w:tc>
        <w:tc>
          <w:tcPr>
            <w:tcW w:w="2409" w:type="dxa"/>
            <w:vAlign w:val="center"/>
          </w:tcPr>
          <w:p w:rsidR="00BC08A1" w:rsidRPr="00875A4C" w:rsidRDefault="00AD0779" w:rsidP="00AD07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плану медицинских работников</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b/>
                <w:bCs/>
                <w:sz w:val="28"/>
                <w:szCs w:val="28"/>
                <w:lang w:eastAsia="ru-RU"/>
              </w:rPr>
              <w:t>лечебные учреждения области</w:t>
            </w: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r w:rsidRPr="00875A4C">
              <w:rPr>
                <w:rFonts w:ascii="Times New Roman" w:eastAsia="Times New Roman" w:hAnsi="Times New Roman" w:cs="Times New Roman"/>
                <w:sz w:val="28"/>
                <w:szCs w:val="28"/>
                <w:lang w:eastAsia="ru-RU"/>
              </w:rPr>
              <w:t xml:space="preserve">- выявление патологии, проведение планового лечения </w:t>
            </w:r>
          </w:p>
        </w:tc>
        <w:tc>
          <w:tcPr>
            <w:tcW w:w="2409" w:type="dxa"/>
            <w:vAlign w:val="center"/>
          </w:tcPr>
          <w:p w:rsidR="00BC08A1" w:rsidRPr="00875A4C" w:rsidRDefault="00AD0779" w:rsidP="00AD077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плану медицинских работников </w:t>
            </w:r>
          </w:p>
        </w:tc>
      </w:tr>
      <w:tr w:rsidR="00BC08A1" w:rsidRPr="00875A4C" w:rsidTr="00FF6B2D">
        <w:tc>
          <w:tcPr>
            <w:tcW w:w="2547" w:type="dxa"/>
            <w:vAlign w:val="center"/>
          </w:tcPr>
          <w:p w:rsidR="00BC08A1" w:rsidRPr="00875A4C" w:rsidRDefault="00BC08A1" w:rsidP="00AD0779">
            <w:pPr>
              <w:rPr>
                <w:rFonts w:ascii="Times New Roman" w:eastAsia="Times New Roman" w:hAnsi="Times New Roman" w:cs="Times New Roman"/>
                <w:sz w:val="28"/>
                <w:szCs w:val="28"/>
                <w:lang w:eastAsia="ru-RU"/>
              </w:rPr>
            </w:pPr>
          </w:p>
        </w:tc>
        <w:tc>
          <w:tcPr>
            <w:tcW w:w="4678" w:type="dxa"/>
            <w:vAlign w:val="center"/>
          </w:tcPr>
          <w:p w:rsidR="00BC08A1" w:rsidRPr="00875A4C" w:rsidRDefault="00BC08A1" w:rsidP="00AD0779">
            <w:pPr>
              <w:rPr>
                <w:rFonts w:ascii="Times New Roman" w:eastAsia="Times New Roman" w:hAnsi="Times New Roman" w:cs="Times New Roman"/>
                <w:sz w:val="28"/>
                <w:szCs w:val="28"/>
                <w:lang w:eastAsia="ru-RU"/>
              </w:rPr>
            </w:pPr>
          </w:p>
        </w:tc>
        <w:tc>
          <w:tcPr>
            <w:tcW w:w="2409" w:type="dxa"/>
            <w:vAlign w:val="center"/>
          </w:tcPr>
          <w:p w:rsidR="00BC08A1" w:rsidRPr="00875A4C" w:rsidRDefault="00BC08A1" w:rsidP="00AD0779">
            <w:pPr>
              <w:rPr>
                <w:rFonts w:ascii="Times New Roman" w:eastAsia="Times New Roman" w:hAnsi="Times New Roman" w:cs="Times New Roman"/>
                <w:sz w:val="28"/>
                <w:szCs w:val="28"/>
                <w:lang w:eastAsia="ru-RU"/>
              </w:rPr>
            </w:pPr>
          </w:p>
        </w:tc>
      </w:tr>
    </w:tbl>
    <w:p w:rsidR="00BC08A1" w:rsidRDefault="00BC08A1" w:rsidP="00BC08A1">
      <w:pPr>
        <w:widowControl w:val="0"/>
        <w:spacing w:after="0" w:line="322" w:lineRule="exact"/>
        <w:ind w:right="420"/>
        <w:jc w:val="center"/>
        <w:rPr>
          <w:rFonts w:ascii="Times New Roman" w:eastAsia="Times New Roman" w:hAnsi="Times New Roman" w:cs="Times New Roman"/>
          <w:b/>
          <w:bCs/>
          <w:iCs/>
          <w:color w:val="000000"/>
          <w:sz w:val="28"/>
          <w:szCs w:val="28"/>
          <w:lang w:eastAsia="ru-RU" w:bidi="ru-RU"/>
        </w:rPr>
      </w:pPr>
    </w:p>
    <w:p w:rsidR="00BC08A1" w:rsidRDefault="00BC08A1" w:rsidP="00517146">
      <w:pPr>
        <w:spacing w:after="0" w:line="276" w:lineRule="auto"/>
        <w:jc w:val="both"/>
        <w:rPr>
          <w:rFonts w:ascii="Times New Roman" w:eastAsia="Times New Roman" w:hAnsi="Times New Roman" w:cs="Times New Roman"/>
          <w:bCs/>
          <w:sz w:val="28"/>
          <w:szCs w:val="28"/>
          <w:lang w:eastAsia="ru-RU"/>
        </w:rPr>
      </w:pPr>
    </w:p>
    <w:p w:rsidR="00517146" w:rsidRPr="0015783C" w:rsidRDefault="00517146" w:rsidP="0015783C">
      <w:pPr>
        <w:pStyle w:val="a4"/>
        <w:numPr>
          <w:ilvl w:val="1"/>
          <w:numId w:val="25"/>
        </w:numPr>
        <w:spacing w:after="0" w:line="276" w:lineRule="auto"/>
        <w:jc w:val="both"/>
        <w:rPr>
          <w:rFonts w:ascii="Times New Roman" w:eastAsia="Times New Roman" w:hAnsi="Times New Roman" w:cs="Times New Roman"/>
          <w:bCs/>
          <w:sz w:val="28"/>
          <w:szCs w:val="28"/>
          <w:lang w:eastAsia="ru-RU"/>
        </w:rPr>
      </w:pPr>
      <w:r w:rsidRPr="0015783C">
        <w:rPr>
          <w:rFonts w:ascii="Times New Roman" w:eastAsia="Times New Roman" w:hAnsi="Times New Roman" w:cs="Times New Roman"/>
          <w:bCs/>
          <w:sz w:val="28"/>
          <w:szCs w:val="28"/>
          <w:lang w:eastAsia="ru-RU"/>
        </w:rPr>
        <w:t>ПЛАНИРОВАНИЕ ДЕЯТЕЛЬНОСТИ ОТДЕЛЕНИЯ ПО ПОДГОТОВКЕ И СОПРОВОЖДЕНИЮ ЗАМЕЩАЮЩИХ СЕМЕЙ НА 2018 ГОД.</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 xml:space="preserve">Цель: осуществление комплекса мер, направленных на оказание социальной, правовой, психологической, педагогической поддержки и помощи замещающим родителям по вопросам воспитания, развития детей-сирот и детей, оставшихся без попечения </w:t>
      </w:r>
      <w:r w:rsidR="00AF5EF5" w:rsidRPr="00696759">
        <w:rPr>
          <w:rFonts w:ascii="Times New Roman" w:eastAsia="Times New Roman" w:hAnsi="Times New Roman" w:cs="Times New Roman"/>
          <w:bCs/>
          <w:sz w:val="28"/>
          <w:szCs w:val="28"/>
          <w:lang w:eastAsia="ru-RU"/>
        </w:rPr>
        <w:t>родителей, обеспечение</w:t>
      </w:r>
      <w:r w:rsidRPr="00696759">
        <w:rPr>
          <w:rFonts w:ascii="Times New Roman" w:eastAsia="Times New Roman" w:hAnsi="Times New Roman" w:cs="Times New Roman"/>
          <w:bCs/>
          <w:sz w:val="28"/>
          <w:szCs w:val="28"/>
          <w:lang w:eastAsia="ru-RU"/>
        </w:rPr>
        <w:t xml:space="preserve"> психолого-педагогической, правовой подготовки лиц, желающих принять на воспитание в свою семью ребёнка, оставш</w:t>
      </w:r>
      <w:r>
        <w:rPr>
          <w:rFonts w:ascii="Times New Roman" w:eastAsia="Times New Roman" w:hAnsi="Times New Roman" w:cs="Times New Roman"/>
          <w:bCs/>
          <w:sz w:val="28"/>
          <w:szCs w:val="28"/>
          <w:lang w:eastAsia="ru-RU"/>
        </w:rPr>
        <w:t xml:space="preserve">егося без попечения родителей. </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1.</w:t>
      </w:r>
      <w:r w:rsidRPr="00696759">
        <w:rPr>
          <w:rFonts w:ascii="Times New Roman" w:eastAsia="Times New Roman" w:hAnsi="Times New Roman" w:cs="Times New Roman"/>
          <w:bCs/>
          <w:sz w:val="28"/>
          <w:szCs w:val="28"/>
          <w:lang w:eastAsia="ru-RU"/>
        </w:rPr>
        <w:tab/>
        <w:t>Повышение уровня компетенции замещающих родителей в вопросах воспитания, физического, психического, духовного и нравственн</w:t>
      </w:r>
      <w:r>
        <w:rPr>
          <w:rFonts w:ascii="Times New Roman" w:eastAsia="Times New Roman" w:hAnsi="Times New Roman" w:cs="Times New Roman"/>
          <w:bCs/>
          <w:sz w:val="28"/>
          <w:szCs w:val="28"/>
          <w:lang w:eastAsia="ru-RU"/>
        </w:rPr>
        <w:t>ого развития приёмного ребёнка.</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2.</w:t>
      </w:r>
      <w:r w:rsidRPr="00696759">
        <w:rPr>
          <w:rFonts w:ascii="Times New Roman" w:eastAsia="Times New Roman" w:hAnsi="Times New Roman" w:cs="Times New Roman"/>
          <w:bCs/>
          <w:sz w:val="28"/>
          <w:szCs w:val="28"/>
          <w:lang w:eastAsia="ru-RU"/>
        </w:rPr>
        <w:tab/>
        <w:t xml:space="preserve"> Своевременное оказание профессиональной психолого-педагогической помощи для предотвращения кризисных ситуаций в замеща</w:t>
      </w:r>
      <w:r>
        <w:rPr>
          <w:rFonts w:ascii="Times New Roman" w:eastAsia="Times New Roman" w:hAnsi="Times New Roman" w:cs="Times New Roman"/>
          <w:bCs/>
          <w:sz w:val="28"/>
          <w:szCs w:val="28"/>
          <w:lang w:eastAsia="ru-RU"/>
        </w:rPr>
        <w:t>ющей семье.</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3.</w:t>
      </w:r>
      <w:r w:rsidRPr="00696759">
        <w:rPr>
          <w:rFonts w:ascii="Times New Roman" w:eastAsia="Times New Roman" w:hAnsi="Times New Roman" w:cs="Times New Roman"/>
          <w:bCs/>
          <w:sz w:val="28"/>
          <w:szCs w:val="28"/>
          <w:lang w:eastAsia="ru-RU"/>
        </w:rPr>
        <w:tab/>
        <w:t>Профилактика случаев возврат</w:t>
      </w:r>
      <w:r>
        <w:rPr>
          <w:rFonts w:ascii="Times New Roman" w:eastAsia="Times New Roman" w:hAnsi="Times New Roman" w:cs="Times New Roman"/>
          <w:bCs/>
          <w:sz w:val="28"/>
          <w:szCs w:val="28"/>
          <w:lang w:eastAsia="ru-RU"/>
        </w:rPr>
        <w:t xml:space="preserve">а ребёнка из замещающей семьи. </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4.</w:t>
      </w:r>
      <w:r w:rsidRPr="00696759">
        <w:rPr>
          <w:rFonts w:ascii="Times New Roman" w:eastAsia="Times New Roman" w:hAnsi="Times New Roman" w:cs="Times New Roman"/>
          <w:bCs/>
          <w:sz w:val="28"/>
          <w:szCs w:val="28"/>
          <w:lang w:eastAsia="ru-RU"/>
        </w:rPr>
        <w:tab/>
        <w:t>Формирование общественного позитивного отношения к передаче детей-сирот и детей, оставшихся без попечения родителей, на различ</w:t>
      </w:r>
      <w:r>
        <w:rPr>
          <w:rFonts w:ascii="Times New Roman" w:eastAsia="Times New Roman" w:hAnsi="Times New Roman" w:cs="Times New Roman"/>
          <w:bCs/>
          <w:sz w:val="28"/>
          <w:szCs w:val="28"/>
          <w:lang w:eastAsia="ru-RU"/>
        </w:rPr>
        <w:t>ные формы семейного воспитания.</w:t>
      </w:r>
    </w:p>
    <w:p w:rsidR="00696759" w:rsidRDefault="00696759" w:rsidP="00696759">
      <w:pPr>
        <w:spacing w:after="0" w:line="276" w:lineRule="auto"/>
        <w:jc w:val="both"/>
        <w:rPr>
          <w:rFonts w:ascii="Times New Roman" w:eastAsia="Times New Roman" w:hAnsi="Times New Roman" w:cs="Times New Roman"/>
          <w:bCs/>
          <w:sz w:val="28"/>
          <w:szCs w:val="28"/>
          <w:lang w:eastAsia="ru-RU"/>
        </w:rPr>
      </w:pPr>
      <w:r w:rsidRPr="00696759">
        <w:rPr>
          <w:rFonts w:ascii="Times New Roman" w:eastAsia="Times New Roman" w:hAnsi="Times New Roman" w:cs="Times New Roman"/>
          <w:bCs/>
          <w:sz w:val="28"/>
          <w:szCs w:val="28"/>
          <w:lang w:eastAsia="ru-RU"/>
        </w:rPr>
        <w:t>5.</w:t>
      </w:r>
      <w:r w:rsidRPr="00696759">
        <w:rPr>
          <w:rFonts w:ascii="Times New Roman" w:eastAsia="Times New Roman" w:hAnsi="Times New Roman" w:cs="Times New Roman"/>
          <w:bCs/>
          <w:sz w:val="28"/>
          <w:szCs w:val="28"/>
          <w:lang w:eastAsia="ru-RU"/>
        </w:rPr>
        <w:tab/>
        <w:t xml:space="preserve"> Организация и осуществление научно-методической поддержки процесса сопровождения замещающей семьи.</w:t>
      </w:r>
    </w:p>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p>
    <w:tbl>
      <w:tblPr>
        <w:tblStyle w:val="a3"/>
        <w:tblW w:w="10065" w:type="dxa"/>
        <w:tblInd w:w="-431" w:type="dxa"/>
        <w:tblLayout w:type="fixed"/>
        <w:tblLook w:val="04A0" w:firstRow="1" w:lastRow="0" w:firstColumn="1" w:lastColumn="0" w:noHBand="0" w:noVBand="1"/>
      </w:tblPr>
      <w:tblGrid>
        <w:gridCol w:w="711"/>
        <w:gridCol w:w="5243"/>
        <w:gridCol w:w="1843"/>
        <w:gridCol w:w="2268"/>
      </w:tblGrid>
      <w:tr w:rsidR="00696759" w:rsidRPr="00696759" w:rsidTr="00380A7C">
        <w:trPr>
          <w:trHeight w:val="50"/>
        </w:trPr>
        <w:tc>
          <w:tcPr>
            <w:tcW w:w="711" w:type="dxa"/>
            <w:vAlign w:val="center"/>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w:t>
            </w:r>
          </w:p>
        </w:tc>
        <w:tc>
          <w:tcPr>
            <w:tcW w:w="5243" w:type="dxa"/>
            <w:vAlign w:val="center"/>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Планируемые мероприятия</w:t>
            </w:r>
          </w:p>
        </w:tc>
        <w:tc>
          <w:tcPr>
            <w:tcW w:w="1843" w:type="dxa"/>
            <w:vAlign w:val="center"/>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Сроки выполнения</w:t>
            </w:r>
          </w:p>
        </w:tc>
        <w:tc>
          <w:tcPr>
            <w:tcW w:w="2268" w:type="dxa"/>
            <w:vAlign w:val="center"/>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Ответственный (исполнитель)</w:t>
            </w:r>
          </w:p>
        </w:tc>
      </w:tr>
      <w:tr w:rsidR="00696759" w:rsidRPr="00696759" w:rsidTr="00380A7C">
        <w:trPr>
          <w:trHeight w:val="25"/>
        </w:trPr>
        <w:tc>
          <w:tcPr>
            <w:tcW w:w="10065" w:type="dxa"/>
            <w:gridSpan w:val="4"/>
          </w:tcPr>
          <w:p w:rsidR="00696759" w:rsidRPr="00902EF7" w:rsidRDefault="00696759" w:rsidP="00902EF7">
            <w:pPr>
              <w:pStyle w:val="a4"/>
              <w:numPr>
                <w:ilvl w:val="1"/>
                <w:numId w:val="15"/>
              </w:numPr>
              <w:jc w:val="center"/>
              <w:rPr>
                <w:rFonts w:ascii="Times New Roman" w:eastAsia="Times New Roman" w:hAnsi="Times New Roman" w:cs="Times New Roman"/>
                <w:b/>
                <w:sz w:val="24"/>
                <w:szCs w:val="24"/>
              </w:rPr>
            </w:pPr>
            <w:r w:rsidRPr="00902EF7">
              <w:rPr>
                <w:rFonts w:ascii="Times New Roman" w:eastAsia="Times New Roman" w:hAnsi="Times New Roman" w:cs="Times New Roman"/>
                <w:b/>
                <w:sz w:val="24"/>
                <w:szCs w:val="24"/>
              </w:rPr>
              <w:t>Работа с документацией Отделения</w:t>
            </w:r>
          </w:p>
        </w:tc>
      </w:tr>
      <w:tr w:rsidR="00696759" w:rsidRPr="00696759" w:rsidTr="00380A7C">
        <w:trPr>
          <w:trHeight w:val="50"/>
        </w:trPr>
        <w:tc>
          <w:tcPr>
            <w:tcW w:w="711"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1.</w:t>
            </w:r>
            <w:r w:rsidR="00902EF7">
              <w:rPr>
                <w:rFonts w:ascii="Times New Roman" w:eastAsia="Times New Roman" w:hAnsi="Times New Roman" w:cs="Times New Roman"/>
                <w:sz w:val="24"/>
                <w:szCs w:val="24"/>
              </w:rPr>
              <w:t>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Составление графика выездов в замещающие семьи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один раз в месяц</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 по социальной работе</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Ведение журналов учёта:</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Журнал учёта заявлений на прохождение подготовки кандидатов в замещающие родители</w:t>
            </w:r>
          </w:p>
          <w:p w:rsidR="00696759" w:rsidRPr="00696759" w:rsidRDefault="00696759" w:rsidP="00696759">
            <w:pP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Журнал учёта посещения групповых занятий</w:t>
            </w:r>
          </w:p>
          <w:p w:rsidR="00696759" w:rsidRPr="00696759" w:rsidRDefault="00696759" w:rsidP="00696759">
            <w:pPr>
              <w:rPr>
                <w:rFonts w:ascii="Times New Roman" w:hAnsi="Times New Roman" w:cs="Times New Roman"/>
                <w:sz w:val="24"/>
                <w:szCs w:val="24"/>
              </w:rPr>
            </w:pPr>
            <w:r w:rsidRPr="00696759">
              <w:rPr>
                <w:rFonts w:ascii="Times New Roman" w:eastAsia="Times New Roman" w:hAnsi="Times New Roman" w:cs="Times New Roman"/>
                <w:sz w:val="24"/>
                <w:szCs w:val="24"/>
              </w:rPr>
              <w:lastRenderedPageBreak/>
              <w:t xml:space="preserve">по подготовке </w:t>
            </w:r>
            <w:r w:rsidRPr="00696759">
              <w:rPr>
                <w:rFonts w:ascii="Times New Roman" w:hAnsi="Times New Roman" w:cs="Times New Roman"/>
                <w:sz w:val="24"/>
                <w:szCs w:val="24"/>
              </w:rPr>
              <w:t>лиц, желающих принять на воспитание в свою семью ребёнка, оставшегося без попечения родителей</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учёта посещения индивидуальных занятий</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по подготовке лиц, желающих принять на воспитание в свою семью ребёнка, оставшегося без попечения родителей</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выдачи свидетельств (дубликатов свидетельств) о прохождении подготовки кандидатов в замещающие родители</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консультаций замещающих семей</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учёта посещения семей</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учёта семей, взявших детей на воспитание</w:t>
            </w:r>
          </w:p>
          <w:p w:rsidR="00696759" w:rsidRPr="00696759" w:rsidRDefault="00696759" w:rsidP="00696759">
            <w:pPr>
              <w:rPr>
                <w:rFonts w:ascii="Times New Roman" w:hAnsi="Times New Roman" w:cs="Times New Roman"/>
                <w:sz w:val="24"/>
                <w:szCs w:val="24"/>
              </w:rPr>
            </w:pPr>
            <w:r w:rsidRPr="00696759">
              <w:rPr>
                <w:rFonts w:ascii="Times New Roman" w:hAnsi="Times New Roman" w:cs="Times New Roman"/>
                <w:sz w:val="24"/>
                <w:szCs w:val="24"/>
              </w:rPr>
              <w:t>- Журнал учёта семей, вернувших детей в социальные учреждения</w:t>
            </w:r>
          </w:p>
          <w:p w:rsidR="00696759" w:rsidRPr="00696759" w:rsidRDefault="00696759" w:rsidP="00696759">
            <w:pPr>
              <w:contextualSpacing/>
              <w:jc w:val="both"/>
              <w:rPr>
                <w:rFonts w:ascii="Times New Roman" w:eastAsia="Times New Roman" w:hAnsi="Times New Roman" w:cs="Times New Roman"/>
                <w:sz w:val="24"/>
                <w:szCs w:val="24"/>
              </w:rPr>
            </w:pP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p>
          <w:p w:rsidR="00696759" w:rsidRPr="00696759" w:rsidRDefault="00696759" w:rsidP="0069675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lastRenderedPageBreak/>
              <w:t xml:space="preserve">заведующий Отделения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заведующий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заведующий Отделения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 по социальной работе</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696759" w:rsidRPr="00696759">
              <w:rPr>
                <w:rFonts w:ascii="Times New Roman" w:eastAsia="Times New Roman" w:hAnsi="Times New Roman" w:cs="Times New Roman"/>
                <w:sz w:val="24"/>
                <w:szCs w:val="24"/>
              </w:rPr>
              <w:t>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Формирование и ведение банка данных кандидатов, прошедших обучение в Школе приёмных родителей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социальный педагог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4.</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Ведение банка данных сопровождаемых Отделением замещающих семей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Фурман Т.Н.</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5.</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Формирование и ведение личных дел на каждую сопровождаемую семью</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специалисты </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6.</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Формирование пакетов документов на кандидатов в замещающие родители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 течение года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7.</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Мониторинг деятельности Отделения</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один раз в квартал</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w:t>
            </w:r>
            <w:r w:rsidRPr="00696759">
              <w:rPr>
                <w:rFonts w:ascii="Times New Roman" w:eastAsia="Times New Roman" w:hAnsi="Times New Roman" w:cs="Times New Roman"/>
                <w:sz w:val="24"/>
                <w:szCs w:val="24"/>
              </w:rPr>
              <w:t xml:space="preserve">тделения Водякова Н.Я. </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8.</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Анализ работы Отделения за год</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декабрь</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ав. о</w:t>
            </w:r>
            <w:r w:rsidRPr="00696759">
              <w:rPr>
                <w:rFonts w:ascii="Times New Roman" w:eastAsia="Times New Roman" w:hAnsi="Times New Roman" w:cs="Times New Roman"/>
                <w:sz w:val="24"/>
                <w:szCs w:val="24"/>
              </w:rPr>
              <w:t xml:space="preserve">тделения Водякова Н.Я. </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96759" w:rsidRPr="00696759">
              <w:rPr>
                <w:rFonts w:ascii="Times New Roman" w:eastAsia="Times New Roman" w:hAnsi="Times New Roman" w:cs="Times New Roman"/>
                <w:sz w:val="24"/>
                <w:szCs w:val="24"/>
              </w:rPr>
              <w:t>9.</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Планирование работы Отделения на 2018 год</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декабрь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ав. о</w:t>
            </w:r>
            <w:r w:rsidRPr="00696759">
              <w:rPr>
                <w:rFonts w:ascii="Times New Roman" w:eastAsia="Times New Roman" w:hAnsi="Times New Roman" w:cs="Times New Roman"/>
                <w:sz w:val="24"/>
                <w:szCs w:val="24"/>
              </w:rPr>
              <w:t>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tc>
      </w:tr>
      <w:tr w:rsidR="00696759" w:rsidRPr="00696759" w:rsidTr="00380A7C">
        <w:trPr>
          <w:trHeight w:val="391"/>
        </w:trPr>
        <w:tc>
          <w:tcPr>
            <w:tcW w:w="10065" w:type="dxa"/>
            <w:gridSpan w:val="4"/>
          </w:tcPr>
          <w:p w:rsidR="00696759" w:rsidRPr="00902EF7" w:rsidRDefault="00696759" w:rsidP="00902EF7">
            <w:pPr>
              <w:pStyle w:val="a4"/>
              <w:numPr>
                <w:ilvl w:val="1"/>
                <w:numId w:val="15"/>
              </w:numPr>
              <w:jc w:val="center"/>
              <w:rPr>
                <w:rFonts w:ascii="Times New Roman" w:eastAsia="Times New Roman" w:hAnsi="Times New Roman" w:cs="Times New Roman"/>
                <w:b/>
                <w:sz w:val="24"/>
                <w:szCs w:val="24"/>
              </w:rPr>
            </w:pPr>
            <w:r w:rsidRPr="00902EF7">
              <w:rPr>
                <w:rFonts w:ascii="Times New Roman" w:eastAsia="Times New Roman" w:hAnsi="Times New Roman" w:cs="Times New Roman"/>
                <w:b/>
                <w:sz w:val="24"/>
                <w:szCs w:val="24"/>
              </w:rPr>
              <w:t>Психолого-педагогическая подготовка кандидатов в замещающие родители</w:t>
            </w:r>
          </w:p>
        </w:tc>
      </w:tr>
      <w:tr w:rsidR="00696759" w:rsidRPr="00696759" w:rsidTr="00380A7C">
        <w:trPr>
          <w:trHeight w:val="56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759" w:rsidRPr="00696759">
              <w:rPr>
                <w:rFonts w:ascii="Times New Roman" w:eastAsia="Times New Roman" w:hAnsi="Times New Roman" w:cs="Times New Roman"/>
                <w:sz w:val="24"/>
                <w:szCs w:val="24"/>
              </w:rPr>
              <w:t>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Индивидуальные психологические обследования кандидатов в замещающие родители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графику работы ШПР</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816"/>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759" w:rsidRPr="00696759">
              <w:rPr>
                <w:rFonts w:ascii="Times New Roman" w:eastAsia="Times New Roman" w:hAnsi="Times New Roman" w:cs="Times New Roman"/>
                <w:sz w:val="24"/>
                <w:szCs w:val="24"/>
              </w:rPr>
              <w:t>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Проведение индивидуального консультирования кандидатов в замещающие родители (правовое, психологическое, педагогическое)</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мере необходимости</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ав. о</w:t>
            </w:r>
            <w:r w:rsidRPr="00696759">
              <w:rPr>
                <w:rFonts w:ascii="Times New Roman" w:eastAsia="Times New Roman" w:hAnsi="Times New Roman" w:cs="Times New Roman"/>
                <w:sz w:val="24"/>
                <w:szCs w:val="24"/>
              </w:rPr>
              <w:t>тделения</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специалисты </w:t>
            </w:r>
          </w:p>
        </w:tc>
      </w:tr>
      <w:tr w:rsidR="00696759" w:rsidRPr="00696759" w:rsidTr="00380A7C">
        <w:trPr>
          <w:trHeight w:val="82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759" w:rsidRPr="00696759">
              <w:rPr>
                <w:rFonts w:ascii="Times New Roman" w:eastAsia="Times New Roman" w:hAnsi="Times New Roman" w:cs="Times New Roman"/>
                <w:sz w:val="24"/>
                <w:szCs w:val="24"/>
              </w:rPr>
              <w:t>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Проведение занятий Школы приёмных родителей (лекции, семинары, тренинги)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графику работы ШПР</w:t>
            </w:r>
          </w:p>
        </w:tc>
        <w:tc>
          <w:tcPr>
            <w:tcW w:w="2268" w:type="dxa"/>
          </w:tcPr>
          <w:p w:rsidR="00696759" w:rsidRPr="00696759" w:rsidRDefault="00B76F6E"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w:t>
            </w:r>
            <w:r w:rsidR="00696759" w:rsidRPr="00696759">
              <w:rPr>
                <w:rFonts w:ascii="Times New Roman" w:eastAsia="Times New Roman" w:hAnsi="Times New Roman" w:cs="Times New Roman"/>
                <w:sz w:val="24"/>
                <w:szCs w:val="24"/>
              </w:rPr>
              <w:t>тделения</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B76F6E">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специалисты </w:t>
            </w:r>
          </w:p>
        </w:tc>
      </w:tr>
      <w:tr w:rsidR="00696759" w:rsidRPr="00696759" w:rsidTr="00380A7C">
        <w:trPr>
          <w:trHeight w:val="840"/>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759" w:rsidRPr="00696759">
              <w:rPr>
                <w:rFonts w:ascii="Times New Roman" w:eastAsia="Times New Roman" w:hAnsi="Times New Roman" w:cs="Times New Roman"/>
                <w:sz w:val="24"/>
                <w:szCs w:val="24"/>
              </w:rPr>
              <w:t>4.</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Подготовка заключений в Отдел опеки и </w:t>
            </w:r>
            <w:r w:rsidR="00B76F6E" w:rsidRPr="00696759">
              <w:rPr>
                <w:rFonts w:ascii="Times New Roman" w:eastAsia="Times New Roman" w:hAnsi="Times New Roman" w:cs="Times New Roman"/>
                <w:sz w:val="24"/>
                <w:szCs w:val="24"/>
              </w:rPr>
              <w:t>попечительства на</w:t>
            </w:r>
            <w:r w:rsidRPr="00696759">
              <w:rPr>
                <w:rFonts w:ascii="Times New Roman" w:eastAsia="Times New Roman" w:hAnsi="Times New Roman" w:cs="Times New Roman"/>
                <w:sz w:val="24"/>
                <w:szCs w:val="24"/>
              </w:rPr>
              <w:t xml:space="preserve"> кандидатов в замещающие родители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ежеквартально</w:t>
            </w:r>
          </w:p>
          <w:p w:rsidR="00696759" w:rsidRPr="00696759" w:rsidRDefault="00696759" w:rsidP="00696759">
            <w:pPr>
              <w:contextualSpacing/>
              <w:jc w:val="center"/>
              <w:rPr>
                <w:rFonts w:ascii="Times New Roman" w:eastAsia="Times New Roman" w:hAnsi="Times New Roman" w:cs="Times New Roman"/>
                <w:sz w:val="24"/>
                <w:szCs w:val="24"/>
              </w:rPr>
            </w:pP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r w:rsidR="00696759" w:rsidRPr="00696759" w:rsidTr="00380A7C">
        <w:trPr>
          <w:trHeight w:val="427"/>
        </w:trPr>
        <w:tc>
          <w:tcPr>
            <w:tcW w:w="10065" w:type="dxa"/>
            <w:gridSpan w:val="4"/>
            <w:vAlign w:val="center"/>
          </w:tcPr>
          <w:p w:rsidR="00696759" w:rsidRPr="00902EF7" w:rsidRDefault="00696759" w:rsidP="00902EF7">
            <w:pPr>
              <w:pStyle w:val="a4"/>
              <w:numPr>
                <w:ilvl w:val="1"/>
                <w:numId w:val="15"/>
              </w:numPr>
              <w:jc w:val="center"/>
              <w:rPr>
                <w:rFonts w:ascii="Times New Roman" w:eastAsia="Times New Roman" w:hAnsi="Times New Roman" w:cs="Times New Roman"/>
                <w:b/>
                <w:sz w:val="24"/>
                <w:szCs w:val="24"/>
              </w:rPr>
            </w:pPr>
            <w:r w:rsidRPr="00902EF7">
              <w:rPr>
                <w:rFonts w:ascii="Times New Roman" w:eastAsia="Times New Roman" w:hAnsi="Times New Roman" w:cs="Times New Roman"/>
                <w:b/>
                <w:sz w:val="24"/>
                <w:szCs w:val="24"/>
              </w:rPr>
              <w:t>Психолого-педагогическое сопровождение замещающих семей</w:t>
            </w:r>
          </w:p>
        </w:tc>
      </w:tr>
      <w:tr w:rsidR="00696759" w:rsidRPr="00696759" w:rsidTr="00380A7C">
        <w:trPr>
          <w:trHeight w:val="53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Составление индивидуальных программ сопровождения</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w:t>
            </w:r>
            <w:r w:rsidR="00B76F6E">
              <w:rPr>
                <w:rFonts w:ascii="Times New Roman" w:eastAsia="Times New Roman" w:hAnsi="Times New Roman" w:cs="Times New Roman"/>
                <w:sz w:val="24"/>
                <w:szCs w:val="24"/>
              </w:rPr>
              <w:t>ав. о</w:t>
            </w:r>
            <w:r w:rsidRPr="00696759">
              <w:rPr>
                <w:rFonts w:ascii="Times New Roman" w:eastAsia="Times New Roman" w:hAnsi="Times New Roman" w:cs="Times New Roman"/>
                <w:sz w:val="24"/>
                <w:szCs w:val="24"/>
              </w:rPr>
              <w:t>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B76F6E" w:rsidP="00B76F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специалисты.</w:t>
            </w:r>
          </w:p>
        </w:tc>
      </w:tr>
      <w:tr w:rsidR="00696759" w:rsidRPr="00696759" w:rsidTr="00380A7C">
        <w:trPr>
          <w:trHeight w:val="857"/>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696759" w:rsidRPr="00696759">
              <w:rPr>
                <w:rFonts w:ascii="Times New Roman" w:eastAsia="Times New Roman" w:hAnsi="Times New Roman" w:cs="Times New Roman"/>
                <w:sz w:val="24"/>
                <w:szCs w:val="24"/>
              </w:rPr>
              <w:t>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Проведение психологической и психолого-педагогической диагностики членов замещающих семей</w:t>
            </w:r>
          </w:p>
        </w:tc>
        <w:tc>
          <w:tcPr>
            <w:tcW w:w="1843" w:type="dxa"/>
          </w:tcPr>
          <w:p w:rsidR="00696759" w:rsidRPr="00696759" w:rsidRDefault="00696759" w:rsidP="00B76F6E">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 течение года в соответствии с </w:t>
            </w:r>
            <w:r w:rsidR="00B76F6E">
              <w:rPr>
                <w:rFonts w:ascii="Times New Roman" w:eastAsia="Times New Roman" w:hAnsi="Times New Roman" w:cs="Times New Roman"/>
                <w:sz w:val="24"/>
                <w:szCs w:val="24"/>
              </w:rPr>
              <w:t>ИПС</w:t>
            </w:r>
            <w:r w:rsidRPr="00696759">
              <w:rPr>
                <w:rFonts w:ascii="Times New Roman" w:eastAsia="Times New Roman" w:hAnsi="Times New Roman" w:cs="Times New Roman"/>
                <w:sz w:val="24"/>
                <w:szCs w:val="24"/>
              </w:rPr>
              <w:t xml:space="preserve">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r w:rsidR="00696759" w:rsidRPr="00696759" w:rsidTr="00380A7C">
        <w:trPr>
          <w:trHeight w:val="1017"/>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Проведение индивидуального консультирования замещающих родителей (правовое, психологическое, педагогическое)</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по запросам</w:t>
            </w:r>
          </w:p>
        </w:tc>
        <w:tc>
          <w:tcPr>
            <w:tcW w:w="2268" w:type="dxa"/>
          </w:tcPr>
          <w:p w:rsidR="00696759" w:rsidRPr="00696759" w:rsidRDefault="00B76F6E"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w:t>
            </w:r>
            <w:r w:rsidR="00696759" w:rsidRPr="00696759">
              <w:rPr>
                <w:rFonts w:ascii="Times New Roman" w:eastAsia="Times New Roman" w:hAnsi="Times New Roman" w:cs="Times New Roman"/>
                <w:sz w:val="24"/>
                <w:szCs w:val="24"/>
              </w:rPr>
              <w:t>тделения</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B76F6E">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специалисты </w:t>
            </w:r>
          </w:p>
        </w:tc>
      </w:tr>
      <w:tr w:rsidR="00696759" w:rsidRPr="00696759" w:rsidTr="00380A7C">
        <w:trPr>
          <w:trHeight w:val="926"/>
        </w:trPr>
        <w:tc>
          <w:tcPr>
            <w:tcW w:w="711" w:type="dxa"/>
          </w:tcPr>
          <w:p w:rsidR="00696759" w:rsidRPr="00696759" w:rsidRDefault="00902EF7" w:rsidP="00902EF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4.</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Проведение коррекционно-развивающих занятий с </w:t>
            </w:r>
            <w:r w:rsidR="00B76F6E" w:rsidRPr="00696759">
              <w:rPr>
                <w:rFonts w:ascii="Times New Roman" w:eastAsia="Times New Roman" w:hAnsi="Times New Roman" w:cs="Times New Roman"/>
                <w:sz w:val="24"/>
                <w:szCs w:val="24"/>
              </w:rPr>
              <w:t>детьми, индивидуальных</w:t>
            </w:r>
            <w:r w:rsidRPr="00696759">
              <w:rPr>
                <w:rFonts w:ascii="Times New Roman" w:eastAsia="Times New Roman" w:hAnsi="Times New Roman" w:cs="Times New Roman"/>
                <w:sz w:val="24"/>
                <w:szCs w:val="24"/>
              </w:rPr>
              <w:t xml:space="preserve"> консультаций с членами семей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 согласно плану</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r w:rsidR="00696759" w:rsidRPr="00696759" w:rsidTr="00380A7C">
        <w:trPr>
          <w:trHeight w:val="855"/>
        </w:trPr>
        <w:tc>
          <w:tcPr>
            <w:tcW w:w="711"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w:t>
            </w:r>
            <w:r w:rsidR="00902EF7">
              <w:rPr>
                <w:rFonts w:ascii="Times New Roman" w:eastAsia="Times New Roman" w:hAnsi="Times New Roman" w:cs="Times New Roman"/>
                <w:sz w:val="24"/>
                <w:szCs w:val="24"/>
              </w:rPr>
              <w:t>3.</w:t>
            </w:r>
            <w:r w:rsidRPr="00696759">
              <w:rPr>
                <w:rFonts w:ascii="Times New Roman" w:eastAsia="Times New Roman" w:hAnsi="Times New Roman" w:cs="Times New Roman"/>
                <w:sz w:val="24"/>
                <w:szCs w:val="24"/>
              </w:rPr>
              <w:t>5.</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Посещение замещающих семей с целью диагностики уровня адаптации ребёнка </w:t>
            </w:r>
            <w:proofErr w:type="gramStart"/>
            <w:r w:rsidRPr="00696759">
              <w:rPr>
                <w:rFonts w:ascii="Times New Roman" w:eastAsia="Times New Roman" w:hAnsi="Times New Roman" w:cs="Times New Roman"/>
                <w:sz w:val="24"/>
                <w:szCs w:val="24"/>
              </w:rPr>
              <w:t>в  семье</w:t>
            </w:r>
            <w:proofErr w:type="gramEnd"/>
            <w:r w:rsidRPr="00696759">
              <w:rPr>
                <w:rFonts w:ascii="Times New Roman" w:eastAsia="Times New Roman" w:hAnsi="Times New Roman" w:cs="Times New Roman"/>
                <w:sz w:val="24"/>
                <w:szCs w:val="24"/>
              </w:rPr>
              <w:t>. Профилактика возможных трудностей.</w:t>
            </w:r>
          </w:p>
        </w:tc>
        <w:tc>
          <w:tcPr>
            <w:tcW w:w="1843" w:type="dxa"/>
          </w:tcPr>
          <w:p w:rsidR="00696759" w:rsidRPr="00696759" w:rsidRDefault="00696759" w:rsidP="00B76F6E">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 течение года в соответствии с </w:t>
            </w:r>
            <w:r w:rsidR="00B76F6E">
              <w:rPr>
                <w:rFonts w:ascii="Times New Roman" w:eastAsia="Times New Roman" w:hAnsi="Times New Roman" w:cs="Times New Roman"/>
                <w:sz w:val="24"/>
                <w:szCs w:val="24"/>
              </w:rPr>
              <w:t>ИПС</w:t>
            </w:r>
            <w:r w:rsidRPr="00696759">
              <w:rPr>
                <w:rFonts w:ascii="Times New Roman" w:eastAsia="Times New Roman" w:hAnsi="Times New Roman" w:cs="Times New Roman"/>
                <w:sz w:val="24"/>
                <w:szCs w:val="24"/>
              </w:rPr>
              <w:t xml:space="preserve"> </w:t>
            </w:r>
          </w:p>
        </w:tc>
        <w:tc>
          <w:tcPr>
            <w:tcW w:w="2268" w:type="dxa"/>
          </w:tcPr>
          <w:p w:rsidR="00696759" w:rsidRPr="00696759" w:rsidRDefault="00B76F6E"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w:t>
            </w:r>
            <w:r w:rsidR="00696759" w:rsidRPr="00696759">
              <w:rPr>
                <w:rFonts w:ascii="Times New Roman" w:eastAsia="Times New Roman" w:hAnsi="Times New Roman" w:cs="Times New Roman"/>
                <w:sz w:val="24"/>
                <w:szCs w:val="24"/>
              </w:rPr>
              <w:t>тделения</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B76F6E">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специалисты.</w:t>
            </w:r>
          </w:p>
        </w:tc>
      </w:tr>
      <w:tr w:rsidR="00696759" w:rsidRPr="00696759" w:rsidTr="00380A7C">
        <w:trPr>
          <w:trHeight w:val="303"/>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6.</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Проведение Клуба замещающих семей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февраль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май</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июнь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ноябрь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декабрь </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социальные педагоги:</w:t>
            </w:r>
          </w:p>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Фурман Т.Н., </w:t>
            </w: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w:t>
            </w:r>
          </w:p>
        </w:tc>
      </w:tr>
      <w:tr w:rsidR="00696759" w:rsidRPr="00696759" w:rsidTr="00380A7C">
        <w:trPr>
          <w:trHeight w:val="1017"/>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7.</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Проведение Школы воспитания</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февраль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март</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апрель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май</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август</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сентябрь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октябрь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Фурман Т.Н.</w:t>
            </w:r>
          </w:p>
        </w:tc>
      </w:tr>
      <w:tr w:rsidR="00696759" w:rsidRPr="00696759" w:rsidTr="00380A7C">
        <w:trPr>
          <w:trHeight w:val="2021"/>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759" w:rsidRPr="00696759">
              <w:rPr>
                <w:rFonts w:ascii="Times New Roman" w:eastAsia="Times New Roman" w:hAnsi="Times New Roman" w:cs="Times New Roman"/>
                <w:sz w:val="24"/>
                <w:szCs w:val="24"/>
              </w:rPr>
              <w:t>8.</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Организация межведомственного </w:t>
            </w:r>
            <w:proofErr w:type="gramStart"/>
            <w:r w:rsidRPr="00696759">
              <w:rPr>
                <w:rFonts w:ascii="Times New Roman" w:eastAsia="Times New Roman" w:hAnsi="Times New Roman" w:cs="Times New Roman"/>
                <w:sz w:val="24"/>
                <w:szCs w:val="24"/>
              </w:rPr>
              <w:t>взаимодействия  с</w:t>
            </w:r>
            <w:proofErr w:type="gramEnd"/>
            <w:r w:rsidRPr="00696759">
              <w:rPr>
                <w:rFonts w:ascii="Times New Roman" w:eastAsia="Times New Roman" w:hAnsi="Times New Roman" w:cs="Times New Roman"/>
                <w:sz w:val="24"/>
                <w:szCs w:val="24"/>
              </w:rPr>
              <w:t xml:space="preserve"> социальным окружением  с целью повышения эффективности сопровождения замещающих семей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специалисты отделения:</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 </w:t>
            </w: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405"/>
        </w:trPr>
        <w:tc>
          <w:tcPr>
            <w:tcW w:w="10065" w:type="dxa"/>
            <w:gridSpan w:val="4"/>
            <w:vAlign w:val="center"/>
          </w:tcPr>
          <w:p w:rsidR="00696759" w:rsidRPr="00902EF7" w:rsidRDefault="00696759" w:rsidP="00902EF7">
            <w:pPr>
              <w:pStyle w:val="a4"/>
              <w:numPr>
                <w:ilvl w:val="1"/>
                <w:numId w:val="15"/>
              </w:numPr>
              <w:jc w:val="center"/>
              <w:rPr>
                <w:rFonts w:ascii="Times New Roman" w:eastAsia="Times New Roman" w:hAnsi="Times New Roman" w:cs="Times New Roman"/>
                <w:b/>
                <w:sz w:val="24"/>
                <w:szCs w:val="24"/>
              </w:rPr>
            </w:pPr>
            <w:r w:rsidRPr="00902EF7">
              <w:rPr>
                <w:rFonts w:ascii="Times New Roman" w:eastAsia="Times New Roman" w:hAnsi="Times New Roman" w:cs="Times New Roman"/>
                <w:b/>
                <w:sz w:val="24"/>
                <w:szCs w:val="24"/>
              </w:rPr>
              <w:t>Подготовка детей к жизни в замещающей семье</w:t>
            </w:r>
          </w:p>
        </w:tc>
      </w:tr>
      <w:tr w:rsidR="00696759" w:rsidRPr="00696759" w:rsidTr="00380A7C">
        <w:trPr>
          <w:trHeight w:val="629"/>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6759" w:rsidRPr="00696759">
              <w:rPr>
                <w:rFonts w:ascii="Times New Roman" w:eastAsia="Times New Roman" w:hAnsi="Times New Roman" w:cs="Times New Roman"/>
                <w:sz w:val="24"/>
                <w:szCs w:val="24"/>
              </w:rPr>
              <w:t>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Коррекционно-развивающая, терапевтическая работа с детьми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педагоги-психологи:</w:t>
            </w:r>
          </w:p>
          <w:p w:rsidR="00696759" w:rsidRPr="00696759" w:rsidRDefault="00696759" w:rsidP="00696759">
            <w:pPr>
              <w:contextualSpacing/>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roofErr w:type="spellStart"/>
            <w:r w:rsidRPr="00696759">
              <w:rPr>
                <w:rFonts w:ascii="Times New Roman" w:eastAsia="Times New Roman" w:hAnsi="Times New Roman" w:cs="Times New Roman"/>
                <w:sz w:val="24"/>
                <w:szCs w:val="24"/>
              </w:rPr>
              <w:t>Папир</w:t>
            </w:r>
            <w:proofErr w:type="spellEnd"/>
            <w:r w:rsidRPr="00696759">
              <w:rPr>
                <w:rFonts w:ascii="Times New Roman" w:eastAsia="Times New Roman" w:hAnsi="Times New Roman" w:cs="Times New Roman"/>
                <w:sz w:val="24"/>
                <w:szCs w:val="24"/>
              </w:rPr>
              <w:t xml:space="preserve"> И.В., воспитатели учреждения</w:t>
            </w:r>
          </w:p>
        </w:tc>
      </w:tr>
      <w:tr w:rsidR="00696759" w:rsidRPr="00696759" w:rsidTr="00380A7C">
        <w:trPr>
          <w:trHeight w:val="725"/>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6759" w:rsidRPr="00696759">
              <w:rPr>
                <w:rFonts w:ascii="Times New Roman" w:eastAsia="Times New Roman" w:hAnsi="Times New Roman" w:cs="Times New Roman"/>
                <w:sz w:val="24"/>
                <w:szCs w:val="24"/>
              </w:rPr>
              <w:t>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Подготовка детей к знакомству с замещающей семьёй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мере обращения кандидатов</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878"/>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6759" w:rsidRPr="00696759">
              <w:rPr>
                <w:rFonts w:ascii="Times New Roman" w:eastAsia="Times New Roman" w:hAnsi="Times New Roman" w:cs="Times New Roman"/>
                <w:sz w:val="24"/>
                <w:szCs w:val="24"/>
              </w:rPr>
              <w:t>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Организация первого знакомства ребёнка с кандидатами в замещающие родители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мере обращения кандидатов</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835"/>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696759" w:rsidRPr="00696759">
              <w:rPr>
                <w:rFonts w:ascii="Times New Roman" w:eastAsia="Times New Roman" w:hAnsi="Times New Roman" w:cs="Times New Roman"/>
                <w:sz w:val="24"/>
                <w:szCs w:val="24"/>
              </w:rPr>
              <w:t>4.</w:t>
            </w:r>
          </w:p>
        </w:tc>
        <w:tc>
          <w:tcPr>
            <w:tcW w:w="5243" w:type="dxa"/>
          </w:tcPr>
          <w:p w:rsidR="00696759" w:rsidRPr="00696759" w:rsidRDefault="00696759" w:rsidP="00B76F6E">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Совместная работа с социальным педагогом учреждения по вопросу подбора кандидатов для детей </w:t>
            </w:r>
            <w:r w:rsidR="00B76F6E">
              <w:rPr>
                <w:rFonts w:ascii="Times New Roman" w:eastAsia="Times New Roman" w:hAnsi="Times New Roman" w:cs="Times New Roman"/>
                <w:sz w:val="24"/>
                <w:szCs w:val="24"/>
              </w:rPr>
              <w:t>отделения социальной реабилитации</w:t>
            </w:r>
            <w:r w:rsidRPr="00696759">
              <w:rPr>
                <w:rFonts w:ascii="Times New Roman" w:eastAsia="Times New Roman" w:hAnsi="Times New Roman" w:cs="Times New Roman"/>
                <w:sz w:val="24"/>
                <w:szCs w:val="24"/>
              </w:rPr>
              <w:t xml:space="preserve">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tc>
      </w:tr>
      <w:tr w:rsidR="00696759" w:rsidRPr="00696759" w:rsidTr="00380A7C">
        <w:trPr>
          <w:trHeight w:val="421"/>
        </w:trPr>
        <w:tc>
          <w:tcPr>
            <w:tcW w:w="10065" w:type="dxa"/>
            <w:gridSpan w:val="4"/>
            <w:vAlign w:val="center"/>
          </w:tcPr>
          <w:p w:rsidR="00696759" w:rsidRPr="00902EF7" w:rsidRDefault="00696759" w:rsidP="00902EF7">
            <w:pPr>
              <w:pStyle w:val="a4"/>
              <w:numPr>
                <w:ilvl w:val="1"/>
                <w:numId w:val="15"/>
              </w:numPr>
              <w:jc w:val="center"/>
              <w:rPr>
                <w:rFonts w:ascii="Times New Roman" w:eastAsia="Times New Roman" w:hAnsi="Times New Roman" w:cs="Times New Roman"/>
                <w:b/>
                <w:sz w:val="24"/>
                <w:szCs w:val="24"/>
              </w:rPr>
            </w:pPr>
            <w:r w:rsidRPr="00902EF7">
              <w:rPr>
                <w:rFonts w:ascii="Times New Roman" w:eastAsia="Times New Roman" w:hAnsi="Times New Roman" w:cs="Times New Roman"/>
                <w:b/>
                <w:sz w:val="24"/>
                <w:szCs w:val="24"/>
              </w:rPr>
              <w:t xml:space="preserve">Организационно-методическая, </w:t>
            </w:r>
            <w:r w:rsidR="00B76F6E" w:rsidRPr="00902EF7">
              <w:rPr>
                <w:rFonts w:ascii="Times New Roman" w:eastAsia="Times New Roman" w:hAnsi="Times New Roman" w:cs="Times New Roman"/>
                <w:b/>
                <w:sz w:val="24"/>
                <w:szCs w:val="24"/>
              </w:rPr>
              <w:t>методическая, просветительская</w:t>
            </w:r>
            <w:r w:rsidRPr="00902EF7">
              <w:rPr>
                <w:rFonts w:ascii="Times New Roman" w:eastAsia="Times New Roman" w:hAnsi="Times New Roman" w:cs="Times New Roman"/>
                <w:b/>
                <w:sz w:val="24"/>
                <w:szCs w:val="24"/>
              </w:rPr>
              <w:t xml:space="preserve"> работа</w:t>
            </w:r>
          </w:p>
        </w:tc>
      </w:tr>
      <w:tr w:rsidR="00696759" w:rsidRPr="00696759" w:rsidTr="00380A7C">
        <w:trPr>
          <w:trHeight w:val="1017"/>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Использование в </w:t>
            </w:r>
            <w:r w:rsidR="00B76F6E" w:rsidRPr="00696759">
              <w:rPr>
                <w:rFonts w:ascii="Times New Roman" w:eastAsia="Times New Roman" w:hAnsi="Times New Roman" w:cs="Times New Roman"/>
                <w:sz w:val="24"/>
                <w:szCs w:val="24"/>
              </w:rPr>
              <w:t>работе вариативного</w:t>
            </w:r>
            <w:r w:rsidRPr="00696759">
              <w:rPr>
                <w:rFonts w:ascii="Times New Roman" w:eastAsia="Times New Roman" w:hAnsi="Times New Roman" w:cs="Times New Roman"/>
                <w:sz w:val="24"/>
                <w:szCs w:val="24"/>
              </w:rPr>
              <w:t xml:space="preserve"> модуля ШПР для родителей, планирующих взять на воспитание подростка</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запросам кандидатов</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 Фурман Т.Н.</w:t>
            </w:r>
          </w:p>
        </w:tc>
      </w:tr>
      <w:tr w:rsidR="00696759" w:rsidRPr="00696759" w:rsidTr="00380A7C">
        <w:trPr>
          <w:trHeight w:val="1017"/>
        </w:trPr>
        <w:tc>
          <w:tcPr>
            <w:tcW w:w="711" w:type="dxa"/>
          </w:tcPr>
          <w:p w:rsidR="00696759" w:rsidRPr="00696759" w:rsidRDefault="00902EF7" w:rsidP="0069675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Использование в работе вариативного модуля ШПР для родителей, планирующих взять на воспитание ребёнка с ОВЗ</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запросам кандидатов</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Социальный педагог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w:t>
            </w:r>
          </w:p>
        </w:tc>
      </w:tr>
      <w:tr w:rsidR="00696759" w:rsidRPr="00696759" w:rsidTr="00380A7C">
        <w:trPr>
          <w:trHeight w:val="70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Использование в работе вариативного модуля ШПР для родителей, планирующих взять на воспитание детей-сиблингов</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 запросам кандидатов</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4.</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Разработка буклетов, постеров, листовок с целью повышения компетенции замещающих родителей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специалисты Отделения:</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 </w:t>
            </w: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695"/>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5.</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Размещение информации о работе </w:t>
            </w:r>
            <w:proofErr w:type="gramStart"/>
            <w:r w:rsidRPr="00696759">
              <w:rPr>
                <w:rFonts w:ascii="Times New Roman" w:eastAsia="Times New Roman" w:hAnsi="Times New Roman" w:cs="Times New Roman"/>
                <w:sz w:val="24"/>
                <w:szCs w:val="24"/>
              </w:rPr>
              <w:t xml:space="preserve">Отделения,   </w:t>
            </w:r>
            <w:proofErr w:type="gramEnd"/>
            <w:r w:rsidRPr="00696759">
              <w:rPr>
                <w:rFonts w:ascii="Times New Roman" w:eastAsia="Times New Roman" w:hAnsi="Times New Roman" w:cs="Times New Roman"/>
                <w:sz w:val="24"/>
                <w:szCs w:val="24"/>
              </w:rPr>
              <w:t xml:space="preserve">новостей на сайте детского дома,  сайте МСЗН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ежемесячно</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социальный педагог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w:t>
            </w:r>
          </w:p>
        </w:tc>
      </w:tr>
      <w:tr w:rsidR="00696759" w:rsidRPr="00696759" w:rsidTr="00380A7C">
        <w:trPr>
          <w:trHeight w:val="653"/>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6.</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Публикации в СМИ о работе Отделения, Школы приёмных родителей и т.п.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ежемесячно</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специалисты по графику</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7.</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Создание и ведение групп в социальных сетях (</w:t>
            </w:r>
            <w:proofErr w:type="gramStart"/>
            <w:r w:rsidRPr="00696759">
              <w:rPr>
                <w:rFonts w:ascii="Times New Roman" w:eastAsia="Times New Roman" w:hAnsi="Times New Roman" w:cs="Times New Roman"/>
                <w:sz w:val="24"/>
                <w:szCs w:val="24"/>
              </w:rPr>
              <w:t>В</w:t>
            </w:r>
            <w:proofErr w:type="gramEnd"/>
            <w:r w:rsidRPr="00696759">
              <w:rPr>
                <w:rFonts w:ascii="Times New Roman" w:eastAsia="Times New Roman" w:hAnsi="Times New Roman" w:cs="Times New Roman"/>
                <w:sz w:val="24"/>
                <w:szCs w:val="24"/>
              </w:rPr>
              <w:t xml:space="preserve"> контакте, Одноклассники), страницы на форуме для родителей Амурской области (</w:t>
            </w:r>
            <w:proofErr w:type="spellStart"/>
            <w:r w:rsidRPr="00696759">
              <w:rPr>
                <w:rFonts w:ascii="Times New Roman" w:eastAsia="Times New Roman" w:hAnsi="Times New Roman" w:cs="Times New Roman"/>
                <w:sz w:val="24"/>
                <w:szCs w:val="24"/>
              </w:rPr>
              <w:t>Благмама</w:t>
            </w:r>
            <w:proofErr w:type="spellEnd"/>
            <w:r w:rsidRPr="00696759">
              <w:rPr>
                <w:rFonts w:ascii="Times New Roman" w:eastAsia="Times New Roman" w:hAnsi="Times New Roman" w:cs="Times New Roman"/>
                <w:sz w:val="24"/>
                <w:szCs w:val="24"/>
              </w:rPr>
              <w:t>) с целью информирования о работе службы, привлечения потенциальных родителей, организации он-</w:t>
            </w:r>
            <w:proofErr w:type="spellStart"/>
            <w:r w:rsidRPr="00696759">
              <w:rPr>
                <w:rFonts w:ascii="Times New Roman" w:eastAsia="Times New Roman" w:hAnsi="Times New Roman" w:cs="Times New Roman"/>
                <w:sz w:val="24"/>
                <w:szCs w:val="24"/>
              </w:rPr>
              <w:t>лайн</w:t>
            </w:r>
            <w:proofErr w:type="spellEnd"/>
            <w:r w:rsidRPr="00696759">
              <w:rPr>
                <w:rFonts w:ascii="Times New Roman" w:eastAsia="Times New Roman" w:hAnsi="Times New Roman" w:cs="Times New Roman"/>
                <w:sz w:val="24"/>
                <w:szCs w:val="24"/>
              </w:rPr>
              <w:t xml:space="preserve"> общения родителей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 </w:t>
            </w:r>
            <w:r w:rsidR="00B76F6E" w:rsidRPr="00696759">
              <w:rPr>
                <w:rFonts w:ascii="Times New Roman" w:eastAsia="Times New Roman" w:hAnsi="Times New Roman" w:cs="Times New Roman"/>
                <w:sz w:val="24"/>
                <w:szCs w:val="24"/>
              </w:rPr>
              <w:t>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8.</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Организация информационной работы среди населения о сайте </w:t>
            </w:r>
            <w:proofErr w:type="spellStart"/>
            <w:r w:rsidRPr="00696759">
              <w:rPr>
                <w:rFonts w:ascii="Times New Roman" w:eastAsia="Times New Roman" w:hAnsi="Times New Roman" w:cs="Times New Roman"/>
                <w:sz w:val="24"/>
                <w:szCs w:val="24"/>
              </w:rPr>
              <w:t>Видеопаспорт</w:t>
            </w:r>
            <w:proofErr w:type="spellEnd"/>
            <w:r w:rsidRPr="00696759">
              <w:rPr>
                <w:rFonts w:ascii="Times New Roman" w:eastAsia="Times New Roman" w:hAnsi="Times New Roman" w:cs="Times New Roman"/>
                <w:sz w:val="24"/>
                <w:szCs w:val="24"/>
              </w:rPr>
              <w:t xml:space="preserve"> (через СМИ, распространение листовок, буклетов и т.п.)</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Водякова Н.Я., </w:t>
            </w: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 </w:t>
            </w: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719"/>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9.</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Разработка сценариев досуговых мероприятий для замещающих семей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февраль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май</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июнь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ноябрь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декабрь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социальные педагоги: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Фурман Т.Н., </w:t>
            </w: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w:t>
            </w:r>
          </w:p>
        </w:tc>
      </w:tr>
      <w:tr w:rsidR="00696759" w:rsidRPr="00696759" w:rsidTr="00380A7C">
        <w:trPr>
          <w:trHeight w:val="701"/>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10.</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Разработка сценариев заседаний Клуба замещающих семей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февраль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май</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июнь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июль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ноябрь</w:t>
            </w:r>
          </w:p>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декабрь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социальные педагоги: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Фурман Т.Н., </w:t>
            </w: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96759" w:rsidRPr="00696759">
              <w:rPr>
                <w:rFonts w:ascii="Times New Roman" w:eastAsia="Times New Roman" w:hAnsi="Times New Roman" w:cs="Times New Roman"/>
                <w:sz w:val="24"/>
                <w:szCs w:val="24"/>
              </w:rPr>
              <w:t>11.</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Планирование работы Школы воспитания, разработка семинаров, тренингов, методических пособий для родителей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Январь-апрель</w:t>
            </w:r>
          </w:p>
        </w:tc>
        <w:tc>
          <w:tcPr>
            <w:tcW w:w="2268" w:type="dxa"/>
          </w:tcPr>
          <w:p w:rsidR="00696759" w:rsidRPr="00696759" w:rsidRDefault="00696759" w:rsidP="00696759">
            <w:pPr>
              <w:contextualSpacing/>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специалисты Отделения:</w:t>
            </w:r>
          </w:p>
          <w:p w:rsidR="00696759" w:rsidRPr="00696759" w:rsidRDefault="00696759" w:rsidP="00696759">
            <w:pPr>
              <w:contextualSpacing/>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Фурман Т.Н. </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12.</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Организация взаимодействия с социальными педагогами и педагогами-психологами образовательных учреждений города и района</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заведующий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специалисты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 </w:t>
            </w: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 </w:t>
            </w: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roofErr w:type="spellStart"/>
            <w:r w:rsidRPr="00696759">
              <w:rPr>
                <w:rFonts w:ascii="Times New Roman" w:eastAsia="Times New Roman" w:hAnsi="Times New Roman" w:cs="Times New Roman"/>
                <w:sz w:val="24"/>
                <w:szCs w:val="24"/>
              </w:rPr>
              <w:t>Чмутова</w:t>
            </w:r>
            <w:proofErr w:type="spellEnd"/>
            <w:r w:rsidRPr="00696759">
              <w:rPr>
                <w:rFonts w:ascii="Times New Roman" w:eastAsia="Times New Roman" w:hAnsi="Times New Roman" w:cs="Times New Roman"/>
                <w:sz w:val="24"/>
                <w:szCs w:val="24"/>
              </w:rPr>
              <w:t xml:space="preserve"> Н.П.</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13.</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Анализ программы по подготовке детей к проживанию в семье, внесение корректив в случае необходимости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февраль-апрель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заведующий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Водякова Н.Я.</w:t>
            </w:r>
          </w:p>
          <w:p w:rsidR="00696759" w:rsidRPr="00696759" w:rsidRDefault="00696759" w:rsidP="00696759">
            <w:pPr>
              <w:contextualSpacing/>
              <w:jc w:val="both"/>
              <w:rPr>
                <w:rFonts w:ascii="Times New Roman" w:eastAsia="Times New Roman" w:hAnsi="Times New Roman" w:cs="Times New Roman"/>
                <w:sz w:val="24"/>
                <w:szCs w:val="24"/>
              </w:rPr>
            </w:pPr>
          </w:p>
        </w:tc>
      </w:tr>
      <w:tr w:rsidR="00696759" w:rsidRPr="00696759" w:rsidTr="00380A7C">
        <w:trPr>
          <w:trHeight w:val="844"/>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14.</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Участие в областных и </w:t>
            </w:r>
            <w:r w:rsidR="00B76F6E" w:rsidRPr="00696759">
              <w:rPr>
                <w:rFonts w:ascii="Times New Roman" w:eastAsia="Times New Roman" w:hAnsi="Times New Roman" w:cs="Times New Roman"/>
                <w:sz w:val="24"/>
                <w:szCs w:val="24"/>
              </w:rPr>
              <w:t>городских семинарах</w:t>
            </w:r>
            <w:r w:rsidRPr="00696759">
              <w:rPr>
                <w:rFonts w:ascii="Times New Roman" w:eastAsia="Times New Roman" w:hAnsi="Times New Roman" w:cs="Times New Roman"/>
                <w:sz w:val="24"/>
                <w:szCs w:val="24"/>
              </w:rPr>
              <w:t>, курсах, обобщение и распространение опыта работы</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заведующий Отделения</w:t>
            </w:r>
          </w:p>
          <w:p w:rsidR="00696759" w:rsidRPr="00696759" w:rsidRDefault="00B76F6E"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все специалисты</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15.</w:t>
            </w:r>
          </w:p>
        </w:tc>
        <w:tc>
          <w:tcPr>
            <w:tcW w:w="5243" w:type="dxa"/>
          </w:tcPr>
          <w:p w:rsidR="00696759" w:rsidRPr="00696759" w:rsidRDefault="00B76F6E"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Проведение семинара</w:t>
            </w:r>
            <w:r w:rsidR="00696759" w:rsidRPr="00696759">
              <w:rPr>
                <w:rFonts w:ascii="Times New Roman" w:eastAsia="Times New Roman" w:hAnsi="Times New Roman" w:cs="Times New Roman"/>
                <w:sz w:val="24"/>
                <w:szCs w:val="24"/>
              </w:rPr>
              <w:t>-тренинга для классных руководителей образовательных учреждений по теме: «Причины школьной дезадаптации приёмных детей»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сентябрь-октябрь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303"/>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16.</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Пополнение «Педагогической копилки» для родителей (рекомендуемые к просмотру фильмы, книги по воспитанию детей, сайты с полезной информацией)</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январь-декабрь</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социальные педагоги: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педагог-психолог</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r w:rsidR="00696759" w:rsidRPr="00696759" w:rsidTr="00380A7C">
        <w:trPr>
          <w:trHeight w:val="661"/>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17.</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Разработка пилотного проекта по технологии реабилитационного досуга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январь-март</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социальный педагог </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Фурман Т.Н.</w:t>
            </w:r>
          </w:p>
        </w:tc>
      </w:tr>
      <w:tr w:rsidR="00696759" w:rsidRPr="00696759" w:rsidTr="00380A7C">
        <w:trPr>
          <w:trHeight w:val="699"/>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696759" w:rsidRPr="00696759">
              <w:rPr>
                <w:rFonts w:ascii="Times New Roman" w:eastAsia="Times New Roman" w:hAnsi="Times New Roman" w:cs="Times New Roman"/>
                <w:sz w:val="24"/>
                <w:szCs w:val="24"/>
              </w:rPr>
              <w:t>8.</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Разработка   </w:t>
            </w:r>
            <w:r w:rsidR="00B76F6E" w:rsidRPr="00696759">
              <w:rPr>
                <w:rFonts w:ascii="Times New Roman" w:eastAsia="Times New Roman" w:hAnsi="Times New Roman" w:cs="Times New Roman"/>
                <w:sz w:val="24"/>
                <w:szCs w:val="24"/>
              </w:rPr>
              <w:t>методик для</w:t>
            </w:r>
            <w:r w:rsidRPr="00696759">
              <w:rPr>
                <w:rFonts w:ascii="Times New Roman" w:eastAsia="Times New Roman" w:hAnsi="Times New Roman" w:cs="Times New Roman"/>
                <w:sz w:val="24"/>
                <w:szCs w:val="24"/>
              </w:rPr>
              <w:t xml:space="preserve"> диагностики адаптации ребёнка в </w:t>
            </w:r>
            <w:r w:rsidR="00B76F6E" w:rsidRPr="00696759">
              <w:rPr>
                <w:rFonts w:ascii="Times New Roman" w:eastAsia="Times New Roman" w:hAnsi="Times New Roman" w:cs="Times New Roman"/>
                <w:sz w:val="24"/>
                <w:szCs w:val="24"/>
              </w:rPr>
              <w:t>замещающий семье</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апрель-май</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педагог-психолог: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 </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19.</w:t>
            </w:r>
          </w:p>
        </w:tc>
        <w:tc>
          <w:tcPr>
            <w:tcW w:w="5243" w:type="dxa"/>
          </w:tcPr>
          <w:p w:rsidR="00696759" w:rsidRPr="00696759" w:rsidRDefault="00696759" w:rsidP="00380A7C">
            <w:pPr>
              <w:tabs>
                <w:tab w:val="left" w:pos="2157"/>
              </w:tabs>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Взаимодействие с организациями и </w:t>
            </w:r>
            <w:r w:rsidR="00B76F6E" w:rsidRPr="00696759">
              <w:rPr>
                <w:rFonts w:ascii="Times New Roman" w:eastAsia="Times New Roman" w:hAnsi="Times New Roman" w:cs="Times New Roman"/>
                <w:sz w:val="24"/>
                <w:szCs w:val="24"/>
              </w:rPr>
              <w:t>учреждениями г.</w:t>
            </w:r>
            <w:r w:rsidRPr="00696759">
              <w:rPr>
                <w:rFonts w:ascii="Times New Roman" w:eastAsia="Times New Roman" w:hAnsi="Times New Roman" w:cs="Times New Roman"/>
                <w:sz w:val="24"/>
                <w:szCs w:val="24"/>
              </w:rPr>
              <w:t xml:space="preserve"> Свободного, Свободненского района и ЗАТО Циолковский, оказывающими социальную и правовую поддержку и помощь замещающим </w:t>
            </w:r>
            <w:r w:rsidR="00B76F6E" w:rsidRPr="00696759">
              <w:rPr>
                <w:rFonts w:ascii="Times New Roman" w:eastAsia="Times New Roman" w:hAnsi="Times New Roman" w:cs="Times New Roman"/>
                <w:sz w:val="24"/>
                <w:szCs w:val="24"/>
              </w:rPr>
              <w:t xml:space="preserve">семьям, в </w:t>
            </w:r>
            <w:r w:rsidR="00902EF7" w:rsidRPr="00696759">
              <w:rPr>
                <w:rFonts w:ascii="Times New Roman" w:eastAsia="Times New Roman" w:hAnsi="Times New Roman" w:cs="Times New Roman"/>
                <w:sz w:val="24"/>
                <w:szCs w:val="24"/>
              </w:rPr>
              <w:t>процессе их</w:t>
            </w:r>
            <w:r w:rsidRPr="00696759">
              <w:rPr>
                <w:rFonts w:ascii="Times New Roman" w:eastAsia="Times New Roman" w:hAnsi="Times New Roman" w:cs="Times New Roman"/>
                <w:sz w:val="24"/>
                <w:szCs w:val="24"/>
              </w:rPr>
              <w:t xml:space="preserve"> жизнедеятельности</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 течение года </w:t>
            </w:r>
          </w:p>
        </w:tc>
        <w:tc>
          <w:tcPr>
            <w:tcW w:w="2268"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заведующий Отделения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Водякова Н.Я. </w:t>
            </w:r>
          </w:p>
        </w:tc>
      </w:tr>
      <w:tr w:rsidR="00696759" w:rsidRPr="00696759" w:rsidTr="00380A7C">
        <w:trPr>
          <w:trHeight w:val="1017"/>
        </w:trPr>
        <w:tc>
          <w:tcPr>
            <w:tcW w:w="711" w:type="dxa"/>
          </w:tcPr>
          <w:p w:rsidR="00696759" w:rsidRPr="00696759" w:rsidRDefault="00902EF7" w:rsidP="0069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96759" w:rsidRPr="00696759">
              <w:rPr>
                <w:rFonts w:ascii="Times New Roman" w:eastAsia="Times New Roman" w:hAnsi="Times New Roman" w:cs="Times New Roman"/>
                <w:sz w:val="24"/>
                <w:szCs w:val="24"/>
              </w:rPr>
              <w:t>20.</w:t>
            </w:r>
          </w:p>
        </w:tc>
        <w:tc>
          <w:tcPr>
            <w:tcW w:w="5243" w:type="dxa"/>
          </w:tcPr>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Участие в педагогических советах, производственных совещаниях, заседаниях методических объединений педагогов учреждений образования по вопросам воспитания детей в замещающих семьях </w:t>
            </w:r>
          </w:p>
        </w:tc>
        <w:tc>
          <w:tcPr>
            <w:tcW w:w="1843" w:type="dxa"/>
          </w:tcPr>
          <w:p w:rsidR="00696759" w:rsidRPr="00696759" w:rsidRDefault="00696759" w:rsidP="00696759">
            <w:pPr>
              <w:contextualSpacing/>
              <w:jc w:val="center"/>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в течение года</w:t>
            </w:r>
          </w:p>
        </w:tc>
        <w:tc>
          <w:tcPr>
            <w:tcW w:w="2268" w:type="dxa"/>
          </w:tcPr>
          <w:p w:rsidR="00696759" w:rsidRPr="00696759" w:rsidRDefault="00B76F6E" w:rsidP="00696759">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 о</w:t>
            </w:r>
            <w:r w:rsidR="00696759" w:rsidRPr="00696759">
              <w:rPr>
                <w:rFonts w:ascii="Times New Roman" w:eastAsia="Times New Roman" w:hAnsi="Times New Roman" w:cs="Times New Roman"/>
                <w:sz w:val="24"/>
                <w:szCs w:val="24"/>
              </w:rPr>
              <w:t>тделения</w:t>
            </w:r>
          </w:p>
          <w:p w:rsidR="00696759" w:rsidRPr="00696759" w:rsidRDefault="00696759" w:rsidP="00696759">
            <w:pPr>
              <w:contextualSpacing/>
              <w:jc w:val="both"/>
              <w:rPr>
                <w:rFonts w:ascii="Times New Roman" w:eastAsia="Times New Roman" w:hAnsi="Times New Roman" w:cs="Times New Roman"/>
                <w:sz w:val="24"/>
                <w:szCs w:val="24"/>
              </w:rPr>
            </w:pPr>
            <w:r w:rsidRPr="00696759">
              <w:rPr>
                <w:rFonts w:ascii="Times New Roman" w:eastAsia="Times New Roman" w:hAnsi="Times New Roman" w:cs="Times New Roman"/>
                <w:sz w:val="24"/>
                <w:szCs w:val="24"/>
              </w:rPr>
              <w:t xml:space="preserve">Водякова Н.Я., </w:t>
            </w:r>
          </w:p>
          <w:p w:rsidR="00696759" w:rsidRPr="00696759" w:rsidRDefault="00696759" w:rsidP="00696759">
            <w:pPr>
              <w:contextualSpacing/>
              <w:jc w:val="both"/>
              <w:rPr>
                <w:rFonts w:ascii="Times New Roman" w:eastAsia="Times New Roman" w:hAnsi="Times New Roman" w:cs="Times New Roman"/>
                <w:sz w:val="24"/>
                <w:szCs w:val="24"/>
              </w:rPr>
            </w:pPr>
            <w:proofErr w:type="spellStart"/>
            <w:r w:rsidRPr="00696759">
              <w:rPr>
                <w:rFonts w:ascii="Times New Roman" w:eastAsia="Times New Roman" w:hAnsi="Times New Roman" w:cs="Times New Roman"/>
                <w:sz w:val="24"/>
                <w:szCs w:val="24"/>
              </w:rPr>
              <w:t>Засурцева</w:t>
            </w:r>
            <w:proofErr w:type="spellEnd"/>
            <w:r w:rsidRPr="00696759">
              <w:rPr>
                <w:rFonts w:ascii="Times New Roman" w:eastAsia="Times New Roman" w:hAnsi="Times New Roman" w:cs="Times New Roman"/>
                <w:sz w:val="24"/>
                <w:szCs w:val="24"/>
              </w:rPr>
              <w:t xml:space="preserve"> М.С., Фурман Т.Н., </w:t>
            </w:r>
            <w:proofErr w:type="spellStart"/>
            <w:r w:rsidRPr="00696759">
              <w:rPr>
                <w:rFonts w:ascii="Times New Roman" w:eastAsia="Times New Roman" w:hAnsi="Times New Roman" w:cs="Times New Roman"/>
                <w:sz w:val="24"/>
                <w:szCs w:val="24"/>
              </w:rPr>
              <w:t>Ширёва</w:t>
            </w:r>
            <w:proofErr w:type="spellEnd"/>
            <w:r w:rsidRPr="00696759">
              <w:rPr>
                <w:rFonts w:ascii="Times New Roman" w:eastAsia="Times New Roman" w:hAnsi="Times New Roman" w:cs="Times New Roman"/>
                <w:sz w:val="24"/>
                <w:szCs w:val="24"/>
              </w:rPr>
              <w:t xml:space="preserve"> А.А.</w:t>
            </w:r>
          </w:p>
        </w:tc>
      </w:tr>
    </w:tbl>
    <w:p w:rsidR="00696759" w:rsidRPr="00696759" w:rsidRDefault="00696759" w:rsidP="00696759">
      <w:pPr>
        <w:spacing w:after="0" w:line="276" w:lineRule="auto"/>
        <w:jc w:val="both"/>
        <w:rPr>
          <w:rFonts w:ascii="Times New Roman" w:eastAsia="Times New Roman" w:hAnsi="Times New Roman" w:cs="Times New Roman"/>
          <w:bCs/>
          <w:sz w:val="28"/>
          <w:szCs w:val="28"/>
          <w:lang w:eastAsia="ru-RU"/>
        </w:rPr>
      </w:pPr>
    </w:p>
    <w:p w:rsidR="0015783C" w:rsidRPr="0015783C" w:rsidRDefault="0015783C" w:rsidP="0015783C">
      <w:pPr>
        <w:spacing w:after="0" w:line="276" w:lineRule="auto"/>
        <w:jc w:val="both"/>
        <w:rPr>
          <w:rFonts w:ascii="Times New Roman" w:eastAsia="Times New Roman" w:hAnsi="Times New Roman" w:cs="Times New Roman"/>
          <w:bCs/>
          <w:sz w:val="28"/>
          <w:szCs w:val="28"/>
          <w:lang w:eastAsia="ru-RU"/>
        </w:rPr>
      </w:pPr>
    </w:p>
    <w:p w:rsidR="00AF5EF5" w:rsidRDefault="00517146" w:rsidP="00B76F6E">
      <w:pPr>
        <w:pStyle w:val="a4"/>
        <w:numPr>
          <w:ilvl w:val="1"/>
          <w:numId w:val="25"/>
        </w:numPr>
        <w:spacing w:after="0" w:line="276" w:lineRule="auto"/>
        <w:jc w:val="both"/>
        <w:rPr>
          <w:rFonts w:ascii="Times New Roman" w:eastAsia="Times New Roman" w:hAnsi="Times New Roman" w:cs="Times New Roman"/>
          <w:bCs/>
          <w:sz w:val="28"/>
          <w:szCs w:val="28"/>
          <w:lang w:eastAsia="ru-RU"/>
        </w:rPr>
      </w:pPr>
      <w:r w:rsidRPr="00B76F6E">
        <w:rPr>
          <w:rFonts w:ascii="Times New Roman" w:eastAsia="Times New Roman" w:hAnsi="Times New Roman" w:cs="Times New Roman"/>
          <w:bCs/>
          <w:sz w:val="28"/>
          <w:szCs w:val="28"/>
          <w:lang w:eastAsia="ru-RU"/>
        </w:rPr>
        <w:lastRenderedPageBreak/>
        <w:t>ПЛАН</w:t>
      </w:r>
      <w:r w:rsidR="00AF5EF5">
        <w:rPr>
          <w:rFonts w:ascii="Times New Roman" w:eastAsia="Times New Roman" w:hAnsi="Times New Roman" w:cs="Times New Roman"/>
          <w:bCs/>
          <w:sz w:val="28"/>
          <w:szCs w:val="28"/>
          <w:lang w:eastAsia="ru-RU"/>
        </w:rPr>
        <w:t>ИРОВАНИЕ ДЕЯТЕЛЬНОСТИ ОТДЕЛЕНИЯ</w:t>
      </w:r>
    </w:p>
    <w:p w:rsidR="00B76F6E" w:rsidRPr="00AF5EF5" w:rsidRDefault="00517146" w:rsidP="00AF5EF5">
      <w:pPr>
        <w:spacing w:after="0" w:line="276" w:lineRule="auto"/>
        <w:jc w:val="both"/>
        <w:rPr>
          <w:rFonts w:ascii="Times New Roman" w:eastAsia="Times New Roman" w:hAnsi="Times New Roman" w:cs="Times New Roman"/>
          <w:bCs/>
          <w:sz w:val="28"/>
          <w:szCs w:val="28"/>
          <w:lang w:eastAsia="ru-RU"/>
        </w:rPr>
      </w:pPr>
      <w:r w:rsidRPr="00AF5EF5">
        <w:rPr>
          <w:rFonts w:ascii="Times New Roman" w:eastAsia="Times New Roman" w:hAnsi="Times New Roman" w:cs="Times New Roman"/>
          <w:bCs/>
          <w:sz w:val="28"/>
          <w:szCs w:val="28"/>
          <w:lang w:eastAsia="ru-RU"/>
        </w:rPr>
        <w:t>ПОСИНТЕРНАТНОГО СОПРОВОЖДЕНИЯ И СОЦИАЛЬНОЙ АДАПТАЦИИ НА 2018 ГОД.</w:t>
      </w:r>
    </w:p>
    <w:p w:rsidR="001C46AB" w:rsidRPr="00B76F6E" w:rsidRDefault="001C46AB" w:rsidP="00B76F6E">
      <w:pPr>
        <w:spacing w:after="0" w:line="276" w:lineRule="auto"/>
        <w:jc w:val="both"/>
        <w:rPr>
          <w:rFonts w:ascii="Times New Roman" w:eastAsia="Times New Roman" w:hAnsi="Times New Roman" w:cs="Times New Roman"/>
          <w:bCs/>
          <w:sz w:val="28"/>
          <w:szCs w:val="28"/>
          <w:lang w:eastAsia="ru-RU"/>
        </w:rPr>
      </w:pPr>
      <w:r w:rsidRPr="00B76F6E">
        <w:rPr>
          <w:rFonts w:ascii="Times New Roman" w:eastAsia="Calibri" w:hAnsi="Times New Roman" w:cs="Times New Roman"/>
          <w:b/>
          <w:sz w:val="28"/>
          <w:szCs w:val="28"/>
        </w:rPr>
        <w:t xml:space="preserve">Цель: </w:t>
      </w:r>
      <w:r w:rsidRPr="00B76F6E">
        <w:rPr>
          <w:rFonts w:ascii="Times New Roman" w:eastAsia="Calibri" w:hAnsi="Times New Roman" w:cs="Times New Roman"/>
          <w:sz w:val="28"/>
          <w:szCs w:val="28"/>
        </w:rPr>
        <w:t>создание условий для успешного сопровождения и социальной адаптации детей-сирот и детей, оставшихся без попечения родителей и лиц из числа детей-сирот, и детей, оставшихся без попечения родителей; для женщин с детьми, попавших в трудную жизненную ситуацию; осуществление комплекса мер, направленных на оказание психолого-педагогической и юридической поддержки этой категории граждан.</w:t>
      </w:r>
    </w:p>
    <w:p w:rsidR="001C46AB" w:rsidRPr="001C46AB" w:rsidRDefault="001C46AB" w:rsidP="001C46AB">
      <w:pPr>
        <w:spacing w:after="0" w:line="240" w:lineRule="auto"/>
        <w:jc w:val="both"/>
        <w:rPr>
          <w:rFonts w:ascii="Times New Roman" w:eastAsia="Calibri" w:hAnsi="Times New Roman" w:cs="Times New Roman"/>
          <w:b/>
          <w:sz w:val="28"/>
          <w:szCs w:val="28"/>
        </w:rPr>
      </w:pPr>
      <w:r w:rsidRPr="001C46AB">
        <w:rPr>
          <w:rFonts w:ascii="Times New Roman" w:eastAsia="Calibri" w:hAnsi="Times New Roman" w:cs="Times New Roman"/>
          <w:b/>
          <w:sz w:val="28"/>
          <w:szCs w:val="28"/>
        </w:rPr>
        <w:t>Направления деятельности: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создание и реализация системы сопровождения;</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информационно-разъяснительная работа с населением;</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мониторинг информации о социальной ситуации выпускников государственных учреждений из числа детей-сирот и детей, оставшихся без попечения родителей и женщин, попавших в трудную жизненную ситуацию;</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разрешение трудных жизненных ситуаций, социально-бытовых проблем по месту жительства, работы, учёбы и др.;</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содействие в получении образования и профессиональном самоопределении;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помощь в реализации потребностей, интересов и стремлений;</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оказание помощи в приспособлении к новым условиям социальной среды;</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социально-психологическое и юридическое консультирование.</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b/>
          <w:sz w:val="28"/>
          <w:szCs w:val="28"/>
        </w:rPr>
        <w:t>Задачи: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организация и осуществление процесса комплексного сопровождения и социальной адаптации;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создание положительного имиджа отделения постинтернатного сопровождения и социальной адаптации;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изучение особенностей социально-психологической адаптации выпускника детского дома;</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 xml:space="preserve">организация системы мониторинга информации о социальной ситуации выпускников государственных учреждений из числа детей-сирот и детей, оставшихся без попечения родителей, а </w:t>
      </w:r>
      <w:r w:rsidR="00AF5EF5" w:rsidRPr="001C46AB">
        <w:rPr>
          <w:rFonts w:ascii="Times New Roman" w:eastAsia="Calibri" w:hAnsi="Times New Roman" w:cs="Times New Roman"/>
          <w:sz w:val="28"/>
          <w:szCs w:val="28"/>
        </w:rPr>
        <w:t>также</w:t>
      </w:r>
      <w:r w:rsidRPr="001C46AB">
        <w:rPr>
          <w:rFonts w:ascii="Times New Roman" w:eastAsia="Calibri" w:hAnsi="Times New Roman" w:cs="Times New Roman"/>
          <w:sz w:val="28"/>
          <w:szCs w:val="28"/>
        </w:rPr>
        <w:t>, женщин с детьми, попавших в трудную жизненную ситуацию;</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обеспечение защиты прав и интересов граждан этой категории;</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координация действий различных ведомств и учреждений социальной системы защиты населения в оказании помощи и поддержки сопровождаемого.</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b/>
          <w:sz w:val="28"/>
          <w:szCs w:val="28"/>
        </w:rPr>
        <w:t>Ожидаемые результаты:</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-Развитие личности выпускника детского дома в процессе </w:t>
      </w:r>
      <w:r w:rsidR="00AF5EF5" w:rsidRPr="001C46AB">
        <w:rPr>
          <w:rFonts w:ascii="Times New Roman" w:eastAsia="Calibri" w:hAnsi="Times New Roman" w:cs="Times New Roman"/>
          <w:sz w:val="28"/>
          <w:szCs w:val="28"/>
        </w:rPr>
        <w:t>обучения в</w:t>
      </w:r>
      <w:r w:rsidRPr="001C46AB">
        <w:rPr>
          <w:rFonts w:ascii="Times New Roman" w:eastAsia="Calibri" w:hAnsi="Times New Roman" w:cs="Times New Roman"/>
          <w:sz w:val="28"/>
          <w:szCs w:val="28"/>
        </w:rPr>
        <w:t xml:space="preserve"> образовательных учреждениях начального профессионального и средне-профессионального образования;</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-Развитие межличностного общения (коммуникативная компетентность);</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-Подготовка к самостоятельной жизни (жизненное самоопределение);</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-Профессиональная самореализация;</w:t>
      </w:r>
    </w:p>
    <w:p w:rsidR="001C46AB" w:rsidRPr="001C46AB" w:rsidRDefault="001C46AB" w:rsidP="001C46AB">
      <w:pPr>
        <w:spacing w:after="0" w:line="240" w:lineRule="auto"/>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-Активизация гражданской позиции.</w:t>
      </w:r>
    </w:p>
    <w:p w:rsidR="001C46AB" w:rsidRPr="001C46AB" w:rsidRDefault="001C46AB" w:rsidP="001C46AB">
      <w:pPr>
        <w:spacing w:after="0" w:line="240" w:lineRule="auto"/>
        <w:jc w:val="both"/>
        <w:rPr>
          <w:rFonts w:ascii="Times New Roman" w:eastAsia="Calibri" w:hAnsi="Times New Roman" w:cs="Times New Roman"/>
          <w:sz w:val="28"/>
          <w:szCs w:val="28"/>
        </w:rPr>
      </w:pPr>
    </w:p>
    <w:tbl>
      <w:tblPr>
        <w:tblStyle w:val="a3"/>
        <w:tblW w:w="9924" w:type="dxa"/>
        <w:tblInd w:w="-289" w:type="dxa"/>
        <w:tblLayout w:type="fixed"/>
        <w:tblLook w:val="04A0" w:firstRow="1" w:lastRow="0" w:firstColumn="1" w:lastColumn="0" w:noHBand="0" w:noVBand="1"/>
      </w:tblPr>
      <w:tblGrid>
        <w:gridCol w:w="710"/>
        <w:gridCol w:w="3969"/>
        <w:gridCol w:w="1275"/>
        <w:gridCol w:w="709"/>
        <w:gridCol w:w="993"/>
        <w:gridCol w:w="2268"/>
      </w:tblGrid>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4"/>
                <w:szCs w:val="24"/>
              </w:rPr>
            </w:pPr>
            <w:r w:rsidRPr="001C46AB">
              <w:rPr>
                <w:rFonts w:ascii="Times New Roman" w:eastAsia="Calibri" w:hAnsi="Times New Roman" w:cs="Times New Roman"/>
                <w:sz w:val="24"/>
                <w:szCs w:val="24"/>
              </w:rPr>
              <w:t xml:space="preserve">№ п/п    </w:t>
            </w:r>
          </w:p>
        </w:tc>
        <w:tc>
          <w:tcPr>
            <w:tcW w:w="5244" w:type="dxa"/>
            <w:gridSpan w:val="2"/>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Мероприятия</w:t>
            </w:r>
          </w:p>
        </w:tc>
        <w:tc>
          <w:tcPr>
            <w:tcW w:w="1702" w:type="dxa"/>
            <w:gridSpan w:val="2"/>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     Сроки выполнения</w:t>
            </w:r>
          </w:p>
        </w:tc>
        <w:tc>
          <w:tcPr>
            <w:tcW w:w="2268" w:type="dxa"/>
          </w:tcPr>
          <w:p w:rsidR="001C46AB" w:rsidRPr="001C46AB" w:rsidRDefault="001C46AB"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Ответственные</w:t>
            </w:r>
          </w:p>
        </w:tc>
      </w:tr>
      <w:tr w:rsidR="001C46AB" w:rsidRPr="001C46AB" w:rsidTr="001C46AB">
        <w:trPr>
          <w:trHeight w:val="89"/>
        </w:trPr>
        <w:tc>
          <w:tcPr>
            <w:tcW w:w="9924" w:type="dxa"/>
            <w:gridSpan w:val="6"/>
            <w:tcBorders>
              <w:bottom w:val="single" w:sz="4" w:space="0" w:color="auto"/>
            </w:tcBorders>
          </w:tcPr>
          <w:p w:rsidR="001C46AB" w:rsidRPr="007D68F6" w:rsidRDefault="001C46AB" w:rsidP="007D68F6">
            <w:pPr>
              <w:pStyle w:val="a4"/>
              <w:numPr>
                <w:ilvl w:val="1"/>
                <w:numId w:val="39"/>
              </w:numPr>
              <w:jc w:val="center"/>
              <w:rPr>
                <w:rFonts w:ascii="Times New Roman" w:eastAsia="Calibri" w:hAnsi="Times New Roman" w:cs="Times New Roman"/>
                <w:sz w:val="28"/>
                <w:szCs w:val="28"/>
              </w:rPr>
            </w:pPr>
            <w:r w:rsidRPr="007D68F6">
              <w:rPr>
                <w:rFonts w:ascii="Times New Roman" w:eastAsia="Calibri" w:hAnsi="Times New Roman" w:cs="Times New Roman"/>
                <w:b/>
                <w:sz w:val="28"/>
                <w:szCs w:val="28"/>
              </w:rPr>
              <w:t>Ведение документации</w:t>
            </w: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244" w:type="dxa"/>
            <w:gridSpan w:val="2"/>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C46AB">
              <w:rPr>
                <w:rFonts w:ascii="Times New Roman" w:eastAsia="Calibri" w:hAnsi="Times New Roman" w:cs="Times New Roman"/>
                <w:sz w:val="28"/>
                <w:szCs w:val="28"/>
              </w:rPr>
              <w:t xml:space="preserve">ланирование работы </w:t>
            </w:r>
            <w:r w:rsidR="00AA0C62" w:rsidRPr="001C46AB">
              <w:rPr>
                <w:rFonts w:ascii="Times New Roman" w:eastAsia="Calibri" w:hAnsi="Times New Roman" w:cs="Times New Roman"/>
                <w:sz w:val="28"/>
                <w:szCs w:val="28"/>
              </w:rPr>
              <w:t>на 2018</w:t>
            </w:r>
            <w:r w:rsidRPr="001C46AB">
              <w:rPr>
                <w:rFonts w:ascii="Times New Roman" w:eastAsia="Calibri" w:hAnsi="Times New Roman" w:cs="Times New Roman"/>
                <w:sz w:val="28"/>
                <w:szCs w:val="28"/>
              </w:rPr>
              <w:t xml:space="preserve"> год с учреждениями, участниками межведомственного взаимодействия;</w:t>
            </w:r>
          </w:p>
        </w:tc>
        <w:tc>
          <w:tcPr>
            <w:tcW w:w="1702" w:type="dxa"/>
            <w:gridSpan w:val="2"/>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До 20 января 2018</w:t>
            </w:r>
          </w:p>
          <w:p w:rsidR="001C46AB" w:rsidRPr="001C46AB" w:rsidRDefault="001C46AB" w:rsidP="001C46AB">
            <w:pPr>
              <w:jc w:val="both"/>
              <w:rPr>
                <w:rFonts w:ascii="Times New Roman" w:eastAsia="Calibri" w:hAnsi="Times New Roman" w:cs="Times New Roman"/>
                <w:sz w:val="28"/>
                <w:szCs w:val="28"/>
              </w:rPr>
            </w:pPr>
          </w:p>
        </w:tc>
        <w:tc>
          <w:tcPr>
            <w:tcW w:w="2268" w:type="dxa"/>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1C46AB" w:rsidRPr="001C46AB" w:rsidRDefault="001C46AB" w:rsidP="001C46AB">
            <w:pPr>
              <w:jc w:val="both"/>
              <w:rPr>
                <w:rFonts w:ascii="Times New Roman" w:eastAsia="Calibri" w:hAnsi="Times New Roman" w:cs="Times New Roman"/>
                <w:sz w:val="28"/>
                <w:szCs w:val="28"/>
              </w:rPr>
            </w:pP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244" w:type="dxa"/>
            <w:gridSpan w:val="2"/>
            <w:tcBorders>
              <w:bottom w:val="single" w:sz="4" w:space="0" w:color="auto"/>
            </w:tcBorders>
          </w:tcPr>
          <w:p w:rsid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Разработка </w:t>
            </w:r>
            <w:r w:rsidRPr="001C46AB">
              <w:rPr>
                <w:rFonts w:ascii="Times New Roman" w:eastAsia="Calibri" w:hAnsi="Times New Roman" w:cs="Times New Roman"/>
                <w:sz w:val="28"/>
                <w:szCs w:val="28"/>
              </w:rPr>
              <w:t>план</w:t>
            </w:r>
            <w:r>
              <w:rPr>
                <w:rFonts w:ascii="Times New Roman" w:eastAsia="Calibri" w:hAnsi="Times New Roman" w:cs="Times New Roman"/>
                <w:sz w:val="28"/>
                <w:szCs w:val="28"/>
              </w:rPr>
              <w:t>а</w:t>
            </w:r>
            <w:r w:rsidRPr="001C46AB">
              <w:rPr>
                <w:rFonts w:ascii="Times New Roman" w:eastAsia="Calibri" w:hAnsi="Times New Roman" w:cs="Times New Roman"/>
                <w:sz w:val="28"/>
                <w:szCs w:val="28"/>
              </w:rPr>
              <w:t xml:space="preserve"> встреч с кандидатами на сопровождение на 2018 год</w:t>
            </w:r>
          </w:p>
        </w:tc>
        <w:tc>
          <w:tcPr>
            <w:tcW w:w="1702" w:type="dxa"/>
            <w:gridSpan w:val="2"/>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до </w:t>
            </w:r>
            <w:r>
              <w:rPr>
                <w:rFonts w:ascii="Times New Roman" w:eastAsia="Calibri" w:hAnsi="Times New Roman" w:cs="Times New Roman"/>
                <w:sz w:val="28"/>
                <w:szCs w:val="28"/>
              </w:rPr>
              <w:t>09.01.2018</w:t>
            </w:r>
            <w:r w:rsidRPr="001C46AB">
              <w:rPr>
                <w:rFonts w:ascii="Times New Roman" w:eastAsia="Calibri" w:hAnsi="Times New Roman" w:cs="Times New Roman"/>
                <w:sz w:val="28"/>
                <w:szCs w:val="28"/>
              </w:rPr>
              <w:t xml:space="preserve"> </w:t>
            </w:r>
          </w:p>
        </w:tc>
        <w:tc>
          <w:tcPr>
            <w:tcW w:w="2268" w:type="dxa"/>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1C46AB" w:rsidRPr="001C46AB" w:rsidRDefault="001C46AB" w:rsidP="001C46AB">
            <w:pPr>
              <w:rPr>
                <w:rFonts w:ascii="Times New Roman" w:eastAsia="Calibri" w:hAnsi="Times New Roman" w:cs="Times New Roman"/>
                <w:sz w:val="28"/>
                <w:szCs w:val="28"/>
              </w:rPr>
            </w:pP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244" w:type="dxa"/>
            <w:gridSpan w:val="2"/>
            <w:tcBorders>
              <w:bottom w:val="single" w:sz="4" w:space="0" w:color="auto"/>
            </w:tcBorders>
          </w:tcPr>
          <w:p w:rsid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Разработка п</w:t>
            </w:r>
            <w:r w:rsidRPr="001C46AB">
              <w:rPr>
                <w:rFonts w:ascii="Times New Roman" w:eastAsia="Calibri" w:hAnsi="Times New Roman" w:cs="Times New Roman"/>
                <w:sz w:val="28"/>
                <w:szCs w:val="28"/>
              </w:rPr>
              <w:t>лан</w:t>
            </w:r>
            <w:r>
              <w:rPr>
                <w:rFonts w:ascii="Times New Roman" w:eastAsia="Calibri" w:hAnsi="Times New Roman" w:cs="Times New Roman"/>
                <w:sz w:val="28"/>
                <w:szCs w:val="28"/>
              </w:rPr>
              <w:t>а</w:t>
            </w:r>
            <w:r w:rsidRPr="001C46AB">
              <w:rPr>
                <w:rFonts w:ascii="Times New Roman" w:eastAsia="Calibri" w:hAnsi="Times New Roman" w:cs="Times New Roman"/>
                <w:sz w:val="28"/>
                <w:szCs w:val="28"/>
              </w:rPr>
              <w:t xml:space="preserve"> работы молодёжного клуба «Мы вместе»;</w:t>
            </w:r>
          </w:p>
        </w:tc>
        <w:tc>
          <w:tcPr>
            <w:tcW w:w="1702" w:type="dxa"/>
            <w:gridSpan w:val="2"/>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Pr>
                <w:rFonts w:ascii="Times New Roman" w:eastAsia="Calibri" w:hAnsi="Times New Roman" w:cs="Times New Roman"/>
                <w:sz w:val="28"/>
                <w:szCs w:val="28"/>
              </w:rPr>
              <w:t>до 20.01.2018</w:t>
            </w:r>
          </w:p>
        </w:tc>
        <w:tc>
          <w:tcPr>
            <w:tcW w:w="2268" w:type="dxa"/>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1C46AB" w:rsidRPr="001C46AB" w:rsidRDefault="001C46AB" w:rsidP="001C46AB">
            <w:pPr>
              <w:rPr>
                <w:rFonts w:ascii="Times New Roman" w:eastAsia="Calibri" w:hAnsi="Times New Roman" w:cs="Times New Roman"/>
                <w:sz w:val="28"/>
                <w:szCs w:val="28"/>
              </w:rPr>
            </w:pP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244" w:type="dxa"/>
            <w:gridSpan w:val="2"/>
            <w:tcBorders>
              <w:bottom w:val="single" w:sz="4" w:space="0" w:color="auto"/>
            </w:tcBorders>
          </w:tcPr>
          <w:p w:rsid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Составление </w:t>
            </w:r>
            <w:r w:rsidRPr="001C46AB">
              <w:rPr>
                <w:rFonts w:ascii="Times New Roman" w:eastAsia="Calibri" w:hAnsi="Times New Roman" w:cs="Times New Roman"/>
                <w:sz w:val="28"/>
                <w:szCs w:val="28"/>
              </w:rPr>
              <w:t>график</w:t>
            </w:r>
            <w:r>
              <w:rPr>
                <w:rFonts w:ascii="Times New Roman" w:eastAsia="Calibri" w:hAnsi="Times New Roman" w:cs="Times New Roman"/>
                <w:sz w:val="28"/>
                <w:szCs w:val="28"/>
              </w:rPr>
              <w:t>а</w:t>
            </w:r>
            <w:r w:rsidRPr="001C46AB">
              <w:rPr>
                <w:rFonts w:ascii="Times New Roman" w:eastAsia="Calibri" w:hAnsi="Times New Roman" w:cs="Times New Roman"/>
                <w:sz w:val="28"/>
                <w:szCs w:val="28"/>
              </w:rPr>
              <w:t xml:space="preserve"> проведения Консилиумов</w:t>
            </w:r>
            <w:r>
              <w:rPr>
                <w:rFonts w:ascii="Times New Roman" w:eastAsia="Calibri" w:hAnsi="Times New Roman" w:cs="Times New Roman"/>
                <w:sz w:val="28"/>
                <w:szCs w:val="28"/>
              </w:rPr>
              <w:t xml:space="preserve"> отделения</w:t>
            </w:r>
          </w:p>
        </w:tc>
        <w:tc>
          <w:tcPr>
            <w:tcW w:w="1702" w:type="dxa"/>
            <w:gridSpan w:val="2"/>
            <w:tcBorders>
              <w:bottom w:val="single" w:sz="4" w:space="0" w:color="auto"/>
            </w:tcBorders>
          </w:tcPr>
          <w:p w:rsid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До 10.01.2018</w:t>
            </w:r>
          </w:p>
        </w:tc>
        <w:tc>
          <w:tcPr>
            <w:tcW w:w="2268" w:type="dxa"/>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1C46AB" w:rsidRPr="001C46AB" w:rsidRDefault="001C46AB" w:rsidP="001C46AB">
            <w:pPr>
              <w:rPr>
                <w:rFonts w:ascii="Times New Roman" w:eastAsia="Calibri" w:hAnsi="Times New Roman" w:cs="Times New Roman"/>
                <w:sz w:val="28"/>
                <w:szCs w:val="28"/>
              </w:rPr>
            </w:pP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244" w:type="dxa"/>
            <w:gridSpan w:val="2"/>
            <w:tcBorders>
              <w:bottom w:val="single" w:sz="4" w:space="0" w:color="auto"/>
            </w:tcBorders>
          </w:tcPr>
          <w:p w:rsidR="001C46AB" w:rsidRDefault="001C46AB" w:rsidP="001C46AB">
            <w:pPr>
              <w:rPr>
                <w:rFonts w:ascii="Times New Roman" w:eastAsia="Calibri" w:hAnsi="Times New Roman" w:cs="Times New Roman"/>
                <w:sz w:val="28"/>
                <w:szCs w:val="28"/>
              </w:rPr>
            </w:pPr>
            <w:r>
              <w:rPr>
                <w:rFonts w:ascii="Times New Roman" w:eastAsia="Calibri" w:hAnsi="Times New Roman" w:cs="Times New Roman"/>
                <w:sz w:val="28"/>
                <w:szCs w:val="28"/>
              </w:rPr>
              <w:t>В</w:t>
            </w:r>
            <w:r w:rsidRPr="001C46AB">
              <w:rPr>
                <w:rFonts w:ascii="Times New Roman" w:eastAsia="Calibri" w:hAnsi="Times New Roman" w:cs="Times New Roman"/>
                <w:sz w:val="28"/>
                <w:szCs w:val="28"/>
              </w:rPr>
              <w:t>едение, дополнение и изменение банка данных постинтернатного сопровождения выпускников</w:t>
            </w:r>
          </w:p>
        </w:tc>
        <w:tc>
          <w:tcPr>
            <w:tcW w:w="1702" w:type="dxa"/>
            <w:gridSpan w:val="2"/>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1C46AB" w:rsidRDefault="001C46AB" w:rsidP="001C46AB">
            <w:pPr>
              <w:rPr>
                <w:rFonts w:ascii="Times New Roman" w:eastAsia="Calibri" w:hAnsi="Times New Roman" w:cs="Times New Roman"/>
                <w:sz w:val="28"/>
                <w:szCs w:val="28"/>
              </w:rPr>
            </w:pPr>
          </w:p>
        </w:tc>
        <w:tc>
          <w:tcPr>
            <w:tcW w:w="2268" w:type="dxa"/>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1C46AB" w:rsidRPr="001C46AB" w:rsidRDefault="001C46AB" w:rsidP="001C46AB">
            <w:pPr>
              <w:rPr>
                <w:rFonts w:ascii="Times New Roman" w:eastAsia="Calibri" w:hAnsi="Times New Roman" w:cs="Times New Roman"/>
                <w:sz w:val="28"/>
                <w:szCs w:val="28"/>
              </w:rPr>
            </w:pP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244" w:type="dxa"/>
            <w:gridSpan w:val="2"/>
            <w:tcBorders>
              <w:bottom w:val="single" w:sz="4" w:space="0" w:color="auto"/>
            </w:tcBorders>
          </w:tcPr>
          <w:p w:rsidR="001C46AB" w:rsidRDefault="001C46AB" w:rsidP="001C46AB">
            <w:pPr>
              <w:rPr>
                <w:rFonts w:ascii="Times New Roman" w:eastAsia="Calibri" w:hAnsi="Times New Roman" w:cs="Times New Roman"/>
                <w:sz w:val="28"/>
                <w:szCs w:val="28"/>
              </w:rPr>
            </w:pPr>
            <w:r>
              <w:rPr>
                <w:rFonts w:ascii="Times New Roman" w:eastAsia="Calibri" w:hAnsi="Times New Roman" w:cs="Times New Roman"/>
                <w:sz w:val="28"/>
                <w:szCs w:val="28"/>
              </w:rPr>
              <w:t>Ведение журналов учета</w:t>
            </w:r>
          </w:p>
        </w:tc>
        <w:tc>
          <w:tcPr>
            <w:tcW w:w="1702" w:type="dxa"/>
            <w:gridSpan w:val="2"/>
            <w:tcBorders>
              <w:bottom w:val="single" w:sz="4" w:space="0" w:color="auto"/>
            </w:tcBorders>
          </w:tcPr>
          <w:p w:rsidR="001C46AB" w:rsidRPr="001C46AB" w:rsidRDefault="00AA0C62" w:rsidP="00AA0C62">
            <w:pPr>
              <w:rPr>
                <w:rFonts w:ascii="Times New Roman" w:eastAsia="Calibri" w:hAnsi="Times New Roman" w:cs="Times New Roman"/>
                <w:sz w:val="28"/>
                <w:szCs w:val="28"/>
              </w:rPr>
            </w:pPr>
            <w:r>
              <w:rPr>
                <w:rFonts w:ascii="Times New Roman" w:eastAsia="Calibri" w:hAnsi="Times New Roman" w:cs="Times New Roman"/>
                <w:sz w:val="28"/>
                <w:szCs w:val="28"/>
              </w:rPr>
              <w:t>Постоянно</w:t>
            </w:r>
          </w:p>
        </w:tc>
        <w:tc>
          <w:tcPr>
            <w:tcW w:w="2268" w:type="dxa"/>
            <w:tcBorders>
              <w:bottom w:val="single" w:sz="4" w:space="0" w:color="auto"/>
            </w:tcBorders>
          </w:tcPr>
          <w:p w:rsidR="001C46AB" w:rsidRPr="001C46AB" w:rsidRDefault="00AA0C62" w:rsidP="001C46AB">
            <w:pPr>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tc>
      </w:tr>
      <w:tr w:rsidR="001C46AB" w:rsidRPr="001C46AB" w:rsidTr="00EE360F">
        <w:trPr>
          <w:trHeight w:val="89"/>
        </w:trPr>
        <w:tc>
          <w:tcPr>
            <w:tcW w:w="710" w:type="dxa"/>
            <w:tcBorders>
              <w:bottom w:val="single" w:sz="4" w:space="0" w:color="auto"/>
            </w:tcBorders>
          </w:tcPr>
          <w:p w:rsidR="001C46AB" w:rsidRP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244" w:type="dxa"/>
            <w:gridSpan w:val="2"/>
            <w:tcBorders>
              <w:bottom w:val="single" w:sz="4" w:space="0" w:color="auto"/>
            </w:tcBorders>
          </w:tcPr>
          <w:p w:rsidR="001C46AB" w:rsidRDefault="001C46AB" w:rsidP="001C46AB">
            <w:pPr>
              <w:rPr>
                <w:rFonts w:ascii="Times New Roman" w:eastAsia="Calibri" w:hAnsi="Times New Roman" w:cs="Times New Roman"/>
                <w:sz w:val="28"/>
                <w:szCs w:val="28"/>
              </w:rPr>
            </w:pPr>
            <w:r>
              <w:rPr>
                <w:rFonts w:ascii="Times New Roman" w:eastAsia="Calibri" w:hAnsi="Times New Roman" w:cs="Times New Roman"/>
                <w:sz w:val="28"/>
                <w:szCs w:val="28"/>
              </w:rPr>
              <w:t>Контроль о</w:t>
            </w:r>
            <w:r w:rsidRPr="001C46AB">
              <w:rPr>
                <w:rFonts w:ascii="Times New Roman" w:eastAsia="Calibri" w:hAnsi="Times New Roman" w:cs="Times New Roman"/>
                <w:sz w:val="28"/>
                <w:szCs w:val="28"/>
              </w:rPr>
              <w:t>бновление нормативной базы;</w:t>
            </w:r>
          </w:p>
        </w:tc>
        <w:tc>
          <w:tcPr>
            <w:tcW w:w="1702" w:type="dxa"/>
            <w:gridSpan w:val="2"/>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tc>
        <w:tc>
          <w:tcPr>
            <w:tcW w:w="2268" w:type="dxa"/>
            <w:tcBorders>
              <w:bottom w:val="single" w:sz="4" w:space="0" w:color="auto"/>
            </w:tcBorders>
          </w:tcPr>
          <w:p w:rsidR="001C46AB" w:rsidRPr="001C46AB" w:rsidRDefault="001C46AB"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tc>
      </w:tr>
      <w:tr w:rsidR="001C46AB" w:rsidRPr="001C46AB" w:rsidTr="00EE360F">
        <w:trPr>
          <w:trHeight w:val="89"/>
        </w:trPr>
        <w:tc>
          <w:tcPr>
            <w:tcW w:w="710" w:type="dxa"/>
            <w:tcBorders>
              <w:bottom w:val="single" w:sz="4" w:space="0" w:color="auto"/>
            </w:tcBorders>
          </w:tcPr>
          <w:p w:rsidR="001C46AB" w:rsidRDefault="001C46AB"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244" w:type="dxa"/>
            <w:gridSpan w:val="2"/>
            <w:tcBorders>
              <w:bottom w:val="single" w:sz="4" w:space="0" w:color="auto"/>
            </w:tcBorders>
          </w:tcPr>
          <w:p w:rsidR="001C46AB" w:rsidRDefault="001C46AB" w:rsidP="001C46AB">
            <w:pPr>
              <w:rPr>
                <w:rFonts w:ascii="Times New Roman" w:eastAsia="Calibri" w:hAnsi="Times New Roman" w:cs="Times New Roman"/>
                <w:sz w:val="28"/>
                <w:szCs w:val="28"/>
              </w:rPr>
            </w:pPr>
            <w:r>
              <w:rPr>
                <w:rFonts w:ascii="Times New Roman" w:eastAsia="Calibri" w:hAnsi="Times New Roman" w:cs="Times New Roman"/>
                <w:sz w:val="28"/>
                <w:szCs w:val="28"/>
              </w:rPr>
              <w:t>В</w:t>
            </w:r>
            <w:r w:rsidR="00AA0C62">
              <w:rPr>
                <w:rFonts w:ascii="Times New Roman" w:eastAsia="Calibri" w:hAnsi="Times New Roman" w:cs="Times New Roman"/>
                <w:sz w:val="28"/>
                <w:szCs w:val="28"/>
              </w:rPr>
              <w:t>едение журналов:</w:t>
            </w:r>
          </w:p>
        </w:tc>
        <w:tc>
          <w:tcPr>
            <w:tcW w:w="1702" w:type="dxa"/>
            <w:gridSpan w:val="2"/>
            <w:tcBorders>
              <w:bottom w:val="single" w:sz="4" w:space="0" w:color="auto"/>
            </w:tcBorders>
          </w:tcPr>
          <w:p w:rsidR="001C46AB" w:rsidRPr="001C46AB" w:rsidRDefault="00AA0C62" w:rsidP="001C46AB">
            <w:pPr>
              <w:rPr>
                <w:rFonts w:ascii="Times New Roman" w:eastAsia="Calibri" w:hAnsi="Times New Roman" w:cs="Times New Roman"/>
                <w:sz w:val="28"/>
                <w:szCs w:val="28"/>
              </w:rPr>
            </w:pPr>
            <w:r>
              <w:rPr>
                <w:rFonts w:ascii="Times New Roman" w:eastAsia="Calibri" w:hAnsi="Times New Roman" w:cs="Times New Roman"/>
                <w:sz w:val="28"/>
                <w:szCs w:val="28"/>
              </w:rPr>
              <w:t>Постоянно</w:t>
            </w:r>
          </w:p>
        </w:tc>
        <w:tc>
          <w:tcPr>
            <w:tcW w:w="2268" w:type="dxa"/>
            <w:tcBorders>
              <w:bottom w:val="single" w:sz="4" w:space="0" w:color="auto"/>
            </w:tcBorders>
          </w:tcPr>
          <w:p w:rsidR="001C46AB" w:rsidRPr="001C46AB" w:rsidRDefault="001C46AB" w:rsidP="001C46AB">
            <w:pPr>
              <w:rPr>
                <w:rFonts w:ascii="Times New Roman" w:eastAsia="Calibri" w:hAnsi="Times New Roman" w:cs="Times New Roman"/>
                <w:sz w:val="28"/>
                <w:szCs w:val="28"/>
              </w:rPr>
            </w:pPr>
          </w:p>
        </w:tc>
      </w:tr>
      <w:tr w:rsidR="00AA0C62" w:rsidRPr="001C46AB" w:rsidTr="00EE360F">
        <w:trPr>
          <w:trHeight w:val="89"/>
        </w:trPr>
        <w:tc>
          <w:tcPr>
            <w:tcW w:w="710" w:type="dxa"/>
            <w:tcBorders>
              <w:bottom w:val="single" w:sz="4" w:space="0" w:color="auto"/>
            </w:tcBorders>
          </w:tcPr>
          <w:p w:rsidR="00AA0C62" w:rsidRDefault="00AA0C62"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первичного приёма клиентов</w:t>
            </w:r>
          </w:p>
          <w:p w:rsid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 xml:space="preserve">электронного журнала регистрации заявлений клиентов </w:t>
            </w:r>
          </w:p>
          <w:p w:rsid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журнал клиентов, снятых с сопровождения</w:t>
            </w:r>
          </w:p>
          <w:p w:rsid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журнал консультирования по телефону;</w:t>
            </w:r>
          </w:p>
          <w:p w:rsid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 xml:space="preserve">журнала информационной деятельности: </w:t>
            </w:r>
          </w:p>
          <w:p w:rsidR="00AA0C62" w:rsidRPr="00AA0C62" w:rsidRDefault="00AA0C62" w:rsidP="00AF7681">
            <w:pPr>
              <w:pStyle w:val="a4"/>
              <w:numPr>
                <w:ilvl w:val="0"/>
                <w:numId w:val="27"/>
              </w:numPr>
              <w:ind w:left="317" w:hanging="317"/>
              <w:rPr>
                <w:rFonts w:ascii="Times New Roman" w:eastAsia="Calibri" w:hAnsi="Times New Roman" w:cs="Times New Roman"/>
                <w:sz w:val="28"/>
                <w:szCs w:val="28"/>
              </w:rPr>
            </w:pPr>
            <w:r w:rsidRPr="00AA0C62">
              <w:rPr>
                <w:rFonts w:ascii="Times New Roman" w:eastAsia="Calibri" w:hAnsi="Times New Roman" w:cs="Times New Roman"/>
                <w:sz w:val="28"/>
                <w:szCs w:val="28"/>
              </w:rPr>
              <w:t>ведение индивидуальных журналов каждым специалистом согласно методических рекомендаций</w:t>
            </w:r>
          </w:p>
        </w:tc>
        <w:tc>
          <w:tcPr>
            <w:tcW w:w="1702" w:type="dxa"/>
            <w:gridSpan w:val="2"/>
            <w:tcBorders>
              <w:bottom w:val="single" w:sz="4" w:space="0" w:color="auto"/>
            </w:tcBorders>
          </w:tcPr>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Ежемесячно</w:t>
            </w: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AA0C62"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AA0C62"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Постоянно</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1C46AB">
            <w:pPr>
              <w:rPr>
                <w:rFonts w:ascii="Times New Roman" w:eastAsia="Calibri" w:hAnsi="Times New Roman" w:cs="Times New Roman"/>
                <w:sz w:val="28"/>
                <w:szCs w:val="28"/>
              </w:rPr>
            </w:pPr>
          </w:p>
        </w:tc>
        <w:tc>
          <w:tcPr>
            <w:tcW w:w="2268" w:type="dxa"/>
            <w:tcBorders>
              <w:bottom w:val="single" w:sz="4" w:space="0" w:color="auto"/>
            </w:tcBorders>
          </w:tcPr>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w:t>
            </w:r>
          </w:p>
          <w:p w:rsidR="00AA0C62" w:rsidRPr="001C46AB" w:rsidRDefault="00AA0C62" w:rsidP="001C46AB">
            <w:pPr>
              <w:rPr>
                <w:rFonts w:ascii="Times New Roman" w:eastAsia="Calibri" w:hAnsi="Times New Roman" w:cs="Times New Roman"/>
                <w:sz w:val="28"/>
                <w:szCs w:val="28"/>
              </w:rPr>
            </w:pPr>
          </w:p>
        </w:tc>
      </w:tr>
      <w:tr w:rsidR="00AA0C62" w:rsidRPr="001C46AB" w:rsidTr="00EE360F">
        <w:trPr>
          <w:trHeight w:val="89"/>
        </w:trPr>
        <w:tc>
          <w:tcPr>
            <w:tcW w:w="710" w:type="dxa"/>
            <w:tcBorders>
              <w:bottom w:val="single" w:sz="4" w:space="0" w:color="auto"/>
            </w:tcBorders>
          </w:tcPr>
          <w:p w:rsidR="00AA0C62" w:rsidRDefault="00AA0C6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244" w:type="dxa"/>
            <w:gridSpan w:val="2"/>
            <w:tcBorders>
              <w:bottom w:val="single" w:sz="4" w:space="0" w:color="auto"/>
            </w:tcBorders>
          </w:tcPr>
          <w:p w:rsidR="00AA0C62" w:rsidRPr="001C46AB" w:rsidRDefault="00AA0C62" w:rsidP="00AA0C6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Ведение тетрадей:</w:t>
            </w: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учёта спонсорской помощи;</w:t>
            </w:r>
          </w:p>
          <w:p w:rsidR="00AA0C62" w:rsidRPr="00AA0C62" w:rsidRDefault="00AA0C62" w:rsidP="00AA0C62">
            <w:pPr>
              <w:rPr>
                <w:rFonts w:ascii="Times New Roman" w:eastAsia="Calibri" w:hAnsi="Times New Roman" w:cs="Times New Roman"/>
                <w:sz w:val="28"/>
                <w:szCs w:val="28"/>
              </w:rPr>
            </w:pPr>
            <w:r w:rsidRPr="00AA0C62">
              <w:rPr>
                <w:rFonts w:ascii="Times New Roman" w:eastAsia="Calibri" w:hAnsi="Times New Roman" w:cs="Times New Roman"/>
                <w:sz w:val="28"/>
                <w:szCs w:val="28"/>
              </w:rPr>
              <w:t>- тетради отзывов</w:t>
            </w:r>
          </w:p>
        </w:tc>
        <w:tc>
          <w:tcPr>
            <w:tcW w:w="1702" w:type="dxa"/>
            <w:gridSpan w:val="2"/>
            <w:tcBorders>
              <w:bottom w:val="single" w:sz="4" w:space="0" w:color="auto"/>
            </w:tcBorders>
          </w:tcPr>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Ежемесячно </w:t>
            </w:r>
            <w:proofErr w:type="gramStart"/>
            <w:r w:rsidRPr="001C46AB">
              <w:rPr>
                <w:rFonts w:ascii="Times New Roman" w:eastAsia="Calibri" w:hAnsi="Times New Roman" w:cs="Times New Roman"/>
                <w:sz w:val="28"/>
                <w:szCs w:val="28"/>
              </w:rPr>
              <w:t>до 01 числа</w:t>
            </w:r>
            <w:proofErr w:type="gramEnd"/>
            <w:r w:rsidRPr="001C46AB">
              <w:rPr>
                <w:rFonts w:ascii="Times New Roman" w:eastAsia="Calibri" w:hAnsi="Times New Roman" w:cs="Times New Roman"/>
                <w:sz w:val="28"/>
                <w:szCs w:val="28"/>
              </w:rPr>
              <w:t xml:space="preserve"> следующего за отчётный месяц</w:t>
            </w:r>
          </w:p>
        </w:tc>
        <w:tc>
          <w:tcPr>
            <w:tcW w:w="2268" w:type="dxa"/>
            <w:tcBorders>
              <w:bottom w:val="single" w:sz="4" w:space="0" w:color="auto"/>
            </w:tcBorders>
          </w:tcPr>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AA0C62" w:rsidRPr="001C46AB" w:rsidRDefault="00AA0C62" w:rsidP="00AA0C62">
            <w:pPr>
              <w:rPr>
                <w:rFonts w:ascii="Times New Roman" w:eastAsia="Calibri" w:hAnsi="Times New Roman" w:cs="Times New Roman"/>
                <w:sz w:val="28"/>
                <w:szCs w:val="28"/>
              </w:rPr>
            </w:pPr>
          </w:p>
          <w:p w:rsidR="00AA0C62" w:rsidRPr="001C46AB" w:rsidRDefault="00AA0C62" w:rsidP="00AA0C62">
            <w:pPr>
              <w:rPr>
                <w:rFonts w:ascii="Times New Roman" w:eastAsia="Calibri" w:hAnsi="Times New Roman" w:cs="Times New Roman"/>
                <w:sz w:val="28"/>
                <w:szCs w:val="28"/>
              </w:rPr>
            </w:pPr>
          </w:p>
        </w:tc>
      </w:tr>
      <w:tr w:rsidR="00AA0C62" w:rsidRPr="001C46AB" w:rsidTr="00EE360F">
        <w:trPr>
          <w:trHeight w:val="89"/>
        </w:trPr>
        <w:tc>
          <w:tcPr>
            <w:tcW w:w="710" w:type="dxa"/>
            <w:tcBorders>
              <w:bottom w:val="single" w:sz="4" w:space="0" w:color="auto"/>
            </w:tcBorders>
          </w:tcPr>
          <w:p w:rsidR="00AA0C62" w:rsidRDefault="00AA0C62"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1.9.1.Формирование документов в личных делах выпускников;</w:t>
            </w:r>
          </w:p>
          <w:p w:rsidR="00AA0C62" w:rsidRPr="001C46AB" w:rsidRDefault="00AA0C62" w:rsidP="00AA0C6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1.9.2. Предоставление отчёта о работе отделения</w:t>
            </w:r>
          </w:p>
        </w:tc>
        <w:tc>
          <w:tcPr>
            <w:tcW w:w="1702" w:type="dxa"/>
            <w:gridSpan w:val="2"/>
            <w:tcBorders>
              <w:bottom w:val="single" w:sz="4" w:space="0" w:color="auto"/>
            </w:tcBorders>
          </w:tcPr>
          <w:p w:rsidR="00AF5EF5" w:rsidRDefault="00AF5EF5" w:rsidP="00AA0C62">
            <w:pPr>
              <w:rPr>
                <w:rFonts w:ascii="Times New Roman" w:eastAsia="Calibri" w:hAnsi="Times New Roman" w:cs="Times New Roman"/>
                <w:sz w:val="24"/>
                <w:szCs w:val="24"/>
              </w:rPr>
            </w:pPr>
          </w:p>
          <w:p w:rsidR="00AF5EF5" w:rsidRDefault="00AF5EF5" w:rsidP="00AA0C62">
            <w:pPr>
              <w:rPr>
                <w:rFonts w:ascii="Times New Roman" w:eastAsia="Calibri" w:hAnsi="Times New Roman" w:cs="Times New Roman"/>
                <w:sz w:val="24"/>
                <w:szCs w:val="24"/>
              </w:rPr>
            </w:pPr>
          </w:p>
          <w:p w:rsidR="00AA0C62" w:rsidRPr="001C46AB" w:rsidRDefault="00AA0C62"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Полугодие</w:t>
            </w:r>
          </w:p>
          <w:p w:rsidR="00AA0C62" w:rsidRPr="001C46AB" w:rsidRDefault="00AA0C62" w:rsidP="00AA0C62">
            <w:pPr>
              <w:rPr>
                <w:rFonts w:ascii="Times New Roman" w:eastAsia="Calibri" w:hAnsi="Times New Roman" w:cs="Times New Roman"/>
                <w:sz w:val="28"/>
                <w:szCs w:val="28"/>
              </w:rPr>
            </w:pPr>
            <w:r>
              <w:rPr>
                <w:rFonts w:ascii="Times New Roman" w:eastAsia="Calibri" w:hAnsi="Times New Roman" w:cs="Times New Roman"/>
                <w:sz w:val="28"/>
                <w:szCs w:val="28"/>
              </w:rPr>
              <w:t>Годовой</w:t>
            </w:r>
          </w:p>
        </w:tc>
        <w:tc>
          <w:tcPr>
            <w:tcW w:w="2268" w:type="dxa"/>
            <w:tcBorders>
              <w:bottom w:val="single" w:sz="4" w:space="0" w:color="auto"/>
            </w:tcBorders>
          </w:tcPr>
          <w:p w:rsidR="00AA0C62" w:rsidRPr="001C46AB" w:rsidRDefault="00AA0C62" w:rsidP="001C46AB">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tc>
      </w:tr>
      <w:tr w:rsidR="00AA0C62" w:rsidRPr="001C46AB" w:rsidTr="00AD0779">
        <w:trPr>
          <w:trHeight w:val="89"/>
        </w:trPr>
        <w:tc>
          <w:tcPr>
            <w:tcW w:w="9924" w:type="dxa"/>
            <w:gridSpan w:val="6"/>
            <w:tcBorders>
              <w:bottom w:val="single" w:sz="4" w:space="0" w:color="auto"/>
            </w:tcBorders>
          </w:tcPr>
          <w:p w:rsidR="00AA0C62" w:rsidRPr="007D68F6" w:rsidRDefault="00AA0C62" w:rsidP="007D68F6">
            <w:pPr>
              <w:pStyle w:val="a4"/>
              <w:numPr>
                <w:ilvl w:val="1"/>
                <w:numId w:val="39"/>
              </w:numPr>
              <w:jc w:val="center"/>
              <w:rPr>
                <w:rFonts w:ascii="Times New Roman" w:eastAsia="Calibri" w:hAnsi="Times New Roman" w:cs="Times New Roman"/>
                <w:b/>
                <w:sz w:val="28"/>
                <w:szCs w:val="28"/>
              </w:rPr>
            </w:pPr>
            <w:r w:rsidRPr="007D68F6">
              <w:rPr>
                <w:rFonts w:ascii="Times New Roman" w:eastAsia="Calibri" w:hAnsi="Times New Roman" w:cs="Times New Roman"/>
                <w:b/>
                <w:sz w:val="28"/>
                <w:szCs w:val="28"/>
              </w:rPr>
              <w:t>Методическая работа:</w:t>
            </w:r>
          </w:p>
        </w:tc>
      </w:tr>
      <w:tr w:rsidR="00AA0C62" w:rsidRPr="001C46AB" w:rsidTr="00EE360F">
        <w:trPr>
          <w:trHeight w:val="89"/>
        </w:trPr>
        <w:tc>
          <w:tcPr>
            <w:tcW w:w="710" w:type="dxa"/>
            <w:tcBorders>
              <w:bottom w:val="single" w:sz="4" w:space="0" w:color="auto"/>
            </w:tcBorders>
          </w:tcPr>
          <w:p w:rsidR="00AA0C62" w:rsidRPr="001C46AB" w:rsidRDefault="0012510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244" w:type="dxa"/>
            <w:gridSpan w:val="2"/>
            <w:tcBorders>
              <w:bottom w:val="single" w:sz="4" w:space="0" w:color="auto"/>
            </w:tcBorders>
          </w:tcPr>
          <w:p w:rsidR="00125100" w:rsidRPr="001C46AB" w:rsidRDefault="00125100" w:rsidP="00125100">
            <w:pPr>
              <w:ind w:left="75"/>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Пополнение информационного банка методических материалов:  </w:t>
            </w:r>
          </w:p>
          <w:p w:rsidR="00AA0C62" w:rsidRPr="001C46AB" w:rsidRDefault="00125100" w:rsidP="00AF5EF5">
            <w:pPr>
              <w:ind w:left="75"/>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папка-копилка для каждого специалиста.</w:t>
            </w:r>
          </w:p>
        </w:tc>
        <w:tc>
          <w:tcPr>
            <w:tcW w:w="1702" w:type="dxa"/>
            <w:gridSpan w:val="2"/>
            <w:tcBorders>
              <w:bottom w:val="single" w:sz="4" w:space="0" w:color="auto"/>
            </w:tcBorders>
          </w:tcPr>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В течение года</w:t>
            </w:r>
          </w:p>
          <w:p w:rsidR="00AA0C62" w:rsidRPr="001C46AB" w:rsidRDefault="00AA0C62" w:rsidP="00AA0C62">
            <w:pPr>
              <w:rPr>
                <w:rFonts w:ascii="Times New Roman" w:eastAsia="Calibri" w:hAnsi="Times New Roman" w:cs="Times New Roman"/>
                <w:sz w:val="28"/>
                <w:szCs w:val="28"/>
              </w:rPr>
            </w:pPr>
          </w:p>
        </w:tc>
        <w:tc>
          <w:tcPr>
            <w:tcW w:w="2268" w:type="dxa"/>
          </w:tcPr>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Зав. отделением</w:t>
            </w:r>
          </w:p>
          <w:p w:rsidR="00AA0C62" w:rsidRPr="001C46AB" w:rsidRDefault="00AA0C62" w:rsidP="001C46AB">
            <w:pPr>
              <w:rPr>
                <w:rFonts w:ascii="Times New Roman" w:eastAsia="Calibri" w:hAnsi="Times New Roman" w:cs="Times New Roman"/>
                <w:sz w:val="28"/>
                <w:szCs w:val="28"/>
              </w:rPr>
            </w:pPr>
          </w:p>
        </w:tc>
      </w:tr>
      <w:tr w:rsidR="00125100" w:rsidRPr="001C46AB" w:rsidTr="00EE360F">
        <w:trPr>
          <w:trHeight w:val="89"/>
        </w:trPr>
        <w:tc>
          <w:tcPr>
            <w:tcW w:w="710" w:type="dxa"/>
            <w:tcBorders>
              <w:bottom w:val="single" w:sz="4" w:space="0" w:color="auto"/>
            </w:tcBorders>
          </w:tcPr>
          <w:p w:rsidR="00125100" w:rsidRPr="001C46AB" w:rsidRDefault="0012510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w:t>
            </w:r>
          </w:p>
        </w:tc>
        <w:tc>
          <w:tcPr>
            <w:tcW w:w="5244" w:type="dxa"/>
            <w:gridSpan w:val="2"/>
            <w:tcBorders>
              <w:bottom w:val="single" w:sz="4" w:space="0" w:color="auto"/>
            </w:tcBorders>
          </w:tcPr>
          <w:p w:rsidR="00125100" w:rsidRPr="001C46AB" w:rsidRDefault="00125100" w:rsidP="0012510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Самообразование:</w:t>
            </w:r>
          </w:p>
          <w:p w:rsidR="00125100" w:rsidRDefault="00125100" w:rsidP="00AF7681">
            <w:pPr>
              <w:pStyle w:val="a4"/>
              <w:numPr>
                <w:ilvl w:val="0"/>
                <w:numId w:val="28"/>
              </w:numPr>
              <w:ind w:left="317" w:hanging="317"/>
              <w:jc w:val="both"/>
              <w:rPr>
                <w:rFonts w:ascii="Times New Roman" w:eastAsia="Calibri" w:hAnsi="Times New Roman" w:cs="Times New Roman"/>
                <w:sz w:val="28"/>
                <w:szCs w:val="28"/>
              </w:rPr>
            </w:pPr>
            <w:r>
              <w:rPr>
                <w:rFonts w:ascii="Times New Roman" w:eastAsia="Calibri" w:hAnsi="Times New Roman" w:cs="Times New Roman"/>
                <w:sz w:val="28"/>
                <w:szCs w:val="28"/>
              </w:rPr>
              <w:t>«Психологические особенности</w:t>
            </w:r>
          </w:p>
          <w:p w:rsidR="00125100" w:rsidRPr="00125100" w:rsidRDefault="00125100" w:rsidP="00125100">
            <w:pPr>
              <w:jc w:val="both"/>
              <w:rPr>
                <w:rFonts w:ascii="Times New Roman" w:eastAsia="Calibri" w:hAnsi="Times New Roman" w:cs="Times New Roman"/>
                <w:sz w:val="28"/>
                <w:szCs w:val="28"/>
              </w:rPr>
            </w:pPr>
            <w:r w:rsidRPr="00125100">
              <w:rPr>
                <w:rFonts w:ascii="Times New Roman" w:eastAsia="Calibri" w:hAnsi="Times New Roman" w:cs="Times New Roman"/>
                <w:sz w:val="28"/>
                <w:szCs w:val="28"/>
              </w:rPr>
              <w:t>выпускников детских домов»</w:t>
            </w:r>
          </w:p>
          <w:p w:rsidR="00125100" w:rsidRDefault="00125100" w:rsidP="00AF7681">
            <w:pPr>
              <w:pStyle w:val="a4"/>
              <w:numPr>
                <w:ilvl w:val="0"/>
                <w:numId w:val="28"/>
              </w:numPr>
              <w:ind w:left="317" w:hanging="317"/>
              <w:jc w:val="both"/>
              <w:rPr>
                <w:rFonts w:ascii="Times New Roman" w:eastAsia="Calibri" w:hAnsi="Times New Roman" w:cs="Times New Roman"/>
                <w:sz w:val="28"/>
                <w:szCs w:val="28"/>
              </w:rPr>
            </w:pPr>
            <w:r>
              <w:rPr>
                <w:rFonts w:ascii="Times New Roman" w:eastAsia="Calibri" w:hAnsi="Times New Roman" w:cs="Times New Roman"/>
                <w:sz w:val="28"/>
                <w:szCs w:val="28"/>
              </w:rPr>
              <w:t>«Семья как основной институт</w:t>
            </w:r>
          </w:p>
          <w:p w:rsidR="00125100" w:rsidRPr="00125100" w:rsidRDefault="00125100" w:rsidP="00125100">
            <w:pPr>
              <w:jc w:val="both"/>
              <w:rPr>
                <w:rFonts w:ascii="Times New Roman" w:eastAsia="Calibri" w:hAnsi="Times New Roman" w:cs="Times New Roman"/>
                <w:sz w:val="28"/>
                <w:szCs w:val="28"/>
              </w:rPr>
            </w:pPr>
            <w:r w:rsidRPr="00125100">
              <w:rPr>
                <w:rFonts w:ascii="Times New Roman" w:eastAsia="Calibri" w:hAnsi="Times New Roman" w:cs="Times New Roman"/>
                <w:sz w:val="28"/>
                <w:szCs w:val="28"/>
              </w:rPr>
              <w:t>воспитания»</w:t>
            </w:r>
          </w:p>
          <w:p w:rsidR="00125100" w:rsidRDefault="00125100" w:rsidP="00AF7681">
            <w:pPr>
              <w:pStyle w:val="a4"/>
              <w:numPr>
                <w:ilvl w:val="0"/>
                <w:numId w:val="28"/>
              </w:numPr>
              <w:ind w:left="317" w:hanging="317"/>
              <w:jc w:val="both"/>
              <w:rPr>
                <w:rFonts w:ascii="Times New Roman" w:eastAsia="Calibri" w:hAnsi="Times New Roman" w:cs="Times New Roman"/>
                <w:sz w:val="28"/>
                <w:szCs w:val="28"/>
              </w:rPr>
            </w:pPr>
            <w:r>
              <w:rPr>
                <w:rFonts w:ascii="Times New Roman" w:eastAsia="Calibri" w:hAnsi="Times New Roman" w:cs="Times New Roman"/>
                <w:sz w:val="28"/>
                <w:szCs w:val="28"/>
              </w:rPr>
              <w:t>«Усвоение общественных норм и</w:t>
            </w:r>
          </w:p>
          <w:p w:rsidR="00125100" w:rsidRPr="001C46AB" w:rsidRDefault="00125100" w:rsidP="001C46AB">
            <w:pPr>
              <w:jc w:val="both"/>
              <w:rPr>
                <w:rFonts w:ascii="Times New Roman" w:eastAsia="Calibri" w:hAnsi="Times New Roman" w:cs="Times New Roman"/>
                <w:sz w:val="28"/>
                <w:szCs w:val="28"/>
              </w:rPr>
            </w:pPr>
            <w:r w:rsidRPr="00125100">
              <w:rPr>
                <w:rFonts w:ascii="Times New Roman" w:eastAsia="Calibri" w:hAnsi="Times New Roman" w:cs="Times New Roman"/>
                <w:sz w:val="28"/>
                <w:szCs w:val="28"/>
              </w:rPr>
              <w:t>ценностей, адаптации к своему социальному статусу выпускников интернатных учреждений, в том числе, с коррекционным образованием»</w:t>
            </w:r>
          </w:p>
        </w:tc>
        <w:tc>
          <w:tcPr>
            <w:tcW w:w="1702" w:type="dxa"/>
            <w:gridSpan w:val="2"/>
            <w:tcBorders>
              <w:bottom w:val="single" w:sz="4" w:space="0" w:color="auto"/>
            </w:tcBorders>
          </w:tcPr>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125100" w:rsidRPr="001C46AB" w:rsidRDefault="00125100" w:rsidP="00AA0C62">
            <w:pPr>
              <w:rPr>
                <w:rFonts w:ascii="Times New Roman" w:eastAsia="Calibri" w:hAnsi="Times New Roman" w:cs="Times New Roman"/>
                <w:sz w:val="28"/>
                <w:szCs w:val="28"/>
              </w:rPr>
            </w:pPr>
          </w:p>
        </w:tc>
        <w:tc>
          <w:tcPr>
            <w:tcW w:w="2268" w:type="dxa"/>
          </w:tcPr>
          <w:p w:rsidR="00125100" w:rsidRDefault="00125100" w:rsidP="00125100">
            <w:pPr>
              <w:rPr>
                <w:rFonts w:ascii="Times New Roman" w:eastAsia="Calibri" w:hAnsi="Times New Roman" w:cs="Times New Roman"/>
                <w:sz w:val="28"/>
                <w:szCs w:val="28"/>
              </w:rPr>
            </w:pPr>
          </w:p>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Педагог-психолог</w:t>
            </w:r>
          </w:p>
          <w:p w:rsidR="00125100" w:rsidRPr="001C46AB" w:rsidRDefault="00125100" w:rsidP="00125100">
            <w:pPr>
              <w:rPr>
                <w:rFonts w:ascii="Times New Roman" w:eastAsia="Calibri" w:hAnsi="Times New Roman" w:cs="Times New Roman"/>
                <w:sz w:val="28"/>
                <w:szCs w:val="28"/>
              </w:rPr>
            </w:pPr>
          </w:p>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Социальный педагог</w:t>
            </w:r>
          </w:p>
          <w:p w:rsidR="00125100" w:rsidRPr="001C46AB" w:rsidRDefault="00125100" w:rsidP="00125100">
            <w:pPr>
              <w:rPr>
                <w:rFonts w:ascii="Times New Roman" w:eastAsia="Calibri" w:hAnsi="Times New Roman" w:cs="Times New Roman"/>
                <w:sz w:val="28"/>
                <w:szCs w:val="28"/>
              </w:rPr>
            </w:pPr>
          </w:p>
          <w:p w:rsidR="00125100" w:rsidRPr="001C46AB" w:rsidRDefault="00125100" w:rsidP="00125100">
            <w:pPr>
              <w:rPr>
                <w:rFonts w:ascii="Times New Roman" w:eastAsia="Calibri" w:hAnsi="Times New Roman" w:cs="Times New Roman"/>
                <w:sz w:val="28"/>
                <w:szCs w:val="28"/>
              </w:rPr>
            </w:pPr>
            <w:r w:rsidRPr="001C46AB">
              <w:rPr>
                <w:rFonts w:ascii="Times New Roman" w:eastAsia="Calibri" w:hAnsi="Times New Roman" w:cs="Times New Roman"/>
                <w:sz w:val="28"/>
                <w:szCs w:val="28"/>
              </w:rPr>
              <w:t>Воспитатель</w:t>
            </w:r>
          </w:p>
          <w:p w:rsidR="00125100" w:rsidRPr="001C46AB" w:rsidRDefault="00125100" w:rsidP="001C46AB">
            <w:pPr>
              <w:rPr>
                <w:rFonts w:ascii="Times New Roman" w:eastAsia="Calibri" w:hAnsi="Times New Roman" w:cs="Times New Roman"/>
                <w:sz w:val="28"/>
                <w:szCs w:val="28"/>
              </w:rPr>
            </w:pPr>
          </w:p>
        </w:tc>
      </w:tr>
      <w:tr w:rsidR="00125100" w:rsidRPr="001C46AB" w:rsidTr="00EE360F">
        <w:trPr>
          <w:trHeight w:val="89"/>
        </w:trPr>
        <w:tc>
          <w:tcPr>
            <w:tcW w:w="710" w:type="dxa"/>
            <w:tcBorders>
              <w:bottom w:val="single" w:sz="4" w:space="0" w:color="auto"/>
            </w:tcBorders>
          </w:tcPr>
          <w:p w:rsidR="00125100" w:rsidRPr="001C46AB"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244" w:type="dxa"/>
            <w:gridSpan w:val="2"/>
            <w:tcBorders>
              <w:bottom w:val="single" w:sz="4" w:space="0" w:color="auto"/>
            </w:tcBorders>
          </w:tcPr>
          <w:p w:rsidR="00125100" w:rsidRPr="001C46AB" w:rsidRDefault="00125100"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Методический час:</w:t>
            </w:r>
          </w:p>
        </w:tc>
        <w:tc>
          <w:tcPr>
            <w:tcW w:w="1702" w:type="dxa"/>
            <w:gridSpan w:val="2"/>
            <w:tcBorders>
              <w:bottom w:val="single" w:sz="4" w:space="0" w:color="auto"/>
            </w:tcBorders>
          </w:tcPr>
          <w:p w:rsidR="00125100" w:rsidRPr="001C46AB" w:rsidRDefault="00920610"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Второй вторник каждого</w:t>
            </w:r>
            <w:r>
              <w:rPr>
                <w:rFonts w:ascii="Times New Roman" w:eastAsia="Calibri" w:hAnsi="Times New Roman" w:cs="Times New Roman"/>
                <w:sz w:val="28"/>
                <w:szCs w:val="28"/>
              </w:rPr>
              <w:t xml:space="preserve"> месяца</w:t>
            </w:r>
          </w:p>
        </w:tc>
        <w:tc>
          <w:tcPr>
            <w:tcW w:w="2268" w:type="dxa"/>
          </w:tcPr>
          <w:p w:rsidR="00125100" w:rsidRPr="001C46AB" w:rsidRDefault="00125100" w:rsidP="001C46AB">
            <w:pPr>
              <w:rPr>
                <w:rFonts w:ascii="Times New Roman" w:eastAsia="Calibri" w:hAnsi="Times New Roman" w:cs="Times New Roman"/>
                <w:sz w:val="28"/>
                <w:szCs w:val="28"/>
              </w:rPr>
            </w:pPr>
            <w:r>
              <w:rPr>
                <w:rFonts w:ascii="Times New Roman" w:eastAsia="Calibri" w:hAnsi="Times New Roman" w:cs="Times New Roman"/>
                <w:sz w:val="28"/>
                <w:szCs w:val="28"/>
              </w:rPr>
              <w:t>Зав. отделением</w:t>
            </w: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Федеральный закон №</w:t>
            </w: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324-ФЗ от 21.11.2011 г. «О бесплатной юридической</w:t>
            </w:r>
            <w:r>
              <w:rPr>
                <w:rFonts w:ascii="Times New Roman" w:eastAsia="Calibri" w:hAnsi="Times New Roman" w:cs="Times New Roman"/>
                <w:sz w:val="28"/>
                <w:szCs w:val="28"/>
              </w:rPr>
              <w:t xml:space="preserve"> помощи в Российской Федерации»</w:t>
            </w:r>
          </w:p>
        </w:tc>
        <w:tc>
          <w:tcPr>
            <w:tcW w:w="1702" w:type="dxa"/>
            <w:gridSpan w:val="2"/>
            <w:tcBorders>
              <w:bottom w:val="single" w:sz="4" w:space="0" w:color="auto"/>
            </w:tcBorders>
          </w:tcPr>
          <w:p w:rsidR="00920610" w:rsidRPr="001C46AB" w:rsidRDefault="00920610" w:rsidP="00AA0C62">
            <w:pPr>
              <w:rPr>
                <w:rFonts w:ascii="Times New Roman" w:eastAsia="Calibri" w:hAnsi="Times New Roman" w:cs="Times New Roman"/>
                <w:sz w:val="28"/>
                <w:szCs w:val="28"/>
              </w:rPr>
            </w:pPr>
            <w:r w:rsidRPr="001C46AB">
              <w:rPr>
                <w:rFonts w:ascii="Times New Roman" w:eastAsia="Calibri" w:hAnsi="Times New Roman" w:cs="Times New Roman"/>
                <w:sz w:val="28"/>
                <w:szCs w:val="28"/>
              </w:rPr>
              <w:t>13.02.2018</w:t>
            </w: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p w:rsidR="00920610" w:rsidRDefault="00920610" w:rsidP="001C46AB">
            <w:pPr>
              <w:rPr>
                <w:rFonts w:ascii="Times New Roman" w:eastAsia="Calibri" w:hAnsi="Times New Roman" w:cs="Times New Roman"/>
                <w:sz w:val="28"/>
                <w:szCs w:val="28"/>
              </w:rPr>
            </w:pPr>
          </w:p>
        </w:tc>
      </w:tr>
      <w:tr w:rsidR="00125100" w:rsidRPr="001C46AB" w:rsidTr="00EE360F">
        <w:trPr>
          <w:trHeight w:val="89"/>
        </w:trPr>
        <w:tc>
          <w:tcPr>
            <w:tcW w:w="710" w:type="dxa"/>
            <w:tcBorders>
              <w:bottom w:val="single" w:sz="4" w:space="0" w:color="auto"/>
            </w:tcBorders>
          </w:tcPr>
          <w:p w:rsidR="00125100" w:rsidRPr="001C46AB" w:rsidRDefault="0012510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125100" w:rsidRPr="001C46AB" w:rsidRDefault="00125100"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w:t>
            </w:r>
            <w:r w:rsidRPr="001C46AB">
              <w:rPr>
                <w:rFonts w:ascii="Times New Roman" w:eastAsia="+mj-ea" w:hAnsi="Times New Roman" w:cs="Times New Roman"/>
                <w:color w:val="000000"/>
                <w:kern w:val="24"/>
                <w:sz w:val="28"/>
                <w:szCs w:val="28"/>
              </w:rPr>
              <w:t>Принципы, условия, формы и методы работы специалистов по постинтернатному сопровождению выпускников в процессе получения ими профессионального образования и при первичном трудоустройстве</w:t>
            </w:r>
            <w:r>
              <w:rPr>
                <w:rFonts w:ascii="Times New Roman" w:eastAsia="Calibri" w:hAnsi="Times New Roman" w:cs="Times New Roman"/>
                <w:sz w:val="28"/>
                <w:szCs w:val="28"/>
              </w:rPr>
              <w:t>». Селенина Е.В.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13.03.2018</w:t>
            </w:r>
          </w:p>
          <w:p w:rsidR="00125100" w:rsidRPr="00920610" w:rsidRDefault="00125100" w:rsidP="00920610">
            <w:pPr>
              <w:rPr>
                <w:rFonts w:ascii="Times New Roman" w:eastAsia="Calibri" w:hAnsi="Times New Roman" w:cs="Times New Roman"/>
                <w:sz w:val="28"/>
                <w:szCs w:val="28"/>
              </w:rPr>
            </w:pPr>
          </w:p>
        </w:tc>
        <w:tc>
          <w:tcPr>
            <w:tcW w:w="2268" w:type="dxa"/>
          </w:tcPr>
          <w:p w:rsidR="00920610" w:rsidRPr="00920610" w:rsidRDefault="00920610" w:rsidP="00920610">
            <w:pPr>
              <w:spacing w:after="200" w:line="276" w:lineRule="auto"/>
              <w:rPr>
                <w:rFonts w:ascii="Times New Roman" w:eastAsia="Calibri" w:hAnsi="Times New Roman" w:cs="Times New Roman"/>
                <w:sz w:val="28"/>
                <w:szCs w:val="28"/>
              </w:rPr>
            </w:pPr>
            <w:r w:rsidRPr="00920610">
              <w:rPr>
                <w:rFonts w:ascii="Times New Roman" w:eastAsia="Calibri" w:hAnsi="Times New Roman" w:cs="Times New Roman"/>
                <w:sz w:val="28"/>
                <w:szCs w:val="28"/>
              </w:rPr>
              <w:t>Социальный педагог</w:t>
            </w:r>
          </w:p>
          <w:p w:rsidR="00125100" w:rsidRPr="001C46AB" w:rsidRDefault="00125100" w:rsidP="00920610">
            <w:pPr>
              <w:rPr>
                <w:rFonts w:ascii="Times New Roman" w:eastAsia="Calibri" w:hAnsi="Times New Roman" w:cs="Times New Roman"/>
                <w:sz w:val="28"/>
                <w:szCs w:val="28"/>
              </w:rPr>
            </w:pP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«Психологические особенности выпускник</w:t>
            </w:r>
            <w:r>
              <w:rPr>
                <w:rFonts w:ascii="Times New Roman" w:eastAsia="Calibri" w:hAnsi="Times New Roman" w:cs="Times New Roman"/>
                <w:sz w:val="28"/>
                <w:szCs w:val="28"/>
              </w:rPr>
              <w:t>ов детских домов» Селенина Е.В.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10.04.2018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920610" w:rsidRDefault="00920610" w:rsidP="00920610">
            <w:pPr>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«Федеральный закон №124-ФЗ от 24.07.1998 г.р. «Об основны</w:t>
            </w:r>
            <w:r>
              <w:rPr>
                <w:rFonts w:ascii="Times New Roman" w:eastAsia="Calibri" w:hAnsi="Times New Roman" w:cs="Times New Roman"/>
                <w:sz w:val="28"/>
                <w:szCs w:val="28"/>
              </w:rPr>
              <w:t>х гарантиях прав ребёнка в РФ».</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14.05.2018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p w:rsidR="00920610" w:rsidRDefault="00920610" w:rsidP="00920610">
            <w:pPr>
              <w:rPr>
                <w:rFonts w:ascii="Times New Roman" w:eastAsia="Calibri" w:hAnsi="Times New Roman" w:cs="Times New Roman"/>
                <w:sz w:val="28"/>
                <w:szCs w:val="28"/>
              </w:rPr>
            </w:pP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w:t>
            </w:r>
            <w:r w:rsidRPr="001C46AB">
              <w:rPr>
                <w:rFonts w:ascii="Times New Roman" w:eastAsia="Calibri" w:hAnsi="Times New Roman" w:cs="Times New Roman"/>
                <w:bCs/>
                <w:sz w:val="28"/>
                <w:szCs w:val="28"/>
              </w:rPr>
              <w:t>Привлечение волонтеров и некоммерческих организаций к сопровождению выпускников. Вариативные программы наставничества выпускников».</w:t>
            </w:r>
            <w:r w:rsidRPr="001C46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Селенина Е.В.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10.07.2018</w:t>
            </w: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920610" w:rsidRPr="001C46AB" w:rsidRDefault="00920610" w:rsidP="00920610">
            <w:pPr>
              <w:rPr>
                <w:rFonts w:ascii="Times New Roman" w:eastAsia="Calibri" w:hAnsi="Times New Roman" w:cs="Times New Roman"/>
                <w:sz w:val="28"/>
                <w:szCs w:val="28"/>
              </w:rPr>
            </w:pP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Тема: «Начало пути. Адаптация выпускников сиротских учреждений в условиях учреждений </w:t>
            </w:r>
            <w:r>
              <w:rPr>
                <w:rFonts w:ascii="Times New Roman" w:eastAsia="Calibri" w:hAnsi="Times New Roman" w:cs="Times New Roman"/>
                <w:sz w:val="28"/>
                <w:szCs w:val="28"/>
              </w:rPr>
              <w:t>профессионального образования»</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14.08.2018</w:t>
            </w: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Воспитатель</w:t>
            </w:r>
          </w:p>
          <w:p w:rsidR="00920610" w:rsidRPr="001C46AB" w:rsidRDefault="00920610" w:rsidP="00920610">
            <w:pPr>
              <w:rPr>
                <w:rFonts w:ascii="Times New Roman" w:eastAsia="Calibri" w:hAnsi="Times New Roman" w:cs="Times New Roman"/>
                <w:sz w:val="28"/>
                <w:szCs w:val="28"/>
              </w:rPr>
            </w:pP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Тема: </w:t>
            </w:r>
            <w:proofErr w:type="gramStart"/>
            <w:r w:rsidRPr="001C46AB">
              <w:rPr>
                <w:rFonts w:ascii="Times New Roman" w:eastAsia="Calibri" w:hAnsi="Times New Roman" w:cs="Times New Roman"/>
                <w:sz w:val="28"/>
                <w:szCs w:val="28"/>
              </w:rPr>
              <w:t>« Механизмы</w:t>
            </w:r>
            <w:proofErr w:type="gramEnd"/>
            <w:r w:rsidRPr="001C46AB">
              <w:rPr>
                <w:rFonts w:ascii="Times New Roman" w:eastAsia="Calibri" w:hAnsi="Times New Roman" w:cs="Times New Roman"/>
                <w:sz w:val="28"/>
                <w:szCs w:val="28"/>
              </w:rPr>
              <w:t xml:space="preserve"> разрешения</w:t>
            </w:r>
            <w:r>
              <w:rPr>
                <w:rFonts w:ascii="Times New Roman" w:eastAsia="Calibri" w:hAnsi="Times New Roman" w:cs="Times New Roman"/>
                <w:sz w:val="28"/>
                <w:szCs w:val="28"/>
              </w:rPr>
              <w:t xml:space="preserve"> внутри личностных конфликтов».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11.09.2018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Педагог-псих</w:t>
            </w:r>
            <w:r>
              <w:rPr>
                <w:rFonts w:ascii="Times New Roman" w:eastAsia="Calibri" w:hAnsi="Times New Roman" w:cs="Times New Roman"/>
                <w:sz w:val="28"/>
                <w:szCs w:val="28"/>
              </w:rPr>
              <w:t>олог</w:t>
            </w: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920610"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«Обзор по разделам программы подготовки выпускников детских домов к самостоятельной жизни».</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10.10.2017</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920610" w:rsidRPr="001C46AB" w:rsidRDefault="00920610" w:rsidP="00920610">
            <w:pPr>
              <w:rPr>
                <w:rFonts w:ascii="Times New Roman" w:eastAsia="Calibri" w:hAnsi="Times New Roman" w:cs="Times New Roman"/>
                <w:sz w:val="28"/>
                <w:szCs w:val="28"/>
              </w:rPr>
            </w:pPr>
          </w:p>
          <w:p w:rsidR="00920610" w:rsidRPr="001C46AB" w:rsidRDefault="00920610" w:rsidP="00920610">
            <w:pPr>
              <w:rPr>
                <w:rFonts w:ascii="Times New Roman" w:eastAsia="Calibri" w:hAnsi="Times New Roman" w:cs="Times New Roman"/>
                <w:sz w:val="28"/>
                <w:szCs w:val="28"/>
              </w:rPr>
            </w:pP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Тема: «Сопровождение семей выпускников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14.11.2018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920610" w:rsidRPr="001C46AB" w:rsidTr="00EE360F">
        <w:trPr>
          <w:trHeight w:val="89"/>
        </w:trPr>
        <w:tc>
          <w:tcPr>
            <w:tcW w:w="710" w:type="dxa"/>
            <w:tcBorders>
              <w:bottom w:val="single" w:sz="4" w:space="0" w:color="auto"/>
            </w:tcBorders>
          </w:tcPr>
          <w:p w:rsidR="00920610" w:rsidRPr="001C46AB"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Разработ</w:t>
            </w:r>
            <w:r>
              <w:rPr>
                <w:rFonts w:ascii="Times New Roman" w:eastAsia="Calibri" w:hAnsi="Times New Roman" w:cs="Times New Roman"/>
                <w:sz w:val="28"/>
                <w:szCs w:val="28"/>
              </w:rPr>
              <w:t>ать программу: «Молодая семья».</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Март 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Default="00920610" w:rsidP="00920610">
            <w:pPr>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920610" w:rsidRPr="001C46AB" w:rsidTr="00EE360F">
        <w:trPr>
          <w:trHeight w:val="89"/>
        </w:trPr>
        <w:tc>
          <w:tcPr>
            <w:tcW w:w="710" w:type="dxa"/>
            <w:tcBorders>
              <w:bottom w:val="single" w:sz="4" w:space="0" w:color="auto"/>
            </w:tcBorders>
          </w:tcPr>
          <w:p w:rsidR="00920610"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Разработать занятия и составить план курса сопровождения выпускников с ОВЗ по теме: «Я и другие».</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Январь 2018</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Воспитатель</w:t>
            </w:r>
          </w:p>
        </w:tc>
      </w:tr>
      <w:tr w:rsidR="00920610" w:rsidRPr="001C46AB" w:rsidTr="00AD0779">
        <w:trPr>
          <w:trHeight w:val="89"/>
        </w:trPr>
        <w:tc>
          <w:tcPr>
            <w:tcW w:w="9924" w:type="dxa"/>
            <w:gridSpan w:val="6"/>
            <w:tcBorders>
              <w:bottom w:val="single" w:sz="4" w:space="0" w:color="auto"/>
            </w:tcBorders>
          </w:tcPr>
          <w:p w:rsidR="00920610" w:rsidRPr="00920610" w:rsidRDefault="00920610" w:rsidP="007D68F6">
            <w:pPr>
              <w:pStyle w:val="a4"/>
              <w:numPr>
                <w:ilvl w:val="1"/>
                <w:numId w:val="39"/>
              </w:numPr>
              <w:jc w:val="center"/>
              <w:rPr>
                <w:rFonts w:ascii="Times New Roman" w:eastAsia="Calibri" w:hAnsi="Times New Roman" w:cs="Times New Roman"/>
                <w:sz w:val="28"/>
                <w:szCs w:val="28"/>
              </w:rPr>
            </w:pPr>
            <w:r w:rsidRPr="00920610">
              <w:rPr>
                <w:rFonts w:ascii="Times New Roman" w:eastAsia="Calibri" w:hAnsi="Times New Roman" w:cs="Times New Roman"/>
                <w:b/>
                <w:sz w:val="28"/>
                <w:szCs w:val="28"/>
              </w:rPr>
              <w:t>Повышение квалификации:</w:t>
            </w:r>
          </w:p>
        </w:tc>
      </w:tr>
      <w:tr w:rsidR="00920610" w:rsidRPr="001C46AB" w:rsidTr="00EE360F">
        <w:trPr>
          <w:trHeight w:val="89"/>
        </w:trPr>
        <w:tc>
          <w:tcPr>
            <w:tcW w:w="710" w:type="dxa"/>
            <w:tcBorders>
              <w:bottom w:val="single" w:sz="4" w:space="0" w:color="auto"/>
            </w:tcBorders>
          </w:tcPr>
          <w:p w:rsidR="00920610"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изучение опыта </w:t>
            </w:r>
            <w:r>
              <w:rPr>
                <w:rFonts w:ascii="Times New Roman" w:eastAsia="Calibri" w:hAnsi="Times New Roman" w:cs="Times New Roman"/>
                <w:sz w:val="28"/>
                <w:szCs w:val="28"/>
              </w:rPr>
              <w:t xml:space="preserve">посредством </w:t>
            </w:r>
            <w:r w:rsidRPr="001C46AB">
              <w:rPr>
                <w:rFonts w:ascii="Times New Roman" w:eastAsia="Calibri" w:hAnsi="Times New Roman" w:cs="Times New Roman"/>
                <w:sz w:val="28"/>
                <w:szCs w:val="28"/>
              </w:rPr>
              <w:t>СМИ</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268" w:type="dxa"/>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 отделения</w:t>
            </w:r>
          </w:p>
        </w:tc>
      </w:tr>
      <w:tr w:rsidR="00920610" w:rsidRPr="001C46AB" w:rsidTr="00EE360F">
        <w:trPr>
          <w:trHeight w:val="89"/>
        </w:trPr>
        <w:tc>
          <w:tcPr>
            <w:tcW w:w="710" w:type="dxa"/>
            <w:tcBorders>
              <w:bottom w:val="single" w:sz="4" w:space="0" w:color="auto"/>
            </w:tcBorders>
          </w:tcPr>
          <w:p w:rsidR="00920610"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посещение обучающих семинаров, конференций;</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Pr>
                <w:rFonts w:ascii="Times New Roman" w:eastAsia="Calibri" w:hAnsi="Times New Roman" w:cs="Times New Roman"/>
                <w:sz w:val="28"/>
                <w:szCs w:val="28"/>
              </w:rPr>
              <w:t>По плану МСЗН АО</w:t>
            </w:r>
          </w:p>
        </w:tc>
        <w:tc>
          <w:tcPr>
            <w:tcW w:w="2268" w:type="dxa"/>
          </w:tcPr>
          <w:p w:rsidR="00920610" w:rsidRPr="001C46AB"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 отделения</w:t>
            </w:r>
          </w:p>
        </w:tc>
      </w:tr>
      <w:tr w:rsidR="00920610" w:rsidRPr="001C46AB" w:rsidTr="00EE360F">
        <w:trPr>
          <w:trHeight w:val="89"/>
        </w:trPr>
        <w:tc>
          <w:tcPr>
            <w:tcW w:w="710" w:type="dxa"/>
            <w:tcBorders>
              <w:bottom w:val="single" w:sz="4" w:space="0" w:color="auto"/>
            </w:tcBorders>
          </w:tcPr>
          <w:p w:rsidR="00920610"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244" w:type="dxa"/>
            <w:gridSpan w:val="2"/>
            <w:tcBorders>
              <w:bottom w:val="single" w:sz="4" w:space="0" w:color="auto"/>
            </w:tcBorders>
          </w:tcPr>
          <w:p w:rsidR="00920610" w:rsidRPr="001C46AB" w:rsidRDefault="00920610" w:rsidP="00920610">
            <w:pPr>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1C46AB">
              <w:rPr>
                <w:rFonts w:ascii="Times New Roman" w:eastAsia="Calibri" w:hAnsi="Times New Roman" w:cs="Times New Roman"/>
                <w:sz w:val="28"/>
                <w:szCs w:val="28"/>
              </w:rPr>
              <w:t>частие в работе МО специалистов</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920610"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r>
              <w:rPr>
                <w:rFonts w:ascii="Times New Roman" w:eastAsia="Calibri" w:hAnsi="Times New Roman" w:cs="Times New Roman"/>
                <w:sz w:val="28"/>
                <w:szCs w:val="28"/>
              </w:rPr>
              <w:t>, педагог-психолог, воспитатель</w:t>
            </w:r>
          </w:p>
        </w:tc>
      </w:tr>
      <w:tr w:rsidR="00920610" w:rsidRPr="001C46AB" w:rsidTr="00EE360F">
        <w:trPr>
          <w:trHeight w:val="89"/>
        </w:trPr>
        <w:tc>
          <w:tcPr>
            <w:tcW w:w="710" w:type="dxa"/>
            <w:tcBorders>
              <w:bottom w:val="single" w:sz="4" w:space="0" w:color="auto"/>
            </w:tcBorders>
          </w:tcPr>
          <w:p w:rsidR="00920610" w:rsidRDefault="00920610"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244" w:type="dxa"/>
            <w:gridSpan w:val="2"/>
            <w:tcBorders>
              <w:bottom w:val="single" w:sz="4" w:space="0" w:color="auto"/>
            </w:tcBorders>
          </w:tcPr>
          <w:p w:rsidR="00920610" w:rsidRDefault="00920610"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участие в педагогических советах учреждения</w:t>
            </w:r>
          </w:p>
        </w:tc>
        <w:tc>
          <w:tcPr>
            <w:tcW w:w="1702" w:type="dxa"/>
            <w:gridSpan w:val="2"/>
            <w:tcBorders>
              <w:bottom w:val="single" w:sz="4" w:space="0" w:color="auto"/>
            </w:tcBorders>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920610" w:rsidRPr="001C46AB" w:rsidRDefault="00920610" w:rsidP="00920610">
            <w:pPr>
              <w:rPr>
                <w:rFonts w:ascii="Times New Roman" w:eastAsia="Calibri" w:hAnsi="Times New Roman" w:cs="Times New Roman"/>
                <w:sz w:val="28"/>
                <w:szCs w:val="28"/>
              </w:rPr>
            </w:pPr>
          </w:p>
        </w:tc>
        <w:tc>
          <w:tcPr>
            <w:tcW w:w="2268" w:type="dxa"/>
          </w:tcPr>
          <w:p w:rsidR="00920610" w:rsidRPr="001C46AB" w:rsidRDefault="00920610" w:rsidP="00920610">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 педагог-психолог, воспитатель</w:t>
            </w:r>
          </w:p>
        </w:tc>
      </w:tr>
      <w:tr w:rsidR="00B33702" w:rsidRPr="001C46AB" w:rsidTr="00AD0779">
        <w:trPr>
          <w:trHeight w:val="89"/>
        </w:trPr>
        <w:tc>
          <w:tcPr>
            <w:tcW w:w="9924" w:type="dxa"/>
            <w:gridSpan w:val="6"/>
            <w:tcBorders>
              <w:bottom w:val="single" w:sz="4" w:space="0" w:color="auto"/>
            </w:tcBorders>
          </w:tcPr>
          <w:p w:rsidR="00B33702" w:rsidRPr="00B33702" w:rsidRDefault="00B33702" w:rsidP="007D68F6">
            <w:pPr>
              <w:pStyle w:val="a4"/>
              <w:numPr>
                <w:ilvl w:val="1"/>
                <w:numId w:val="39"/>
              </w:numPr>
              <w:jc w:val="center"/>
              <w:rPr>
                <w:rFonts w:ascii="Times New Roman" w:eastAsia="Calibri" w:hAnsi="Times New Roman" w:cs="Times New Roman"/>
                <w:b/>
                <w:sz w:val="28"/>
                <w:szCs w:val="28"/>
              </w:rPr>
            </w:pPr>
            <w:r w:rsidRPr="00B33702">
              <w:rPr>
                <w:rFonts w:ascii="Times New Roman" w:eastAsia="Calibri" w:hAnsi="Times New Roman" w:cs="Times New Roman"/>
                <w:b/>
                <w:sz w:val="28"/>
                <w:szCs w:val="28"/>
              </w:rPr>
              <w:t>Информационно-просветительская работа</w:t>
            </w: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Изготовление:</w:t>
            </w:r>
          </w:p>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-буклеты: «Ты должен знать!», «Правила поведения в общественных местах», «Заметки для хозяйки», «Как продать себя достойно и выгодно», «Пальчиковые игры», «Восстановление в родительских правах», «Вредным привычкам-нет!», «Не испытывай закон на прочность», «Интересно жить и без алкоголя».</w:t>
            </w:r>
          </w:p>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 информационный стенд «Это - важно!» </w:t>
            </w:r>
          </w:p>
          <w:p w:rsidR="00B33702" w:rsidRPr="001C46AB" w:rsidRDefault="00B33702" w:rsidP="00920610">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-визитных карточек для выпускников учреждений и их распространение среди населения </w:t>
            </w:r>
            <w:proofErr w:type="gramStart"/>
            <w:r w:rsidRPr="001C46AB">
              <w:rPr>
                <w:rFonts w:ascii="Times New Roman" w:eastAsia="Calibri" w:hAnsi="Times New Roman" w:cs="Times New Roman"/>
                <w:sz w:val="28"/>
                <w:szCs w:val="28"/>
              </w:rPr>
              <w:t>в  АТК</w:t>
            </w:r>
            <w:proofErr w:type="gramEnd"/>
            <w:r w:rsidRPr="001C46AB">
              <w:rPr>
                <w:rFonts w:ascii="Times New Roman" w:eastAsia="Calibri" w:hAnsi="Times New Roman" w:cs="Times New Roman"/>
                <w:sz w:val="28"/>
                <w:szCs w:val="28"/>
              </w:rPr>
              <w:t>, АМиЖТ филиал ДВГУПС (железнодорожный техникум, медицинское училище СПО, ВПО), Свободненской специальной (коррекционной)</w:t>
            </w:r>
            <w:r>
              <w:rPr>
                <w:rFonts w:ascii="Times New Roman" w:eastAsia="Calibri" w:hAnsi="Times New Roman" w:cs="Times New Roman"/>
                <w:sz w:val="28"/>
                <w:szCs w:val="28"/>
              </w:rPr>
              <w:t xml:space="preserve"> школе-интернате, в общежитиях.</w:t>
            </w:r>
          </w:p>
        </w:tc>
        <w:tc>
          <w:tcPr>
            <w:tcW w:w="1702"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B33702" w:rsidRDefault="00B33702" w:rsidP="00920610">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Обновлять ежемесячно</w:t>
            </w:r>
          </w:p>
          <w:p w:rsidR="00B33702" w:rsidRPr="001C46AB" w:rsidRDefault="00B33702" w:rsidP="00B33702">
            <w:pPr>
              <w:jc w:val="both"/>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 отделения</w:t>
            </w:r>
          </w:p>
          <w:p w:rsidR="00B33702" w:rsidRPr="001C46AB" w:rsidRDefault="00B33702" w:rsidP="00B33702">
            <w:pPr>
              <w:rPr>
                <w:rFonts w:ascii="Times New Roman" w:eastAsia="Calibri" w:hAnsi="Times New Roman" w:cs="Times New Roman"/>
                <w:sz w:val="28"/>
                <w:szCs w:val="28"/>
              </w:rPr>
            </w:pPr>
          </w:p>
          <w:p w:rsidR="00B33702" w:rsidRDefault="00B33702" w:rsidP="00920610">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P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Default="00B33702" w:rsidP="00B33702">
            <w:pPr>
              <w:rPr>
                <w:rFonts w:ascii="Times New Roman" w:eastAsia="Calibri" w:hAnsi="Times New Roman" w:cs="Times New Roman"/>
                <w:sz w:val="28"/>
                <w:szCs w:val="28"/>
              </w:rPr>
            </w:pPr>
          </w:p>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p w:rsidR="00B33702" w:rsidRPr="00B33702"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Информационные встречи</w:t>
            </w:r>
          </w:p>
        </w:tc>
        <w:tc>
          <w:tcPr>
            <w:tcW w:w="1702"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По плану</w:t>
            </w:r>
          </w:p>
          <w:p w:rsidR="00B33702" w:rsidRPr="001C46AB" w:rsidRDefault="00B33702" w:rsidP="00B33702">
            <w:pPr>
              <w:jc w:val="both"/>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Pr>
                <w:rFonts w:ascii="Times New Roman" w:eastAsia="Calibri" w:hAnsi="Times New Roman" w:cs="Times New Roman"/>
                <w:sz w:val="28"/>
                <w:szCs w:val="28"/>
              </w:rPr>
              <w:t>Социальный педагог</w:t>
            </w:r>
          </w:p>
        </w:tc>
      </w:tr>
      <w:tr w:rsidR="00B33702" w:rsidRPr="001C46AB" w:rsidTr="00EE360F">
        <w:trPr>
          <w:trHeight w:val="89"/>
        </w:trPr>
        <w:tc>
          <w:tcPr>
            <w:tcW w:w="710" w:type="dxa"/>
            <w:vMerge w:val="restart"/>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4.3</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Информирование </w:t>
            </w:r>
            <w:r w:rsidRPr="001C46AB">
              <w:rPr>
                <w:rFonts w:ascii="Times New Roman" w:eastAsia="Calibri" w:hAnsi="Times New Roman" w:cs="Times New Roman"/>
                <w:sz w:val="28"/>
                <w:szCs w:val="28"/>
              </w:rPr>
              <w:t xml:space="preserve"> о</w:t>
            </w:r>
            <w:proofErr w:type="gramEnd"/>
            <w:r w:rsidRPr="001C46AB">
              <w:rPr>
                <w:rFonts w:ascii="Times New Roman" w:eastAsia="Calibri" w:hAnsi="Times New Roman" w:cs="Times New Roman"/>
                <w:sz w:val="28"/>
                <w:szCs w:val="28"/>
              </w:rPr>
              <w:t xml:space="preserve"> работе </w:t>
            </w:r>
            <w:proofErr w:type="spellStart"/>
            <w:r w:rsidRPr="001C46AB">
              <w:rPr>
                <w:rFonts w:ascii="Times New Roman" w:eastAsia="Calibri" w:hAnsi="Times New Roman" w:cs="Times New Roman"/>
                <w:sz w:val="28"/>
                <w:szCs w:val="28"/>
              </w:rPr>
              <w:t>ОПИСиСА</w:t>
            </w:r>
            <w:proofErr w:type="spellEnd"/>
            <w:r w:rsidRPr="001C46AB">
              <w:rPr>
                <w:rFonts w:ascii="Times New Roman" w:eastAsia="Calibri" w:hAnsi="Times New Roman" w:cs="Times New Roman"/>
                <w:sz w:val="28"/>
                <w:szCs w:val="28"/>
              </w:rPr>
              <w:t xml:space="preserve"> в СМИ;</w:t>
            </w:r>
          </w:p>
        </w:tc>
        <w:tc>
          <w:tcPr>
            <w:tcW w:w="1702"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p>
        </w:tc>
        <w:tc>
          <w:tcPr>
            <w:tcW w:w="2268" w:type="dxa"/>
          </w:tcPr>
          <w:p w:rsidR="00B33702"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vMerge/>
          </w:tcPr>
          <w:p w:rsidR="00B33702" w:rsidRDefault="00B33702"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Радио, телевидение 1 раз в год</w:t>
            </w:r>
          </w:p>
          <w:p w:rsidR="00B33702" w:rsidRPr="001C46AB" w:rsidRDefault="00B33702" w:rsidP="00B33702">
            <w:pPr>
              <w:jc w:val="both"/>
              <w:rPr>
                <w:rFonts w:ascii="Times New Roman" w:eastAsia="Calibri" w:hAnsi="Times New Roman" w:cs="Times New Roman"/>
                <w:sz w:val="28"/>
                <w:szCs w:val="28"/>
              </w:rPr>
            </w:pP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2-е полугодие</w:t>
            </w:r>
          </w:p>
          <w:p w:rsidR="00B33702" w:rsidRPr="001C46AB" w:rsidRDefault="00B33702" w:rsidP="00B33702">
            <w:pPr>
              <w:jc w:val="both"/>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B33702"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vMerge/>
            <w:tcBorders>
              <w:bottom w:val="single" w:sz="4" w:space="0" w:color="auto"/>
            </w:tcBorders>
          </w:tcPr>
          <w:p w:rsidR="00B33702" w:rsidRDefault="00B33702" w:rsidP="001C46AB">
            <w:pPr>
              <w:jc w:val="both"/>
              <w:rPr>
                <w:rFonts w:ascii="Times New Roman" w:eastAsia="Calibri" w:hAnsi="Times New Roman" w:cs="Times New Roman"/>
                <w:sz w:val="28"/>
                <w:szCs w:val="28"/>
              </w:rPr>
            </w:pP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Печатные издания 1 раз в квартал</w:t>
            </w:r>
          </w:p>
          <w:p w:rsidR="00B33702" w:rsidRPr="001C46AB" w:rsidRDefault="00B33702" w:rsidP="00B33702">
            <w:pPr>
              <w:jc w:val="both"/>
              <w:rPr>
                <w:rFonts w:ascii="Times New Roman" w:eastAsia="Calibri" w:hAnsi="Times New Roman" w:cs="Times New Roman"/>
                <w:sz w:val="28"/>
                <w:szCs w:val="28"/>
              </w:rPr>
            </w:pPr>
          </w:p>
          <w:p w:rsidR="00B33702" w:rsidRPr="001C46AB" w:rsidRDefault="00B33702" w:rsidP="00B33702">
            <w:pPr>
              <w:jc w:val="both"/>
              <w:rPr>
                <w:rFonts w:ascii="Times New Roman" w:eastAsia="Calibri" w:hAnsi="Times New Roman" w:cs="Times New Roman"/>
                <w:sz w:val="28"/>
                <w:szCs w:val="28"/>
              </w:rPr>
            </w:pP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февраль 2018</w:t>
            </w:r>
          </w:p>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апрель 2018</w:t>
            </w:r>
          </w:p>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июль</w:t>
            </w:r>
            <w:r>
              <w:rPr>
                <w:rFonts w:ascii="Times New Roman" w:eastAsia="Calibri" w:hAnsi="Times New Roman" w:cs="Times New Roman"/>
                <w:sz w:val="28"/>
                <w:szCs w:val="28"/>
              </w:rPr>
              <w:t xml:space="preserve"> 2018</w:t>
            </w:r>
          </w:p>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декабрь</w:t>
            </w:r>
            <w:r>
              <w:rPr>
                <w:rFonts w:ascii="Times New Roman" w:eastAsia="Calibri" w:hAnsi="Times New Roman" w:cs="Times New Roman"/>
                <w:sz w:val="28"/>
                <w:szCs w:val="28"/>
              </w:rPr>
              <w:t xml:space="preserve"> 2018</w:t>
            </w: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tc>
      </w:tr>
      <w:tr w:rsidR="00B33702" w:rsidRPr="001C46AB" w:rsidTr="00AD0779">
        <w:trPr>
          <w:trHeight w:val="89"/>
        </w:trPr>
        <w:tc>
          <w:tcPr>
            <w:tcW w:w="9924" w:type="dxa"/>
            <w:gridSpan w:val="6"/>
            <w:tcBorders>
              <w:bottom w:val="single" w:sz="4" w:space="0" w:color="auto"/>
            </w:tcBorders>
          </w:tcPr>
          <w:p w:rsidR="00B33702" w:rsidRPr="00B33702" w:rsidRDefault="00B33702" w:rsidP="007D68F6">
            <w:pPr>
              <w:pStyle w:val="a4"/>
              <w:numPr>
                <w:ilvl w:val="1"/>
                <w:numId w:val="39"/>
              </w:numPr>
              <w:jc w:val="both"/>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Организация работы по сопровождению</w:t>
            </w:r>
            <w:r w:rsidRPr="00B33702">
              <w:rPr>
                <w:rFonts w:ascii="Times New Roman" w:eastAsia="Calibri" w:hAnsi="Times New Roman" w:cs="Times New Roman"/>
                <w:b/>
                <w:sz w:val="28"/>
                <w:szCs w:val="28"/>
              </w:rPr>
              <w:t xml:space="preserve"> детей-сирот и детей, оставшихся без попечения родителей и лиц из детей-сирот и детей, оставшихся без попечения родителей:</w:t>
            </w: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C46AB">
              <w:rPr>
                <w:rFonts w:ascii="Times New Roman" w:eastAsia="Calibri" w:hAnsi="Times New Roman" w:cs="Times New Roman"/>
                <w:sz w:val="28"/>
                <w:szCs w:val="28"/>
              </w:rPr>
              <w:t>риём заявлений</w:t>
            </w:r>
            <w:r>
              <w:rPr>
                <w:rFonts w:ascii="Times New Roman" w:eastAsia="Calibri" w:hAnsi="Times New Roman" w:cs="Times New Roman"/>
                <w:sz w:val="28"/>
                <w:szCs w:val="28"/>
              </w:rPr>
              <w:t xml:space="preserve"> на оказание услуги по сопровождению</w:t>
            </w:r>
            <w:r w:rsidRPr="001C46AB">
              <w:rPr>
                <w:rFonts w:ascii="Times New Roman" w:eastAsia="Calibri" w:hAnsi="Times New Roman" w:cs="Times New Roman"/>
                <w:sz w:val="28"/>
                <w:szCs w:val="28"/>
              </w:rPr>
              <w:t>;</w:t>
            </w: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w:t>
            </w: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педагог</w:t>
            </w:r>
          </w:p>
          <w:p w:rsidR="00B33702" w:rsidRPr="001C46AB"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1C46AB">
              <w:rPr>
                <w:rFonts w:ascii="Times New Roman" w:eastAsia="Calibri" w:hAnsi="Times New Roman" w:cs="Times New Roman"/>
                <w:sz w:val="28"/>
                <w:szCs w:val="28"/>
              </w:rPr>
              <w:t>бор информации о выпускниках</w:t>
            </w: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5244" w:type="dxa"/>
            <w:gridSpan w:val="2"/>
            <w:tcBorders>
              <w:bottom w:val="single" w:sz="4" w:space="0" w:color="auto"/>
            </w:tcBorders>
          </w:tcPr>
          <w:p w:rsidR="00B33702" w:rsidRPr="001C46AB"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1C46AB">
              <w:rPr>
                <w:rFonts w:ascii="Times New Roman" w:eastAsia="Calibri" w:hAnsi="Times New Roman" w:cs="Times New Roman"/>
                <w:sz w:val="28"/>
                <w:szCs w:val="28"/>
              </w:rPr>
              <w:t>нализ полученной информации</w:t>
            </w: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Pr>
                <w:rFonts w:ascii="Times New Roman" w:eastAsia="Calibri" w:hAnsi="Times New Roman" w:cs="Times New Roman"/>
                <w:sz w:val="28"/>
                <w:szCs w:val="28"/>
              </w:rPr>
              <w:t>Соц. педагог</w:t>
            </w: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5244" w:type="dxa"/>
            <w:gridSpan w:val="2"/>
            <w:tcBorders>
              <w:bottom w:val="single" w:sz="4" w:space="0" w:color="auto"/>
            </w:tcBorders>
          </w:tcPr>
          <w:p w:rsidR="00B33702"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Раз</w:t>
            </w:r>
            <w:r w:rsidRPr="001C46AB">
              <w:rPr>
                <w:rFonts w:ascii="Times New Roman" w:eastAsia="Calibri" w:hAnsi="Times New Roman" w:cs="Times New Roman"/>
                <w:sz w:val="28"/>
                <w:szCs w:val="28"/>
              </w:rPr>
              <w:t>работка рекомендаций для сопровождаемого и составление плана комплексной помощи (индивидуальный план сопровождения)</w:t>
            </w: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w:t>
            </w:r>
            <w:r>
              <w:rPr>
                <w:rFonts w:ascii="Times New Roman" w:eastAsia="Calibri" w:hAnsi="Times New Roman" w:cs="Times New Roman"/>
                <w:sz w:val="28"/>
                <w:szCs w:val="28"/>
              </w:rPr>
              <w:t xml:space="preserve"> по направлениям деятельности</w:t>
            </w:r>
          </w:p>
          <w:p w:rsidR="00B33702"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5244" w:type="dxa"/>
            <w:gridSpan w:val="2"/>
            <w:tcBorders>
              <w:bottom w:val="single" w:sz="4" w:space="0" w:color="auto"/>
            </w:tcBorders>
          </w:tcPr>
          <w:p w:rsidR="00B33702"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Подготовка и з</w:t>
            </w:r>
            <w:r w:rsidRPr="001C46AB">
              <w:rPr>
                <w:rFonts w:ascii="Times New Roman" w:eastAsia="Calibri" w:hAnsi="Times New Roman" w:cs="Times New Roman"/>
                <w:sz w:val="28"/>
                <w:szCs w:val="28"/>
              </w:rPr>
              <w:t>аключение договоров на сопровождение</w:t>
            </w:r>
          </w:p>
        </w:tc>
        <w:tc>
          <w:tcPr>
            <w:tcW w:w="1702" w:type="dxa"/>
            <w:gridSpan w:val="2"/>
            <w:tcBorders>
              <w:bottom w:val="single" w:sz="4" w:space="0" w:color="auto"/>
            </w:tcBorders>
          </w:tcPr>
          <w:p w:rsidR="00B33702" w:rsidRPr="001C46AB" w:rsidRDefault="00B33702" w:rsidP="00B33702">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p w:rsidR="00B33702" w:rsidRPr="001C46AB" w:rsidRDefault="00B33702" w:rsidP="00B33702">
            <w:pPr>
              <w:rPr>
                <w:rFonts w:ascii="Times New Roman" w:eastAsia="Calibri" w:hAnsi="Times New Roman" w:cs="Times New Roman"/>
                <w:sz w:val="28"/>
                <w:szCs w:val="28"/>
              </w:rPr>
            </w:pPr>
          </w:p>
        </w:tc>
      </w:tr>
      <w:tr w:rsidR="00B33702" w:rsidRPr="001C46AB" w:rsidTr="00EE360F">
        <w:trPr>
          <w:trHeight w:val="89"/>
        </w:trPr>
        <w:tc>
          <w:tcPr>
            <w:tcW w:w="710" w:type="dxa"/>
            <w:tcBorders>
              <w:bottom w:val="single" w:sz="4" w:space="0" w:color="auto"/>
            </w:tcBorders>
          </w:tcPr>
          <w:p w:rsidR="00B33702" w:rsidRDefault="00B33702" w:rsidP="001C46AB">
            <w:pPr>
              <w:jc w:val="both"/>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5244" w:type="dxa"/>
            <w:gridSpan w:val="2"/>
            <w:tcBorders>
              <w:bottom w:val="single" w:sz="4" w:space="0" w:color="auto"/>
            </w:tcBorders>
          </w:tcPr>
          <w:p w:rsidR="00B33702" w:rsidRDefault="00B33702" w:rsidP="00B33702">
            <w:pPr>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w:t>
            </w:r>
          </w:p>
        </w:tc>
        <w:tc>
          <w:tcPr>
            <w:tcW w:w="1702" w:type="dxa"/>
            <w:gridSpan w:val="2"/>
            <w:tcBorders>
              <w:bottom w:val="single" w:sz="4" w:space="0" w:color="auto"/>
            </w:tcBorders>
          </w:tcPr>
          <w:p w:rsidR="00B33702" w:rsidRPr="001C46AB" w:rsidRDefault="00B33702" w:rsidP="00EE360F">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tc>
      </w:tr>
      <w:tr w:rsidR="00B33702" w:rsidRPr="001C46AB" w:rsidTr="00EE360F">
        <w:trPr>
          <w:trHeight w:val="89"/>
        </w:trPr>
        <w:tc>
          <w:tcPr>
            <w:tcW w:w="710" w:type="dxa"/>
            <w:tcBorders>
              <w:bottom w:val="single" w:sz="4" w:space="0" w:color="auto"/>
            </w:tcBorders>
          </w:tcPr>
          <w:p w:rsidR="00B33702" w:rsidRPr="00EE360F" w:rsidRDefault="00EE360F" w:rsidP="001C46AB">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t>5.6.1</w:t>
            </w:r>
          </w:p>
        </w:tc>
        <w:tc>
          <w:tcPr>
            <w:tcW w:w="5244" w:type="dxa"/>
            <w:gridSpan w:val="2"/>
            <w:tcBorders>
              <w:bottom w:val="single" w:sz="4" w:space="0" w:color="auto"/>
            </w:tcBorders>
          </w:tcPr>
          <w:p w:rsidR="00B33702" w:rsidRDefault="00B33702" w:rsidP="00B3370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u w:val="single"/>
              </w:rPr>
              <w:t>Правовое:</w:t>
            </w:r>
            <w:r w:rsidRPr="001C46AB">
              <w:rPr>
                <w:rFonts w:ascii="Times New Roman" w:eastAsia="Calibri" w:hAnsi="Times New Roman" w:cs="Times New Roman"/>
                <w:sz w:val="28"/>
                <w:szCs w:val="28"/>
              </w:rPr>
              <w:t xml:space="preserve"> консультативная поддержка по различным аспектам защиты прав и зак</w:t>
            </w:r>
            <w:r>
              <w:rPr>
                <w:rFonts w:ascii="Times New Roman" w:eastAsia="Calibri" w:hAnsi="Times New Roman" w:cs="Times New Roman"/>
                <w:sz w:val="28"/>
                <w:szCs w:val="28"/>
              </w:rPr>
              <w:t>онных интересов сопровождаемых</w:t>
            </w: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B33702" w:rsidRPr="001C46AB" w:rsidRDefault="00B33702" w:rsidP="00EE360F">
            <w:pPr>
              <w:rPr>
                <w:rFonts w:ascii="Times New Roman" w:eastAsia="Calibri" w:hAnsi="Times New Roman" w:cs="Times New Roman"/>
                <w:sz w:val="28"/>
                <w:szCs w:val="28"/>
              </w:rPr>
            </w:pPr>
          </w:p>
        </w:tc>
        <w:tc>
          <w:tcPr>
            <w:tcW w:w="2268" w:type="dxa"/>
          </w:tcPr>
          <w:p w:rsidR="00B33702" w:rsidRPr="001C46AB" w:rsidRDefault="00B33702" w:rsidP="00B33702">
            <w:pPr>
              <w:rPr>
                <w:rFonts w:ascii="Times New Roman" w:eastAsia="Calibri" w:hAnsi="Times New Roman" w:cs="Times New Roman"/>
                <w:sz w:val="28"/>
                <w:szCs w:val="28"/>
              </w:rPr>
            </w:pPr>
            <w:r w:rsidRPr="001C46AB">
              <w:rPr>
                <w:rFonts w:ascii="Times New Roman" w:eastAsia="Calibri" w:hAnsi="Times New Roman" w:cs="Times New Roman"/>
                <w:sz w:val="28"/>
                <w:szCs w:val="28"/>
              </w:rPr>
              <w:t>Юрисконсульт</w:t>
            </w:r>
          </w:p>
          <w:p w:rsidR="00B33702" w:rsidRDefault="00B33702" w:rsidP="00B33702">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t>5.6.2</w:t>
            </w:r>
          </w:p>
        </w:tc>
        <w:tc>
          <w:tcPr>
            <w:tcW w:w="5244" w:type="dxa"/>
            <w:gridSpan w:val="2"/>
            <w:tcBorders>
              <w:bottom w:val="single" w:sz="4" w:space="0" w:color="auto"/>
            </w:tcBorders>
          </w:tcPr>
          <w:p w:rsidR="00EE360F" w:rsidRPr="00EE360F"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u w:val="single"/>
              </w:rPr>
              <w:t>Коррекционно-развивающее</w:t>
            </w:r>
            <w:r w:rsidRPr="001C46AB">
              <w:rPr>
                <w:rFonts w:ascii="Times New Roman" w:eastAsia="Calibri" w:hAnsi="Times New Roman" w:cs="Times New Roman"/>
                <w:sz w:val="28"/>
                <w:szCs w:val="28"/>
              </w:rPr>
              <w:t>: организация консультаций узких специалистов (психолог, психиатр, нарколог, представите</w:t>
            </w:r>
            <w:r>
              <w:rPr>
                <w:rFonts w:ascii="Times New Roman" w:eastAsia="Calibri" w:hAnsi="Times New Roman" w:cs="Times New Roman"/>
                <w:sz w:val="28"/>
                <w:szCs w:val="28"/>
              </w:rPr>
              <w:t>ли правоохранительных органов)</w:t>
            </w: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EE360F" w:rsidRDefault="00EE360F" w:rsidP="00EE360F">
            <w:pPr>
              <w:spacing w:after="200" w:line="276" w:lineRule="auto"/>
              <w:rPr>
                <w:rFonts w:ascii="Times New Roman" w:eastAsia="Calibri" w:hAnsi="Times New Roman" w:cs="Times New Roman"/>
                <w:sz w:val="28"/>
                <w:szCs w:val="28"/>
              </w:rPr>
            </w:pPr>
            <w:r w:rsidRPr="00EE360F">
              <w:rPr>
                <w:rFonts w:ascii="Times New Roman" w:eastAsia="Calibri" w:hAnsi="Times New Roman" w:cs="Times New Roman"/>
                <w:sz w:val="28"/>
                <w:szCs w:val="28"/>
              </w:rPr>
              <w:t>Зав. отделением</w:t>
            </w:r>
          </w:p>
          <w:p w:rsidR="00EE360F" w:rsidRPr="001C46AB" w:rsidRDefault="00EE360F" w:rsidP="00EE360F">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t>5.6.3</w:t>
            </w:r>
          </w:p>
        </w:tc>
        <w:tc>
          <w:tcPr>
            <w:tcW w:w="5244" w:type="dxa"/>
            <w:gridSpan w:val="2"/>
            <w:tcBorders>
              <w:bottom w:val="single" w:sz="4" w:space="0" w:color="auto"/>
            </w:tcBorders>
          </w:tcPr>
          <w:p w:rsidR="00EE360F" w:rsidRPr="00EE360F" w:rsidRDefault="00EE360F" w:rsidP="00EE360F">
            <w:pPr>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w:t>
            </w:r>
            <w:r w:rsidRPr="001C46AB">
              <w:rPr>
                <w:rFonts w:ascii="Times New Roman" w:eastAsia="Calibri" w:hAnsi="Times New Roman" w:cs="Times New Roman"/>
                <w:sz w:val="28"/>
                <w:szCs w:val="28"/>
              </w:rPr>
              <w:t>директора</w:t>
            </w:r>
            <w:r>
              <w:rPr>
                <w:rFonts w:ascii="Times New Roman" w:eastAsia="Calibri" w:hAnsi="Times New Roman" w:cs="Times New Roman"/>
                <w:sz w:val="28"/>
                <w:szCs w:val="28"/>
              </w:rPr>
              <w:t xml:space="preserve"> Центра Занятости населения г. Свободного</w:t>
            </w:r>
            <w:r w:rsidRPr="001C46AB">
              <w:rPr>
                <w:rFonts w:ascii="Times New Roman" w:eastAsia="Calibri" w:hAnsi="Times New Roman" w:cs="Times New Roman"/>
                <w:sz w:val="28"/>
                <w:szCs w:val="28"/>
              </w:rPr>
              <w:t xml:space="preserve"> Змитриченко Н.Г.</w:t>
            </w: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Апрель 2018</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EE360F" w:rsidRPr="001C46AB" w:rsidRDefault="00EE360F" w:rsidP="00EE360F">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t>5.6.4</w:t>
            </w:r>
          </w:p>
        </w:tc>
        <w:tc>
          <w:tcPr>
            <w:tcW w:w="5244"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 xml:space="preserve">Врач-психиатр ПНД Полетаев </w:t>
            </w:r>
          </w:p>
          <w:p w:rsidR="00EE360F" w:rsidRDefault="00EE360F" w:rsidP="00EE360F">
            <w:pPr>
              <w:rPr>
                <w:rFonts w:ascii="Times New Roman" w:eastAsia="Calibri" w:hAnsi="Times New Roman" w:cs="Times New Roman"/>
                <w:sz w:val="28"/>
                <w:szCs w:val="28"/>
              </w:rPr>
            </w:pPr>
            <w:r>
              <w:rPr>
                <w:rFonts w:ascii="Times New Roman" w:eastAsia="Calibri" w:hAnsi="Times New Roman" w:cs="Times New Roman"/>
                <w:sz w:val="28"/>
                <w:szCs w:val="28"/>
              </w:rPr>
              <w:t>М.П.</w:t>
            </w: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Ноябрь 2018</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EE360F" w:rsidRPr="001C46AB" w:rsidRDefault="00EE360F" w:rsidP="00EE360F">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Pr>
                <w:rFonts w:ascii="Times New Roman" w:eastAsia="Calibri" w:hAnsi="Times New Roman" w:cs="Times New Roman"/>
                <w:sz w:val="24"/>
                <w:szCs w:val="24"/>
              </w:rPr>
              <w:t>5.6.5</w:t>
            </w:r>
          </w:p>
        </w:tc>
        <w:tc>
          <w:tcPr>
            <w:tcW w:w="524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Представители правоохранительной системы (по договоренности)</w:t>
            </w:r>
          </w:p>
        </w:tc>
        <w:tc>
          <w:tcPr>
            <w:tcW w:w="1702" w:type="dxa"/>
            <w:gridSpan w:val="2"/>
            <w:tcBorders>
              <w:bottom w:val="single" w:sz="4" w:space="0" w:color="auto"/>
            </w:tcBorders>
          </w:tcPr>
          <w:p w:rsidR="00EE360F" w:rsidRPr="001C46AB" w:rsidRDefault="00126563"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Октябрь 2018</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EE360F" w:rsidRPr="001C46AB" w:rsidRDefault="00EE360F" w:rsidP="00EE360F">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t>5.6.6</w:t>
            </w:r>
          </w:p>
        </w:tc>
        <w:tc>
          <w:tcPr>
            <w:tcW w:w="524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u w:val="single"/>
              </w:rPr>
              <w:t>Психологическое</w:t>
            </w:r>
            <w:r w:rsidRPr="001C46AB">
              <w:rPr>
                <w:rFonts w:ascii="Times New Roman" w:eastAsia="Calibri" w:hAnsi="Times New Roman" w:cs="Times New Roman"/>
                <w:sz w:val="28"/>
                <w:szCs w:val="28"/>
              </w:rPr>
              <w:t>:</w:t>
            </w:r>
          </w:p>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Оказание сопровождаемым различной</w:t>
            </w:r>
          </w:p>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психологической помощи по заявленным проблемам личностного и межличностного характера (развивающие тренинги, консультации, беседы, психокоррекция: поведенческая, социально-бытовая, семейная, профессиональная).</w:t>
            </w:r>
          </w:p>
          <w:p w:rsidR="00EE360F" w:rsidRPr="001C46AB" w:rsidRDefault="00EE360F" w:rsidP="00EE360F">
            <w:pPr>
              <w:jc w:val="both"/>
              <w:rPr>
                <w:rFonts w:ascii="Times New Roman" w:eastAsia="Calibri" w:hAnsi="Times New Roman" w:cs="Times New Roman"/>
                <w:sz w:val="28"/>
                <w:szCs w:val="28"/>
              </w:rPr>
            </w:pP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В течение года</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Педагог-психолог</w:t>
            </w:r>
          </w:p>
          <w:p w:rsidR="00EE360F" w:rsidRPr="001C46AB" w:rsidRDefault="00EE360F" w:rsidP="00EE360F">
            <w:pPr>
              <w:rPr>
                <w:rFonts w:ascii="Times New Roman" w:eastAsia="Calibri" w:hAnsi="Times New Roman" w:cs="Times New Roman"/>
                <w:sz w:val="28"/>
                <w:szCs w:val="28"/>
              </w:rPr>
            </w:pPr>
          </w:p>
        </w:tc>
      </w:tr>
      <w:tr w:rsidR="00EE360F" w:rsidRPr="001C46AB" w:rsidTr="00EE360F">
        <w:trPr>
          <w:trHeight w:val="89"/>
        </w:trPr>
        <w:tc>
          <w:tcPr>
            <w:tcW w:w="710" w:type="dxa"/>
            <w:tcBorders>
              <w:bottom w:val="single" w:sz="4" w:space="0" w:color="auto"/>
            </w:tcBorders>
          </w:tcPr>
          <w:p w:rsidR="00EE360F" w:rsidRPr="00EE360F" w:rsidRDefault="00EE360F" w:rsidP="00EE360F">
            <w:pPr>
              <w:jc w:val="both"/>
              <w:rPr>
                <w:rFonts w:ascii="Times New Roman" w:eastAsia="Calibri" w:hAnsi="Times New Roman" w:cs="Times New Roman"/>
                <w:sz w:val="24"/>
                <w:szCs w:val="24"/>
              </w:rPr>
            </w:pPr>
            <w:r w:rsidRPr="00EE360F">
              <w:rPr>
                <w:rFonts w:ascii="Times New Roman" w:eastAsia="Calibri" w:hAnsi="Times New Roman" w:cs="Times New Roman"/>
                <w:sz w:val="24"/>
                <w:szCs w:val="24"/>
              </w:rPr>
              <w:lastRenderedPageBreak/>
              <w:t>5.6.7</w:t>
            </w:r>
          </w:p>
        </w:tc>
        <w:tc>
          <w:tcPr>
            <w:tcW w:w="524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u w:val="single"/>
              </w:rPr>
            </w:pPr>
            <w:r w:rsidRPr="001C46AB">
              <w:rPr>
                <w:rFonts w:ascii="Times New Roman" w:eastAsia="Calibri" w:hAnsi="Times New Roman" w:cs="Times New Roman"/>
                <w:sz w:val="28"/>
                <w:szCs w:val="28"/>
              </w:rPr>
              <w:t>Решение проблемы, т.е. выполнение рекомендаций каждым участником сопровождения согласно индивидуального плана постинтернатного сопровождения. Тематические беседы, помощь в оформлении документов на жильё, медицинских документов, субсидий.  Помощь в трудоустройстве, содействие в устройстве в учебные учреждения.</w:t>
            </w:r>
          </w:p>
        </w:tc>
        <w:tc>
          <w:tcPr>
            <w:tcW w:w="1702"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В течение года</w:t>
            </w:r>
          </w:p>
          <w:p w:rsidR="00EE360F" w:rsidRPr="001C46AB" w:rsidRDefault="00EE360F" w:rsidP="00EE360F">
            <w:pPr>
              <w:rPr>
                <w:rFonts w:ascii="Times New Roman" w:eastAsia="Calibri" w:hAnsi="Times New Roman" w:cs="Times New Roman"/>
                <w:sz w:val="28"/>
                <w:szCs w:val="28"/>
              </w:rPr>
            </w:pP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Специалисты отделения</w:t>
            </w:r>
          </w:p>
        </w:tc>
      </w:tr>
      <w:tr w:rsidR="00EE360F" w:rsidRPr="001C46AB" w:rsidTr="00EE360F">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6.</w:t>
            </w:r>
          </w:p>
        </w:tc>
        <w:tc>
          <w:tcPr>
            <w:tcW w:w="524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b/>
                <w:sz w:val="28"/>
                <w:szCs w:val="28"/>
              </w:rPr>
              <w:t>Консилиумы</w:t>
            </w:r>
            <w:r w:rsidRPr="001C46AB">
              <w:rPr>
                <w:rFonts w:ascii="Times New Roman" w:eastAsia="Calibri" w:hAnsi="Times New Roman" w:cs="Times New Roman"/>
                <w:sz w:val="28"/>
                <w:szCs w:val="28"/>
              </w:rPr>
              <w:t xml:space="preserve"> (по графику).</w:t>
            </w:r>
          </w:p>
        </w:tc>
        <w:tc>
          <w:tcPr>
            <w:tcW w:w="1702"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Последняя пятница каждого месяца</w:t>
            </w:r>
          </w:p>
        </w:tc>
        <w:tc>
          <w:tcPr>
            <w:tcW w:w="2268" w:type="dxa"/>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tc>
      </w:tr>
      <w:tr w:rsidR="00EE360F" w:rsidRPr="001C46AB" w:rsidTr="00AD0779">
        <w:trPr>
          <w:trHeight w:val="89"/>
        </w:trPr>
        <w:tc>
          <w:tcPr>
            <w:tcW w:w="9924" w:type="dxa"/>
            <w:gridSpan w:val="6"/>
            <w:tcBorders>
              <w:bottom w:val="single" w:sz="4" w:space="0" w:color="auto"/>
            </w:tcBorders>
          </w:tcPr>
          <w:p w:rsidR="00EE360F" w:rsidRPr="006F7F32" w:rsidRDefault="006F7F32" w:rsidP="006F7F32">
            <w:pPr>
              <w:pStyle w:val="a4"/>
              <w:ind w:left="1440"/>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EE360F" w:rsidRPr="006F7F32">
              <w:rPr>
                <w:rFonts w:ascii="Times New Roman" w:eastAsia="Calibri" w:hAnsi="Times New Roman" w:cs="Times New Roman"/>
                <w:b/>
                <w:sz w:val="28"/>
                <w:szCs w:val="28"/>
              </w:rPr>
              <w:t>Работа Молодёжного Клуба «Мы вместе:</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1-е</w:t>
            </w:r>
            <w:r>
              <w:rPr>
                <w:rFonts w:ascii="Times New Roman" w:eastAsia="Calibri" w:hAnsi="Times New Roman" w:cs="Times New Roman"/>
                <w:sz w:val="28"/>
                <w:szCs w:val="28"/>
              </w:rPr>
              <w:t xml:space="preserve">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16.02.2018</w:t>
            </w:r>
          </w:p>
        </w:tc>
        <w:tc>
          <w:tcPr>
            <w:tcW w:w="3261"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Соц. педа</w:t>
            </w:r>
            <w:r>
              <w:rPr>
                <w:rFonts w:ascii="Times New Roman" w:eastAsia="Calibri" w:hAnsi="Times New Roman" w:cs="Times New Roman"/>
                <w:sz w:val="28"/>
                <w:szCs w:val="28"/>
              </w:rPr>
              <w:t>гог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2-е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16.03.</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EE360F" w:rsidP="00EE360F">
            <w:pPr>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3-е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20.04.</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Соц. педагог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4-е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18.05.</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5-е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22.06.</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6-е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20.07.</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Соц. педагог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7-е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24.08.</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8-е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21.09.</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9-е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19.10.</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Юрисконсульт</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Default="00EE360F" w:rsidP="00EE360F">
            <w:pPr>
              <w:jc w:val="both"/>
              <w:rPr>
                <w:rFonts w:ascii="Times New Roman" w:eastAsia="Calibri" w:hAnsi="Times New Roman" w:cs="Times New Roman"/>
                <w:sz w:val="28"/>
                <w:szCs w:val="28"/>
              </w:rPr>
            </w:pPr>
            <w:r>
              <w:rPr>
                <w:rFonts w:ascii="Times New Roman" w:eastAsia="Calibri" w:hAnsi="Times New Roman" w:cs="Times New Roman"/>
                <w:sz w:val="28"/>
                <w:szCs w:val="28"/>
              </w:rPr>
              <w:t>10-е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23.11.</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
        </w:tc>
      </w:tr>
      <w:tr w:rsidR="00EE360F" w:rsidRPr="001C46AB" w:rsidTr="006F7F32">
        <w:trPr>
          <w:trHeight w:val="89"/>
        </w:trPr>
        <w:tc>
          <w:tcPr>
            <w:tcW w:w="710" w:type="dxa"/>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p>
        </w:tc>
        <w:tc>
          <w:tcPr>
            <w:tcW w:w="3969" w:type="dxa"/>
            <w:tcBorders>
              <w:bottom w:val="single" w:sz="4" w:space="0" w:color="auto"/>
            </w:tcBorders>
          </w:tcPr>
          <w:p w:rsidR="00EE360F"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11-е заседание</w:t>
            </w:r>
          </w:p>
        </w:tc>
        <w:tc>
          <w:tcPr>
            <w:tcW w:w="1984" w:type="dxa"/>
            <w:gridSpan w:val="2"/>
            <w:tcBorders>
              <w:bottom w:val="single" w:sz="4" w:space="0" w:color="auto"/>
            </w:tcBorders>
          </w:tcPr>
          <w:p w:rsidR="00EE360F" w:rsidRPr="001C46AB" w:rsidRDefault="00EE360F" w:rsidP="00EE360F">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25.12.</w:t>
            </w:r>
            <w:r>
              <w:rPr>
                <w:rFonts w:ascii="Times New Roman" w:eastAsia="Calibri" w:hAnsi="Times New Roman" w:cs="Times New Roman"/>
                <w:sz w:val="28"/>
                <w:szCs w:val="28"/>
              </w:rPr>
              <w:t>2018</w:t>
            </w:r>
          </w:p>
        </w:tc>
        <w:tc>
          <w:tcPr>
            <w:tcW w:w="3261" w:type="dxa"/>
            <w:gridSpan w:val="2"/>
            <w:tcBorders>
              <w:bottom w:val="single" w:sz="4" w:space="0" w:color="auto"/>
            </w:tcBorders>
          </w:tcPr>
          <w:p w:rsidR="00EE360F" w:rsidRPr="001C46AB" w:rsidRDefault="006F7F32" w:rsidP="00EE360F">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tc>
      </w:tr>
      <w:tr w:rsidR="006F7F32" w:rsidRPr="001C46AB" w:rsidTr="00AD0779">
        <w:trPr>
          <w:trHeight w:val="260"/>
        </w:trPr>
        <w:tc>
          <w:tcPr>
            <w:tcW w:w="9924" w:type="dxa"/>
            <w:gridSpan w:val="6"/>
          </w:tcPr>
          <w:p w:rsidR="006F7F32" w:rsidRPr="006F7F32" w:rsidRDefault="006F7F32" w:rsidP="006F7F3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Pr="001C46AB">
              <w:rPr>
                <w:rFonts w:ascii="Times New Roman" w:eastAsia="Calibri" w:hAnsi="Times New Roman" w:cs="Times New Roman"/>
                <w:b/>
                <w:sz w:val="28"/>
                <w:szCs w:val="28"/>
              </w:rPr>
              <w:t>Мониторинг и диагностика процесса</w:t>
            </w:r>
            <w:r>
              <w:rPr>
                <w:rFonts w:ascii="Times New Roman" w:eastAsia="Calibri" w:hAnsi="Times New Roman" w:cs="Times New Roman"/>
                <w:b/>
                <w:sz w:val="28"/>
                <w:szCs w:val="28"/>
              </w:rPr>
              <w:t xml:space="preserve"> постинтернатного сопровождения</w:t>
            </w:r>
          </w:p>
        </w:tc>
      </w:tr>
      <w:tr w:rsidR="006F7F32" w:rsidRPr="001C46AB" w:rsidTr="006F7F32">
        <w:trPr>
          <w:trHeight w:val="260"/>
        </w:trPr>
        <w:tc>
          <w:tcPr>
            <w:tcW w:w="710" w:type="dxa"/>
          </w:tcPr>
          <w:p w:rsidR="006F7F32" w:rsidRPr="001C46AB" w:rsidRDefault="006F7F32" w:rsidP="006F7F32">
            <w:pPr>
              <w:jc w:val="both"/>
              <w:rPr>
                <w:rFonts w:ascii="Times New Roman" w:eastAsia="Calibri" w:hAnsi="Times New Roman" w:cs="Times New Roman"/>
                <w:sz w:val="28"/>
                <w:szCs w:val="28"/>
              </w:rPr>
            </w:pPr>
            <w:r>
              <w:rPr>
                <w:rFonts w:ascii="Times New Roman" w:eastAsia="Calibri" w:hAnsi="Times New Roman" w:cs="Times New Roman"/>
                <w:sz w:val="28"/>
                <w:szCs w:val="28"/>
              </w:rPr>
              <w:t>8.1</w:t>
            </w:r>
          </w:p>
        </w:tc>
        <w:tc>
          <w:tcPr>
            <w:tcW w:w="5244" w:type="dxa"/>
            <w:gridSpan w:val="2"/>
          </w:tcPr>
          <w:p w:rsidR="006F7F32" w:rsidRPr="001C46AB" w:rsidRDefault="006F7F32" w:rsidP="006F7F32">
            <w:pPr>
              <w:jc w:val="both"/>
              <w:rPr>
                <w:rFonts w:ascii="Times New Roman" w:eastAsia="Calibri" w:hAnsi="Times New Roman" w:cs="Times New Roman"/>
                <w:sz w:val="28"/>
                <w:szCs w:val="28"/>
              </w:rPr>
            </w:pPr>
            <w:r>
              <w:rPr>
                <w:rFonts w:ascii="Times New Roman" w:eastAsia="Calibri" w:hAnsi="Times New Roman" w:cs="Times New Roman"/>
                <w:sz w:val="28"/>
                <w:szCs w:val="28"/>
              </w:rPr>
              <w:t>Ежемесячный отчет о деятельности отделения по направлениям</w:t>
            </w:r>
          </w:p>
        </w:tc>
        <w:tc>
          <w:tcPr>
            <w:tcW w:w="1702" w:type="dxa"/>
            <w:gridSpan w:val="2"/>
          </w:tcPr>
          <w:p w:rsidR="006F7F32" w:rsidRPr="001C46AB" w:rsidRDefault="006F7F32" w:rsidP="006F7F3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Ежемесячно</w:t>
            </w:r>
          </w:p>
          <w:p w:rsidR="006F7F32" w:rsidRPr="001C46AB" w:rsidRDefault="006F7F32" w:rsidP="006F7F3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t>До 01 числа следующего месяца</w:t>
            </w:r>
          </w:p>
        </w:tc>
        <w:tc>
          <w:tcPr>
            <w:tcW w:w="2268" w:type="dxa"/>
          </w:tcPr>
          <w:p w:rsidR="006F7F32" w:rsidRPr="001C46AB" w:rsidRDefault="006F7F32" w:rsidP="006F7F32">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tc>
      </w:tr>
      <w:tr w:rsidR="006F7F32" w:rsidRPr="001C46AB" w:rsidTr="00AD0779">
        <w:trPr>
          <w:trHeight w:val="349"/>
        </w:trPr>
        <w:tc>
          <w:tcPr>
            <w:tcW w:w="9924" w:type="dxa"/>
            <w:gridSpan w:val="6"/>
          </w:tcPr>
          <w:p w:rsidR="006F7F32" w:rsidRPr="006F7F32" w:rsidRDefault="006F7F32" w:rsidP="00AF7681">
            <w:pPr>
              <w:pStyle w:val="a4"/>
              <w:numPr>
                <w:ilvl w:val="0"/>
                <w:numId w:val="25"/>
              </w:num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Организация межведомственного взаимодействия</w:t>
            </w:r>
          </w:p>
          <w:p w:rsidR="006F7F32" w:rsidRPr="001C46AB" w:rsidRDefault="006F7F32" w:rsidP="006F7F32">
            <w:pPr>
              <w:rPr>
                <w:rFonts w:ascii="Times New Roman" w:eastAsia="Calibri" w:hAnsi="Times New Roman" w:cs="Times New Roman"/>
                <w:sz w:val="28"/>
                <w:szCs w:val="28"/>
              </w:rPr>
            </w:pPr>
          </w:p>
        </w:tc>
      </w:tr>
      <w:tr w:rsidR="006F7F32" w:rsidRPr="001C46AB" w:rsidTr="00EE360F">
        <w:trPr>
          <w:trHeight w:val="89"/>
        </w:trPr>
        <w:tc>
          <w:tcPr>
            <w:tcW w:w="710" w:type="dxa"/>
          </w:tcPr>
          <w:p w:rsidR="006F7F32" w:rsidRPr="001C46AB" w:rsidRDefault="006F7F32" w:rsidP="006F7F3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9.1</w:t>
            </w:r>
          </w:p>
        </w:tc>
        <w:tc>
          <w:tcPr>
            <w:tcW w:w="5244" w:type="dxa"/>
            <w:gridSpan w:val="2"/>
          </w:tcPr>
          <w:p w:rsidR="006F7F32" w:rsidRPr="001C46AB" w:rsidRDefault="006F7F32" w:rsidP="006F7F3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46AB">
              <w:rPr>
                <w:rFonts w:ascii="Times New Roman" w:eastAsia="Calibri" w:hAnsi="Times New Roman" w:cs="Times New Roman"/>
                <w:sz w:val="28"/>
                <w:szCs w:val="28"/>
              </w:rPr>
              <w:t xml:space="preserve">Обеспечение межведомственного взаимодействия органов профилактики по охране семьи, профилактики вторичного </w:t>
            </w:r>
            <w:r w:rsidRPr="001C46AB">
              <w:rPr>
                <w:rFonts w:ascii="Times New Roman" w:eastAsia="Calibri" w:hAnsi="Times New Roman" w:cs="Times New Roman"/>
                <w:sz w:val="28"/>
                <w:szCs w:val="28"/>
              </w:rPr>
              <w:lastRenderedPageBreak/>
              <w:t xml:space="preserve">сиротства, девиантного и делинквентного поведения, пропаганде здорового и безопасного образа жизни, экстремизма, терроризма. </w:t>
            </w:r>
          </w:p>
          <w:p w:rsidR="006F7F32" w:rsidRPr="001C46AB" w:rsidRDefault="006F7F32" w:rsidP="006F7F32">
            <w:pPr>
              <w:jc w:val="both"/>
              <w:rPr>
                <w:rFonts w:ascii="Times New Roman" w:eastAsia="Calibri" w:hAnsi="Times New Roman" w:cs="Times New Roman"/>
                <w:sz w:val="28"/>
                <w:szCs w:val="28"/>
              </w:rPr>
            </w:pPr>
          </w:p>
        </w:tc>
        <w:tc>
          <w:tcPr>
            <w:tcW w:w="1702" w:type="dxa"/>
            <w:gridSpan w:val="2"/>
          </w:tcPr>
          <w:p w:rsidR="006F7F32" w:rsidRPr="001C46AB" w:rsidRDefault="006F7F32" w:rsidP="006F7F32">
            <w:pPr>
              <w:jc w:val="both"/>
              <w:rPr>
                <w:rFonts w:ascii="Times New Roman" w:eastAsia="Calibri" w:hAnsi="Times New Roman" w:cs="Times New Roman"/>
                <w:sz w:val="28"/>
                <w:szCs w:val="28"/>
              </w:rPr>
            </w:pPr>
            <w:r w:rsidRPr="001C46AB">
              <w:rPr>
                <w:rFonts w:ascii="Times New Roman" w:eastAsia="Calibri" w:hAnsi="Times New Roman" w:cs="Times New Roman"/>
                <w:sz w:val="28"/>
                <w:szCs w:val="28"/>
              </w:rPr>
              <w:lastRenderedPageBreak/>
              <w:t>В течение года</w:t>
            </w:r>
          </w:p>
          <w:p w:rsidR="006F7F32" w:rsidRPr="001C46AB" w:rsidRDefault="006F7F32" w:rsidP="006F7F32">
            <w:pPr>
              <w:jc w:val="both"/>
              <w:rPr>
                <w:rFonts w:ascii="Times New Roman" w:eastAsia="Calibri" w:hAnsi="Times New Roman" w:cs="Times New Roman"/>
                <w:sz w:val="28"/>
                <w:szCs w:val="28"/>
              </w:rPr>
            </w:pPr>
          </w:p>
        </w:tc>
        <w:tc>
          <w:tcPr>
            <w:tcW w:w="2268" w:type="dxa"/>
            <w:tcBorders>
              <w:top w:val="single" w:sz="4" w:space="0" w:color="auto"/>
            </w:tcBorders>
          </w:tcPr>
          <w:p w:rsidR="006F7F32" w:rsidRPr="001C46AB" w:rsidRDefault="006F7F32" w:rsidP="006F7F32">
            <w:pPr>
              <w:rPr>
                <w:rFonts w:ascii="Times New Roman" w:eastAsia="Calibri" w:hAnsi="Times New Roman" w:cs="Times New Roman"/>
                <w:sz w:val="28"/>
                <w:szCs w:val="28"/>
              </w:rPr>
            </w:pPr>
            <w:r w:rsidRPr="001C46AB">
              <w:rPr>
                <w:rFonts w:ascii="Times New Roman" w:eastAsia="Calibri" w:hAnsi="Times New Roman" w:cs="Times New Roman"/>
                <w:sz w:val="28"/>
                <w:szCs w:val="28"/>
              </w:rPr>
              <w:t>Зав. отделением</w:t>
            </w:r>
          </w:p>
          <w:p w:rsidR="006F7F32" w:rsidRPr="001C46AB" w:rsidRDefault="006F7F32" w:rsidP="006F7F32">
            <w:pPr>
              <w:rPr>
                <w:rFonts w:ascii="Times New Roman" w:eastAsia="Calibri" w:hAnsi="Times New Roman" w:cs="Times New Roman"/>
                <w:sz w:val="28"/>
                <w:szCs w:val="28"/>
              </w:rPr>
            </w:pPr>
          </w:p>
        </w:tc>
      </w:tr>
    </w:tbl>
    <w:p w:rsidR="001C46AB" w:rsidRPr="001C46AB" w:rsidRDefault="001C46AB" w:rsidP="00AF7681">
      <w:pPr>
        <w:numPr>
          <w:ilvl w:val="0"/>
          <w:numId w:val="26"/>
        </w:numPr>
        <w:spacing w:after="200" w:line="276" w:lineRule="auto"/>
        <w:contextualSpacing/>
        <w:rPr>
          <w:rFonts w:ascii="Times New Roman" w:eastAsia="Calibri" w:hAnsi="Times New Roman" w:cs="Times New Roman"/>
          <w:b/>
          <w:sz w:val="28"/>
          <w:szCs w:val="28"/>
        </w:rPr>
      </w:pPr>
    </w:p>
    <w:p w:rsidR="001C46AB" w:rsidRPr="001C46AB" w:rsidRDefault="001C46AB" w:rsidP="00AF7681">
      <w:pPr>
        <w:numPr>
          <w:ilvl w:val="0"/>
          <w:numId w:val="26"/>
        </w:numPr>
        <w:spacing w:after="0" w:line="240" w:lineRule="auto"/>
        <w:contextualSpacing/>
        <w:rPr>
          <w:rFonts w:ascii="Times New Roman" w:eastAsia="Calibri" w:hAnsi="Times New Roman" w:cs="Times New Roman"/>
          <w:b/>
          <w:sz w:val="28"/>
          <w:szCs w:val="28"/>
        </w:rPr>
      </w:pPr>
    </w:p>
    <w:p w:rsidR="00902EF7" w:rsidRDefault="00902EF7" w:rsidP="00517146">
      <w:pPr>
        <w:spacing w:after="0" w:line="276" w:lineRule="auto"/>
        <w:jc w:val="both"/>
        <w:rPr>
          <w:rFonts w:ascii="Times New Roman" w:eastAsia="Times New Roman" w:hAnsi="Times New Roman" w:cs="Times New Roman"/>
          <w:bCs/>
          <w:sz w:val="28"/>
          <w:szCs w:val="28"/>
          <w:lang w:eastAsia="ru-RU"/>
        </w:rPr>
      </w:pPr>
    </w:p>
    <w:p w:rsidR="00517146" w:rsidRPr="00427346" w:rsidRDefault="00517146" w:rsidP="005171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8.4. СИСТЕМА ВНУТРЕННОГО КОНТРОЛЯ ДЕЯТЕЛЬНОСТИ НА 2018 ГОД</w:t>
      </w:r>
    </w:p>
    <w:p w:rsidR="00517146" w:rsidRDefault="00517146" w:rsidP="005171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8.4.1. План проведения внутреннего контроля</w:t>
      </w:r>
    </w:p>
    <w:p w:rsidR="00077ACC" w:rsidRPr="00077ACC" w:rsidRDefault="00077ACC" w:rsidP="00077ACC">
      <w:pPr>
        <w:spacing w:after="0" w:line="240" w:lineRule="auto"/>
        <w:jc w:val="center"/>
        <w:rPr>
          <w:rFonts w:ascii="Times New Roman" w:eastAsia="Times New Roman" w:hAnsi="Times New Roman" w:cs="Times New Roman"/>
          <w:b/>
          <w:sz w:val="28"/>
          <w:szCs w:val="28"/>
          <w:lang w:eastAsia="ru-RU"/>
        </w:rPr>
      </w:pPr>
      <w:r w:rsidRPr="00077ACC">
        <w:rPr>
          <w:rFonts w:ascii="Times New Roman" w:eastAsia="Times New Roman" w:hAnsi="Times New Roman" w:cs="Times New Roman"/>
          <w:b/>
          <w:sz w:val="28"/>
          <w:szCs w:val="28"/>
          <w:lang w:eastAsia="ru-RU"/>
        </w:rPr>
        <w:t>Циклограмма внутреннего контроля в ГАУСО АО «Свободненский специальный (коррекционный) детский дом» на 2018</w:t>
      </w:r>
    </w:p>
    <w:tbl>
      <w:tblPr>
        <w:tblStyle w:val="3"/>
        <w:tblW w:w="10348" w:type="dxa"/>
        <w:tblInd w:w="-572" w:type="dxa"/>
        <w:tblLayout w:type="fixed"/>
        <w:tblLook w:val="01E0" w:firstRow="1" w:lastRow="1" w:firstColumn="1" w:lastColumn="1" w:noHBand="0" w:noVBand="0"/>
      </w:tblPr>
      <w:tblGrid>
        <w:gridCol w:w="1276"/>
        <w:gridCol w:w="3686"/>
        <w:gridCol w:w="1984"/>
        <w:gridCol w:w="1701"/>
        <w:gridCol w:w="1701"/>
      </w:tblGrid>
      <w:tr w:rsidR="00077ACC" w:rsidRPr="00077ACC" w:rsidTr="00F3465B">
        <w:tc>
          <w:tcPr>
            <w:tcW w:w="1276" w:type="dxa"/>
          </w:tcPr>
          <w:p w:rsidR="00077ACC" w:rsidRPr="00077ACC" w:rsidRDefault="00077ACC" w:rsidP="00077ACC">
            <w:pPr>
              <w:jc w:val="center"/>
            </w:pPr>
            <w:r w:rsidRPr="00077ACC">
              <w:t>м-ц</w:t>
            </w:r>
          </w:p>
        </w:tc>
        <w:tc>
          <w:tcPr>
            <w:tcW w:w="3686" w:type="dxa"/>
          </w:tcPr>
          <w:p w:rsidR="00077ACC" w:rsidRPr="00077ACC" w:rsidRDefault="00077ACC" w:rsidP="00077ACC">
            <w:pPr>
              <w:jc w:val="center"/>
            </w:pPr>
            <w:r w:rsidRPr="00077ACC">
              <w:t>содержание контроля</w:t>
            </w:r>
          </w:p>
        </w:tc>
        <w:tc>
          <w:tcPr>
            <w:tcW w:w="1984" w:type="dxa"/>
          </w:tcPr>
          <w:p w:rsidR="00077ACC" w:rsidRPr="00077ACC" w:rsidRDefault="00077ACC" w:rsidP="00077ACC">
            <w:pPr>
              <w:jc w:val="center"/>
            </w:pPr>
            <w:r w:rsidRPr="00077ACC">
              <w:t>виды контроля</w:t>
            </w:r>
          </w:p>
        </w:tc>
        <w:tc>
          <w:tcPr>
            <w:tcW w:w="1701" w:type="dxa"/>
          </w:tcPr>
          <w:p w:rsidR="00077ACC" w:rsidRPr="00077ACC" w:rsidRDefault="00077ACC" w:rsidP="00077ACC">
            <w:pPr>
              <w:jc w:val="center"/>
            </w:pPr>
            <w:r w:rsidRPr="00077ACC">
              <w:t>формы контроля</w:t>
            </w:r>
          </w:p>
        </w:tc>
        <w:tc>
          <w:tcPr>
            <w:tcW w:w="1701" w:type="dxa"/>
          </w:tcPr>
          <w:p w:rsidR="00077ACC" w:rsidRPr="00077ACC" w:rsidRDefault="00077ACC" w:rsidP="00077ACC">
            <w:pPr>
              <w:jc w:val="center"/>
            </w:pPr>
            <w:r w:rsidRPr="00077ACC">
              <w:t>ответственный</w:t>
            </w:r>
          </w:p>
        </w:tc>
      </w:tr>
      <w:tr w:rsidR="00C76145" w:rsidRPr="00077ACC" w:rsidTr="00A055C2">
        <w:trPr>
          <w:trHeight w:val="920"/>
        </w:trPr>
        <w:tc>
          <w:tcPr>
            <w:tcW w:w="1276" w:type="dxa"/>
          </w:tcPr>
          <w:p w:rsidR="00C76145" w:rsidRPr="00077ACC" w:rsidRDefault="00C76145" w:rsidP="00077ACC">
            <w:r w:rsidRPr="00077ACC">
              <w:t>январь</w:t>
            </w:r>
          </w:p>
        </w:tc>
        <w:tc>
          <w:tcPr>
            <w:tcW w:w="3686" w:type="dxa"/>
          </w:tcPr>
          <w:p w:rsidR="00C76145" w:rsidRPr="00077ACC" w:rsidRDefault="00C76145" w:rsidP="00077ACC">
            <w:pPr>
              <w:tabs>
                <w:tab w:val="left" w:pos="427"/>
              </w:tabs>
              <w:spacing w:after="160" w:line="259" w:lineRule="auto"/>
              <w:contextualSpacing/>
              <w:rPr>
                <w:rFonts w:eastAsia="Calibri"/>
                <w:sz w:val="28"/>
                <w:szCs w:val="28"/>
              </w:rPr>
            </w:pPr>
            <w:r w:rsidRPr="00077ACC">
              <w:rPr>
                <w:rFonts w:eastAsia="Calibri"/>
                <w:sz w:val="28"/>
                <w:szCs w:val="28"/>
              </w:rPr>
              <w:t xml:space="preserve">О подготовке к педагогическому совету </w:t>
            </w:r>
          </w:p>
        </w:tc>
        <w:tc>
          <w:tcPr>
            <w:tcW w:w="1984" w:type="dxa"/>
          </w:tcPr>
          <w:p w:rsidR="00C76145" w:rsidRPr="00077ACC" w:rsidRDefault="00C76145" w:rsidP="00077ACC">
            <w:r w:rsidRPr="00077ACC">
              <w:t>предупредительный</w:t>
            </w:r>
          </w:p>
          <w:p w:rsidR="00C76145" w:rsidRPr="00077ACC" w:rsidRDefault="00C76145" w:rsidP="00077ACC"/>
        </w:tc>
        <w:tc>
          <w:tcPr>
            <w:tcW w:w="1701" w:type="dxa"/>
          </w:tcPr>
          <w:p w:rsidR="00C76145" w:rsidRPr="00077ACC" w:rsidRDefault="00C76145" w:rsidP="00077ACC">
            <w:r w:rsidRPr="00077ACC">
              <w:t>собеседование с участниками и докладчиками</w:t>
            </w:r>
          </w:p>
        </w:tc>
        <w:tc>
          <w:tcPr>
            <w:tcW w:w="1701" w:type="dxa"/>
          </w:tcPr>
          <w:p w:rsidR="00C76145" w:rsidRPr="00077ACC" w:rsidRDefault="00C76145" w:rsidP="00077ACC">
            <w:r w:rsidRPr="00077ACC">
              <w:t>директор</w:t>
            </w:r>
          </w:p>
          <w:p w:rsidR="00C76145" w:rsidRPr="00077ACC" w:rsidRDefault="00C76145" w:rsidP="00077ACC">
            <w:r>
              <w:t xml:space="preserve"> </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 xml:space="preserve">Организация режимных моментов воспитанников </w:t>
            </w:r>
            <w:r w:rsidRPr="00077ACC">
              <w:rPr>
                <w:rFonts w:eastAsia="Calibri"/>
                <w:sz w:val="28"/>
                <w:szCs w:val="28"/>
              </w:rPr>
              <w:t>отделение СР</w:t>
            </w:r>
          </w:p>
        </w:tc>
        <w:tc>
          <w:tcPr>
            <w:tcW w:w="1984" w:type="dxa"/>
          </w:tcPr>
          <w:p w:rsidR="00077ACC" w:rsidRPr="00077ACC" w:rsidRDefault="00077ACC" w:rsidP="00077ACC"/>
          <w:p w:rsidR="00077ACC" w:rsidRPr="00077ACC" w:rsidRDefault="00077ACC" w:rsidP="00077ACC">
            <w:r w:rsidRPr="00077ACC">
              <w:t>оперативный</w:t>
            </w:r>
          </w:p>
        </w:tc>
        <w:tc>
          <w:tcPr>
            <w:tcW w:w="1701" w:type="dxa"/>
          </w:tcPr>
          <w:p w:rsidR="00077ACC" w:rsidRPr="00077ACC" w:rsidRDefault="00077ACC" w:rsidP="00077ACC">
            <w:r w:rsidRPr="00077ACC">
              <w:t>Целевые посещения групп в вечернее время</w:t>
            </w:r>
          </w:p>
        </w:tc>
        <w:tc>
          <w:tcPr>
            <w:tcW w:w="1701" w:type="dxa"/>
          </w:tcPr>
          <w:p w:rsidR="00077ACC" w:rsidRPr="00077ACC" w:rsidRDefault="00077ACC" w:rsidP="00077ACC">
            <w:r w:rsidRPr="00077ACC">
              <w:t>Директор, Заместитель директора по ВиРР</w:t>
            </w:r>
          </w:p>
        </w:tc>
      </w:tr>
      <w:tr w:rsidR="00077ACC" w:rsidRPr="00077ACC" w:rsidTr="00F3465B">
        <w:trPr>
          <w:trHeight w:val="930"/>
        </w:trPr>
        <w:tc>
          <w:tcPr>
            <w:tcW w:w="1276" w:type="dxa"/>
          </w:tcPr>
          <w:p w:rsidR="00077ACC" w:rsidRPr="00077ACC" w:rsidRDefault="00077ACC" w:rsidP="00077ACC">
            <w:r w:rsidRPr="00077ACC">
              <w:t>февраль</w:t>
            </w:r>
          </w:p>
        </w:tc>
        <w:tc>
          <w:tcPr>
            <w:tcW w:w="3686" w:type="dxa"/>
          </w:tcPr>
          <w:p w:rsidR="00077ACC" w:rsidRPr="00077ACC" w:rsidRDefault="00077ACC" w:rsidP="00077ACC">
            <w:pPr>
              <w:tabs>
                <w:tab w:val="left" w:pos="351"/>
              </w:tabs>
              <w:contextualSpacing/>
              <w:rPr>
                <w:rFonts w:eastAsia="Calibri"/>
                <w:sz w:val="28"/>
                <w:szCs w:val="28"/>
              </w:rPr>
            </w:pPr>
            <w:r w:rsidRPr="00077ACC">
              <w:rPr>
                <w:rFonts w:eastAsia="Calibri"/>
                <w:sz w:val="28"/>
                <w:szCs w:val="28"/>
              </w:rPr>
              <w:t>Состояние противопожарной и против террористической безопасности учрежден</w:t>
            </w:r>
          </w:p>
          <w:p w:rsidR="00077ACC" w:rsidRPr="00077ACC" w:rsidRDefault="00077ACC" w:rsidP="00077ACC">
            <w:pPr>
              <w:rPr>
                <w:sz w:val="28"/>
                <w:szCs w:val="28"/>
              </w:rPr>
            </w:pPr>
          </w:p>
        </w:tc>
        <w:tc>
          <w:tcPr>
            <w:tcW w:w="1984" w:type="dxa"/>
          </w:tcPr>
          <w:p w:rsidR="00077ACC" w:rsidRPr="00077ACC" w:rsidRDefault="00077ACC" w:rsidP="00077ACC">
            <w:r w:rsidRPr="00077ACC">
              <w:t>предупредительный</w:t>
            </w:r>
          </w:p>
          <w:p w:rsidR="00077ACC" w:rsidRPr="00077ACC" w:rsidRDefault="00077ACC" w:rsidP="00077ACC"/>
          <w:p w:rsidR="00077ACC" w:rsidRPr="00077ACC" w:rsidRDefault="00077ACC" w:rsidP="00077ACC"/>
        </w:tc>
        <w:tc>
          <w:tcPr>
            <w:tcW w:w="1701" w:type="dxa"/>
          </w:tcPr>
          <w:p w:rsidR="00077ACC" w:rsidRPr="00077ACC" w:rsidRDefault="00077ACC" w:rsidP="00077ACC">
            <w:r w:rsidRPr="00077ACC">
              <w:t>Анализ документации, комиссионное обследование объектов</w:t>
            </w:r>
          </w:p>
          <w:p w:rsidR="00077ACC" w:rsidRPr="00077ACC" w:rsidRDefault="00077ACC" w:rsidP="00077ACC"/>
        </w:tc>
        <w:tc>
          <w:tcPr>
            <w:tcW w:w="1701" w:type="dxa"/>
          </w:tcPr>
          <w:p w:rsidR="00077ACC" w:rsidRPr="00077ACC" w:rsidRDefault="00077ACC" w:rsidP="00077ACC">
            <w:r w:rsidRPr="00077ACC">
              <w:rPr>
                <w:rFonts w:eastAsia="Calibri"/>
              </w:rPr>
              <w:t>Специалист по охране труда</w:t>
            </w:r>
            <w:r w:rsidRPr="00077ACC">
              <w:t>, руководители структурных подразделений</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tabs>
                <w:tab w:val="left" w:pos="351"/>
              </w:tabs>
              <w:contextualSpacing/>
              <w:rPr>
                <w:sz w:val="28"/>
                <w:szCs w:val="28"/>
              </w:rPr>
            </w:pPr>
            <w:r w:rsidRPr="00077ACC">
              <w:rPr>
                <w:sz w:val="28"/>
                <w:szCs w:val="28"/>
              </w:rPr>
              <w:t>Документация социального педагога отделения СР</w:t>
            </w:r>
          </w:p>
        </w:tc>
        <w:tc>
          <w:tcPr>
            <w:tcW w:w="1984" w:type="dxa"/>
          </w:tcPr>
          <w:p w:rsidR="00077ACC" w:rsidRPr="00077ACC" w:rsidRDefault="00077ACC" w:rsidP="00077ACC">
            <w:r w:rsidRPr="00077ACC">
              <w:t>оперативный</w:t>
            </w:r>
          </w:p>
          <w:p w:rsidR="00077ACC" w:rsidRPr="00077ACC" w:rsidRDefault="00077ACC" w:rsidP="00077ACC"/>
        </w:tc>
        <w:tc>
          <w:tcPr>
            <w:tcW w:w="1701" w:type="dxa"/>
          </w:tcPr>
          <w:p w:rsidR="00077ACC" w:rsidRPr="00077ACC" w:rsidRDefault="00077ACC" w:rsidP="00077ACC">
            <w:r w:rsidRPr="00077ACC">
              <w:t>изучение документации</w:t>
            </w:r>
          </w:p>
        </w:tc>
        <w:tc>
          <w:tcPr>
            <w:tcW w:w="1701" w:type="dxa"/>
          </w:tcPr>
          <w:p w:rsidR="00077ACC" w:rsidRPr="00077ACC" w:rsidRDefault="00077ACC" w:rsidP="00077ACC">
            <w:r w:rsidRPr="00077ACC">
              <w:t>директор</w:t>
            </w:r>
          </w:p>
          <w:p w:rsidR="00077ACC" w:rsidRPr="00077ACC" w:rsidRDefault="00077ACC" w:rsidP="00077ACC"/>
        </w:tc>
      </w:tr>
      <w:tr w:rsidR="00077ACC" w:rsidRPr="00077ACC" w:rsidTr="00F3465B">
        <w:trPr>
          <w:trHeight w:val="1300"/>
        </w:trPr>
        <w:tc>
          <w:tcPr>
            <w:tcW w:w="1276" w:type="dxa"/>
          </w:tcPr>
          <w:p w:rsidR="00077ACC" w:rsidRPr="00077ACC" w:rsidRDefault="00077ACC" w:rsidP="00077ACC">
            <w:r w:rsidRPr="00077ACC">
              <w:t>март</w:t>
            </w:r>
          </w:p>
        </w:tc>
        <w:tc>
          <w:tcPr>
            <w:tcW w:w="3686" w:type="dxa"/>
          </w:tcPr>
          <w:p w:rsidR="00077ACC" w:rsidRPr="00077ACC" w:rsidRDefault="00077ACC" w:rsidP="00077ACC">
            <w:pPr>
              <w:rPr>
                <w:sz w:val="28"/>
                <w:szCs w:val="28"/>
              </w:rPr>
            </w:pPr>
            <w:r w:rsidRPr="00077ACC">
              <w:rPr>
                <w:sz w:val="28"/>
                <w:szCs w:val="28"/>
              </w:rPr>
              <w:t>Согласование сценариев:</w:t>
            </w:r>
          </w:p>
          <w:p w:rsidR="00077ACC" w:rsidRPr="00077ACC" w:rsidRDefault="00077ACC" w:rsidP="00077ACC">
            <w:pPr>
              <w:rPr>
                <w:sz w:val="28"/>
                <w:szCs w:val="28"/>
              </w:rPr>
            </w:pPr>
            <w:proofErr w:type="gramStart"/>
            <w:r w:rsidRPr="00077ACC">
              <w:rPr>
                <w:sz w:val="28"/>
                <w:szCs w:val="28"/>
              </w:rPr>
              <w:t>-  «</w:t>
            </w:r>
            <w:proofErr w:type="gramEnd"/>
            <w:r w:rsidRPr="00077ACC">
              <w:rPr>
                <w:sz w:val="28"/>
                <w:szCs w:val="28"/>
              </w:rPr>
              <w:t>День защитника Отечества»</w:t>
            </w:r>
          </w:p>
          <w:p w:rsidR="00077ACC" w:rsidRPr="00077ACC" w:rsidRDefault="00077ACC" w:rsidP="00077ACC">
            <w:pPr>
              <w:rPr>
                <w:sz w:val="28"/>
                <w:szCs w:val="28"/>
              </w:rPr>
            </w:pPr>
            <w:r w:rsidRPr="00077ACC">
              <w:rPr>
                <w:sz w:val="28"/>
                <w:szCs w:val="28"/>
              </w:rPr>
              <w:t>- «8 Марта»</w:t>
            </w:r>
          </w:p>
          <w:p w:rsidR="00077ACC" w:rsidRPr="00077ACC" w:rsidRDefault="00077ACC" w:rsidP="00077ACC">
            <w:pPr>
              <w:rPr>
                <w:sz w:val="28"/>
                <w:szCs w:val="28"/>
              </w:rPr>
            </w:pPr>
            <w:r w:rsidRPr="00077ACC">
              <w:rPr>
                <w:sz w:val="28"/>
                <w:szCs w:val="28"/>
              </w:rPr>
              <w:t>- «Масленица»</w:t>
            </w:r>
          </w:p>
        </w:tc>
        <w:tc>
          <w:tcPr>
            <w:tcW w:w="1984" w:type="dxa"/>
          </w:tcPr>
          <w:p w:rsidR="00077ACC" w:rsidRPr="00077ACC" w:rsidRDefault="00077ACC" w:rsidP="00077ACC">
            <w:r w:rsidRPr="00077ACC">
              <w:t>предупредительный</w:t>
            </w:r>
          </w:p>
          <w:p w:rsidR="00077ACC" w:rsidRPr="00077ACC" w:rsidRDefault="00077ACC" w:rsidP="00077ACC"/>
          <w:p w:rsidR="00077ACC" w:rsidRPr="00077ACC" w:rsidRDefault="00077ACC" w:rsidP="00077ACC"/>
          <w:p w:rsidR="00077ACC" w:rsidRPr="00077ACC" w:rsidRDefault="00077ACC" w:rsidP="00077ACC"/>
        </w:tc>
        <w:tc>
          <w:tcPr>
            <w:tcW w:w="1701" w:type="dxa"/>
          </w:tcPr>
          <w:p w:rsidR="00077ACC" w:rsidRPr="00077ACC" w:rsidRDefault="00077ACC" w:rsidP="00077ACC">
            <w:r w:rsidRPr="00077ACC">
              <w:t>Собеседование по теме контроля</w:t>
            </w:r>
          </w:p>
          <w:p w:rsidR="00077ACC" w:rsidRPr="00077ACC" w:rsidRDefault="00077ACC" w:rsidP="00077ACC"/>
        </w:tc>
        <w:tc>
          <w:tcPr>
            <w:tcW w:w="1701" w:type="dxa"/>
          </w:tcPr>
          <w:p w:rsidR="00077ACC" w:rsidRPr="00077ACC" w:rsidRDefault="00077ACC" w:rsidP="00077ACC">
            <w:pPr>
              <w:rPr>
                <w:rFonts w:eastAsia="Calibri"/>
              </w:rPr>
            </w:pPr>
            <w:r w:rsidRPr="00077ACC">
              <w:t>Заместитель директора по ВиРР, муз. работник Волкова Л.В.</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spacing w:after="160" w:line="259" w:lineRule="auto"/>
              <w:contextualSpacing/>
              <w:jc w:val="both"/>
              <w:rPr>
                <w:rFonts w:eastAsia="Calibri"/>
                <w:sz w:val="28"/>
                <w:szCs w:val="28"/>
              </w:rPr>
            </w:pPr>
            <w:r w:rsidRPr="00077ACC">
              <w:rPr>
                <w:rFonts w:eastAsiaTheme="minorHAnsi"/>
                <w:sz w:val="28"/>
                <w:szCs w:val="28"/>
              </w:rPr>
              <w:t xml:space="preserve">Организации питания воспитанников детского дома  </w:t>
            </w:r>
          </w:p>
        </w:tc>
        <w:tc>
          <w:tcPr>
            <w:tcW w:w="1984" w:type="dxa"/>
          </w:tcPr>
          <w:p w:rsidR="00077ACC" w:rsidRPr="00077ACC" w:rsidRDefault="00077ACC" w:rsidP="00077ACC">
            <w:r w:rsidRPr="00077ACC">
              <w:t>оперативный</w:t>
            </w:r>
          </w:p>
          <w:p w:rsidR="00077ACC" w:rsidRPr="00077ACC" w:rsidRDefault="00077ACC" w:rsidP="00077ACC"/>
        </w:tc>
        <w:tc>
          <w:tcPr>
            <w:tcW w:w="1701" w:type="dxa"/>
          </w:tcPr>
          <w:p w:rsidR="00077ACC" w:rsidRPr="00077ACC" w:rsidRDefault="00077ACC" w:rsidP="00077ACC"/>
        </w:tc>
        <w:tc>
          <w:tcPr>
            <w:tcW w:w="1701" w:type="dxa"/>
          </w:tcPr>
          <w:p w:rsidR="00077ACC" w:rsidRPr="00077ACC" w:rsidRDefault="00077ACC" w:rsidP="00077ACC">
            <w:r w:rsidRPr="00077ACC">
              <w:t>директор</w:t>
            </w:r>
          </w:p>
          <w:p w:rsidR="00077ACC" w:rsidRPr="00077ACC" w:rsidRDefault="00077ACC" w:rsidP="00077ACC">
            <w:r w:rsidRPr="00077ACC">
              <w:t>диет сестра</w:t>
            </w:r>
          </w:p>
          <w:p w:rsidR="00077ACC" w:rsidRPr="00077ACC" w:rsidRDefault="00077ACC" w:rsidP="00077ACC"/>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color w:val="FF0000"/>
                <w:sz w:val="28"/>
                <w:szCs w:val="28"/>
              </w:rPr>
            </w:pPr>
            <w:r w:rsidRPr="00077ACC">
              <w:rPr>
                <w:sz w:val="28"/>
                <w:szCs w:val="28"/>
              </w:rPr>
              <w:t>Подготовка к педагогическому совету</w:t>
            </w:r>
          </w:p>
        </w:tc>
        <w:tc>
          <w:tcPr>
            <w:tcW w:w="1984" w:type="dxa"/>
          </w:tcPr>
          <w:p w:rsidR="00077ACC" w:rsidRPr="00077ACC" w:rsidRDefault="00077ACC" w:rsidP="00077ACC">
            <w:r w:rsidRPr="00077ACC">
              <w:t>оперативный</w:t>
            </w:r>
          </w:p>
          <w:p w:rsidR="00077ACC" w:rsidRPr="00077ACC" w:rsidRDefault="00077ACC" w:rsidP="00077ACC"/>
        </w:tc>
        <w:tc>
          <w:tcPr>
            <w:tcW w:w="1701" w:type="dxa"/>
          </w:tcPr>
          <w:p w:rsidR="00077ACC" w:rsidRPr="00077ACC" w:rsidRDefault="00077ACC" w:rsidP="00077ACC"/>
        </w:tc>
        <w:tc>
          <w:tcPr>
            <w:tcW w:w="1701" w:type="dxa"/>
          </w:tcPr>
          <w:p w:rsidR="00077ACC" w:rsidRPr="00077ACC" w:rsidRDefault="00077ACC" w:rsidP="00077ACC">
            <w:r w:rsidRPr="00077ACC">
              <w:t>администрация</w:t>
            </w:r>
          </w:p>
          <w:p w:rsidR="00077ACC" w:rsidRPr="00077ACC" w:rsidRDefault="00077ACC" w:rsidP="00077ACC"/>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sz w:val="28"/>
                <w:szCs w:val="28"/>
              </w:rPr>
            </w:pPr>
            <w:r w:rsidRPr="00077ACC">
              <w:rPr>
                <w:rFonts w:eastAsiaTheme="minorHAnsi"/>
                <w:sz w:val="28"/>
                <w:szCs w:val="28"/>
              </w:rPr>
              <w:t>Контроль деятельности по</w:t>
            </w:r>
            <w:r w:rsidRPr="00077ACC">
              <w:rPr>
                <w:sz w:val="28"/>
                <w:szCs w:val="28"/>
              </w:rPr>
              <w:t xml:space="preserve"> работе с воспитанниками </w:t>
            </w:r>
            <w:r w:rsidRPr="00077ACC">
              <w:rPr>
                <w:rFonts w:eastAsiaTheme="minorHAnsi"/>
                <w:sz w:val="28"/>
                <w:szCs w:val="28"/>
              </w:rPr>
              <w:t xml:space="preserve">ОСР </w:t>
            </w:r>
            <w:r w:rsidRPr="00077ACC">
              <w:rPr>
                <w:sz w:val="28"/>
                <w:szCs w:val="28"/>
              </w:rPr>
              <w:t>по формированию культурно- гигиенических навыков</w:t>
            </w:r>
          </w:p>
        </w:tc>
        <w:tc>
          <w:tcPr>
            <w:tcW w:w="1984" w:type="dxa"/>
          </w:tcPr>
          <w:p w:rsidR="00077ACC" w:rsidRPr="00077ACC" w:rsidRDefault="00077ACC" w:rsidP="00077ACC"/>
        </w:tc>
        <w:tc>
          <w:tcPr>
            <w:tcW w:w="1701" w:type="dxa"/>
          </w:tcPr>
          <w:p w:rsidR="00077ACC" w:rsidRPr="00077ACC" w:rsidRDefault="00077ACC" w:rsidP="00077ACC"/>
        </w:tc>
        <w:tc>
          <w:tcPr>
            <w:tcW w:w="1701" w:type="dxa"/>
          </w:tcPr>
          <w:p w:rsidR="00077ACC" w:rsidRPr="00077ACC" w:rsidRDefault="00077ACC" w:rsidP="00077ACC"/>
        </w:tc>
      </w:tr>
      <w:tr w:rsidR="00077ACC" w:rsidRPr="00077ACC" w:rsidTr="00F3465B">
        <w:trPr>
          <w:trHeight w:val="699"/>
        </w:trPr>
        <w:tc>
          <w:tcPr>
            <w:tcW w:w="1276" w:type="dxa"/>
            <w:vMerge w:val="restart"/>
          </w:tcPr>
          <w:p w:rsidR="00077ACC" w:rsidRPr="00077ACC" w:rsidRDefault="00077ACC" w:rsidP="00077ACC">
            <w:r w:rsidRPr="00077ACC">
              <w:lastRenderedPageBreak/>
              <w:t>апрель</w:t>
            </w:r>
          </w:p>
        </w:tc>
        <w:tc>
          <w:tcPr>
            <w:tcW w:w="3686" w:type="dxa"/>
          </w:tcPr>
          <w:p w:rsidR="00077ACC" w:rsidRPr="00077ACC" w:rsidRDefault="00077ACC" w:rsidP="00077ACC">
            <w:pPr>
              <w:spacing w:after="160" w:line="259" w:lineRule="auto"/>
              <w:contextualSpacing/>
              <w:rPr>
                <w:rFonts w:eastAsiaTheme="minorHAnsi"/>
                <w:sz w:val="28"/>
                <w:szCs w:val="28"/>
              </w:rPr>
            </w:pPr>
            <w:r w:rsidRPr="00077ACC">
              <w:rPr>
                <w:rFonts w:eastAsiaTheme="minorHAnsi"/>
                <w:sz w:val="28"/>
                <w:szCs w:val="28"/>
              </w:rPr>
              <w:t>Контроль по изучению уровня преподавания образовательной области социально-коммуникативное развитие (безопасность) в соответствие с ФГОС (во всех возрастных группах).</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 xml:space="preserve"> посещение НОД, анализ документации</w:t>
            </w:r>
          </w:p>
        </w:tc>
        <w:tc>
          <w:tcPr>
            <w:tcW w:w="1701" w:type="dxa"/>
          </w:tcPr>
          <w:p w:rsidR="00077ACC" w:rsidRPr="00077ACC" w:rsidRDefault="00077ACC" w:rsidP="00077ACC">
            <w:r w:rsidRPr="00077ACC">
              <w:t>Заместитель директора по ВиРР</w:t>
            </w:r>
          </w:p>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tabs>
                <w:tab w:val="left" w:pos="0"/>
              </w:tabs>
              <w:jc w:val="both"/>
              <w:rPr>
                <w:sz w:val="28"/>
                <w:szCs w:val="28"/>
              </w:rPr>
            </w:pPr>
            <w:r w:rsidRPr="00077ACC">
              <w:rPr>
                <w:sz w:val="28"/>
                <w:szCs w:val="28"/>
              </w:rPr>
              <w:t xml:space="preserve"> Обеспечение летней одеждой, обувью, игровым оборудованием</w:t>
            </w:r>
          </w:p>
        </w:tc>
        <w:tc>
          <w:tcPr>
            <w:tcW w:w="1984" w:type="dxa"/>
          </w:tcPr>
          <w:p w:rsidR="00077ACC" w:rsidRPr="00077ACC" w:rsidRDefault="00077ACC" w:rsidP="00077ACC">
            <w:r w:rsidRPr="00077ACC">
              <w:t>текущий</w:t>
            </w:r>
          </w:p>
        </w:tc>
        <w:tc>
          <w:tcPr>
            <w:tcW w:w="1701" w:type="dxa"/>
          </w:tcPr>
          <w:p w:rsidR="00077ACC" w:rsidRPr="00077ACC" w:rsidRDefault="00077ACC" w:rsidP="00077ACC">
            <w:r w:rsidRPr="00077ACC">
              <w:t xml:space="preserve"> посещение склада, групп</w:t>
            </w:r>
          </w:p>
        </w:tc>
        <w:tc>
          <w:tcPr>
            <w:tcW w:w="1701" w:type="dxa"/>
          </w:tcPr>
          <w:p w:rsidR="00077ACC" w:rsidRPr="00077ACC" w:rsidRDefault="00077ACC" w:rsidP="00077ACC">
            <w:r w:rsidRPr="00077ACC">
              <w:t xml:space="preserve"> директор, зав. складом, зам. директора</w:t>
            </w:r>
          </w:p>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Состояние документации на группах</w:t>
            </w:r>
          </w:p>
          <w:p w:rsidR="00077ACC" w:rsidRPr="00077ACC" w:rsidRDefault="00077ACC" w:rsidP="00077ACC">
            <w:pPr>
              <w:rPr>
                <w:sz w:val="28"/>
                <w:szCs w:val="28"/>
              </w:rPr>
            </w:pPr>
            <w:r w:rsidRPr="00077ACC">
              <w:rPr>
                <w:sz w:val="28"/>
                <w:szCs w:val="28"/>
              </w:rPr>
              <w:t>состояние документации специалистов и педагогов доп. образования</w:t>
            </w:r>
          </w:p>
          <w:p w:rsidR="00077ACC" w:rsidRPr="00077ACC" w:rsidRDefault="00077ACC" w:rsidP="00077ACC">
            <w:pPr>
              <w:rPr>
                <w:sz w:val="28"/>
                <w:szCs w:val="28"/>
              </w:rPr>
            </w:pPr>
            <w:r w:rsidRPr="00077ACC">
              <w:rPr>
                <w:sz w:val="28"/>
                <w:szCs w:val="28"/>
              </w:rPr>
              <w:t>Планировании, самообразование и др.</w:t>
            </w:r>
          </w:p>
        </w:tc>
        <w:tc>
          <w:tcPr>
            <w:tcW w:w="1984" w:type="dxa"/>
          </w:tcPr>
          <w:p w:rsidR="00077ACC" w:rsidRPr="00077ACC" w:rsidRDefault="00077ACC" w:rsidP="00077ACC">
            <w:r w:rsidRPr="00077ACC">
              <w:t>предупредительный</w:t>
            </w:r>
          </w:p>
        </w:tc>
        <w:tc>
          <w:tcPr>
            <w:tcW w:w="1701" w:type="dxa"/>
          </w:tcPr>
          <w:p w:rsidR="00077ACC" w:rsidRPr="00077ACC" w:rsidRDefault="00077ACC" w:rsidP="00077ACC">
            <w:r w:rsidRPr="00077ACC">
              <w:t>Анализ документации</w:t>
            </w:r>
          </w:p>
          <w:p w:rsidR="00077ACC" w:rsidRPr="00077ACC" w:rsidRDefault="00077ACC" w:rsidP="00077ACC">
            <w:r w:rsidRPr="00077ACC">
              <w:t>Самоанализ</w:t>
            </w:r>
          </w:p>
          <w:p w:rsidR="00077ACC" w:rsidRPr="00077ACC" w:rsidRDefault="00077ACC" w:rsidP="00077ACC">
            <w:r w:rsidRPr="00077ACC">
              <w:t>Собеседование по теме проверки</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c>
          <w:tcPr>
            <w:tcW w:w="1276" w:type="dxa"/>
            <w:vMerge w:val="restart"/>
          </w:tcPr>
          <w:p w:rsidR="00077ACC" w:rsidRPr="00077ACC" w:rsidRDefault="00077ACC" w:rsidP="00077ACC">
            <w:r w:rsidRPr="00077ACC">
              <w:t xml:space="preserve">апрель </w:t>
            </w:r>
          </w:p>
        </w:tc>
        <w:tc>
          <w:tcPr>
            <w:tcW w:w="3686" w:type="dxa"/>
          </w:tcPr>
          <w:p w:rsidR="00077ACC" w:rsidRPr="00077ACC" w:rsidRDefault="00077ACC" w:rsidP="00077ACC">
            <w:pPr>
              <w:rPr>
                <w:sz w:val="28"/>
                <w:szCs w:val="28"/>
              </w:rPr>
            </w:pPr>
            <w:r w:rsidRPr="00077ACC">
              <w:rPr>
                <w:sz w:val="28"/>
                <w:szCs w:val="28"/>
              </w:rPr>
              <w:t>Выполнение решений педсовета №1</w:t>
            </w:r>
          </w:p>
        </w:tc>
        <w:tc>
          <w:tcPr>
            <w:tcW w:w="1984" w:type="dxa"/>
          </w:tcPr>
          <w:p w:rsidR="00077ACC" w:rsidRPr="00077ACC" w:rsidRDefault="00077ACC" w:rsidP="00077ACC">
            <w:r w:rsidRPr="00077ACC">
              <w:t>вторичный</w:t>
            </w:r>
          </w:p>
        </w:tc>
        <w:tc>
          <w:tcPr>
            <w:tcW w:w="1701" w:type="dxa"/>
          </w:tcPr>
          <w:p w:rsidR="00077ACC" w:rsidRPr="00077ACC" w:rsidRDefault="00077ACC" w:rsidP="00077ACC">
            <w:r w:rsidRPr="00077ACC">
              <w:t>Целевые посещения</w:t>
            </w:r>
          </w:p>
          <w:p w:rsidR="00077ACC" w:rsidRPr="00077ACC" w:rsidRDefault="00077ACC" w:rsidP="00077ACC">
            <w:r w:rsidRPr="00077ACC">
              <w:t>Анализ документации</w:t>
            </w:r>
          </w:p>
          <w:p w:rsidR="00077ACC" w:rsidRPr="00077ACC" w:rsidRDefault="00077ACC" w:rsidP="00077ACC">
            <w:r w:rsidRPr="00077ACC">
              <w:t xml:space="preserve">Собеседование </w:t>
            </w:r>
          </w:p>
          <w:p w:rsidR="00077ACC" w:rsidRPr="00077ACC" w:rsidRDefault="00077ACC" w:rsidP="00077ACC"/>
        </w:tc>
        <w:tc>
          <w:tcPr>
            <w:tcW w:w="1701" w:type="dxa"/>
          </w:tcPr>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rPr>
          <w:trHeight w:val="1160"/>
        </w:trPr>
        <w:tc>
          <w:tcPr>
            <w:tcW w:w="1276" w:type="dxa"/>
            <w:vMerge/>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 xml:space="preserve">Согласование сценария «Дня Победы». </w:t>
            </w:r>
          </w:p>
        </w:tc>
        <w:tc>
          <w:tcPr>
            <w:tcW w:w="1984" w:type="dxa"/>
          </w:tcPr>
          <w:p w:rsidR="00077ACC" w:rsidRPr="00077ACC" w:rsidRDefault="00077ACC" w:rsidP="00077ACC">
            <w:r w:rsidRPr="00077ACC">
              <w:t>предупредительный</w:t>
            </w:r>
          </w:p>
          <w:p w:rsidR="00077ACC" w:rsidRPr="00077ACC" w:rsidRDefault="00077ACC" w:rsidP="00077ACC"/>
          <w:p w:rsidR="00077ACC" w:rsidRPr="00077ACC" w:rsidRDefault="00077ACC" w:rsidP="00077ACC"/>
        </w:tc>
        <w:tc>
          <w:tcPr>
            <w:tcW w:w="1701" w:type="dxa"/>
          </w:tcPr>
          <w:p w:rsidR="00077ACC" w:rsidRPr="00077ACC" w:rsidRDefault="00077ACC" w:rsidP="00077ACC">
            <w:r w:rsidRPr="00077ACC">
              <w:t>Собеседование по теме контроля</w:t>
            </w:r>
          </w:p>
          <w:p w:rsidR="00077ACC" w:rsidRPr="00077ACC" w:rsidRDefault="00077ACC" w:rsidP="00077ACC"/>
        </w:tc>
        <w:tc>
          <w:tcPr>
            <w:tcW w:w="1701" w:type="dxa"/>
          </w:tcPr>
          <w:p w:rsidR="00077ACC" w:rsidRPr="00077ACC" w:rsidRDefault="00077ACC" w:rsidP="00077ACC">
            <w:r w:rsidRPr="00077ACC">
              <w:t>Заместитель директора по ВиРР, муз руководитель Волкова Л.В.</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tabs>
                <w:tab w:val="left" w:pos="0"/>
              </w:tabs>
              <w:jc w:val="both"/>
              <w:rPr>
                <w:sz w:val="28"/>
                <w:szCs w:val="28"/>
              </w:rPr>
            </w:pPr>
            <w:r w:rsidRPr="00077ACC">
              <w:rPr>
                <w:sz w:val="28"/>
                <w:szCs w:val="28"/>
              </w:rPr>
              <w:t>Целевые посещения НОД с целью выполнение требований адаптированной образовательной программы по преподаванию образовательной области «Социально-коммуникативное развитие» (Безопасность)</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pPr>
              <w:ind w:left="34" w:hanging="34"/>
            </w:pPr>
            <w:r w:rsidRPr="00077ACC">
              <w:t>собеседование по теме контроля, посещение НОД</w:t>
            </w:r>
          </w:p>
        </w:tc>
        <w:tc>
          <w:tcPr>
            <w:tcW w:w="1701" w:type="dxa"/>
          </w:tcPr>
          <w:p w:rsidR="00077ACC" w:rsidRPr="00077ACC" w:rsidRDefault="00077ACC" w:rsidP="00077ACC">
            <w:r w:rsidRPr="00077ACC">
              <w:t>Заместитель директора по ВиРР</w:t>
            </w:r>
          </w:p>
        </w:tc>
      </w:tr>
      <w:tr w:rsidR="00077ACC" w:rsidRPr="00077ACC" w:rsidTr="00F3465B">
        <w:tc>
          <w:tcPr>
            <w:tcW w:w="1276" w:type="dxa"/>
          </w:tcPr>
          <w:p w:rsidR="00077ACC" w:rsidRPr="00077ACC" w:rsidRDefault="00077ACC" w:rsidP="00077ACC">
            <w:r w:rsidRPr="00077ACC">
              <w:t>май</w:t>
            </w:r>
          </w:p>
        </w:tc>
        <w:tc>
          <w:tcPr>
            <w:tcW w:w="3686" w:type="dxa"/>
          </w:tcPr>
          <w:p w:rsidR="00077ACC" w:rsidRPr="00077ACC" w:rsidRDefault="00077ACC" w:rsidP="00077ACC">
            <w:pPr>
              <w:rPr>
                <w:sz w:val="28"/>
                <w:szCs w:val="28"/>
              </w:rPr>
            </w:pPr>
            <w:r w:rsidRPr="00077ACC">
              <w:rPr>
                <w:sz w:val="28"/>
                <w:szCs w:val="28"/>
              </w:rPr>
              <w:t xml:space="preserve"> Фронтальный контроль по работе с воспитанниками по формированию культурно- гигиенических навыков</w:t>
            </w:r>
          </w:p>
        </w:tc>
        <w:tc>
          <w:tcPr>
            <w:tcW w:w="1984" w:type="dxa"/>
          </w:tcPr>
          <w:p w:rsidR="00077ACC" w:rsidRPr="00077ACC" w:rsidRDefault="00077ACC" w:rsidP="00077ACC">
            <w:r w:rsidRPr="00077ACC">
              <w:t>оперативный</w:t>
            </w:r>
          </w:p>
        </w:tc>
        <w:tc>
          <w:tcPr>
            <w:tcW w:w="1701" w:type="dxa"/>
          </w:tcPr>
          <w:p w:rsidR="00077ACC" w:rsidRPr="00077ACC" w:rsidRDefault="00077ACC" w:rsidP="00077ACC">
            <w:r w:rsidRPr="00077ACC">
              <w:t>наблюдение,</w:t>
            </w:r>
          </w:p>
          <w:p w:rsidR="00077ACC" w:rsidRPr="00077ACC" w:rsidRDefault="00077ACC" w:rsidP="00077ACC">
            <w:r w:rsidRPr="00077ACC">
              <w:t>посещение групп</w:t>
            </w:r>
          </w:p>
        </w:tc>
        <w:tc>
          <w:tcPr>
            <w:tcW w:w="1701" w:type="dxa"/>
          </w:tcPr>
          <w:p w:rsidR="00077ACC" w:rsidRPr="00077ACC" w:rsidRDefault="00077ACC" w:rsidP="00077ACC">
            <w:r w:rsidRPr="00077ACC">
              <w:t>Мед. работники</w:t>
            </w:r>
          </w:p>
          <w:p w:rsidR="00077ACC" w:rsidRPr="00077ACC" w:rsidRDefault="00077ACC" w:rsidP="00077ACC">
            <w:r w:rsidRPr="00077ACC">
              <w:t>Зам по ВиРР</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Согласование сценария по проведению выпускного для воспитанников детского дома»</w:t>
            </w:r>
          </w:p>
          <w:p w:rsidR="00077ACC" w:rsidRPr="00077ACC" w:rsidRDefault="00077ACC" w:rsidP="00077ACC">
            <w:pPr>
              <w:rPr>
                <w:sz w:val="28"/>
                <w:szCs w:val="28"/>
              </w:rPr>
            </w:pPr>
            <w:r w:rsidRPr="00077ACC">
              <w:rPr>
                <w:sz w:val="28"/>
                <w:szCs w:val="28"/>
              </w:rPr>
              <w:t>1 июня-Дня защиты детей.</w:t>
            </w:r>
          </w:p>
          <w:p w:rsidR="00077ACC" w:rsidRPr="00077ACC" w:rsidRDefault="00077ACC" w:rsidP="00077ACC">
            <w:pPr>
              <w:rPr>
                <w:sz w:val="28"/>
                <w:szCs w:val="28"/>
              </w:rPr>
            </w:pPr>
            <w:r w:rsidRPr="00077ACC">
              <w:rPr>
                <w:sz w:val="28"/>
                <w:szCs w:val="28"/>
              </w:rPr>
              <w:lastRenderedPageBreak/>
              <w:t>Дня социального работника – 8 июня.</w:t>
            </w:r>
          </w:p>
        </w:tc>
        <w:tc>
          <w:tcPr>
            <w:tcW w:w="1984" w:type="dxa"/>
          </w:tcPr>
          <w:p w:rsidR="00077ACC" w:rsidRPr="00077ACC" w:rsidRDefault="00077ACC" w:rsidP="00077ACC">
            <w:r w:rsidRPr="00077ACC">
              <w:lastRenderedPageBreak/>
              <w:t>предупредительный</w:t>
            </w:r>
          </w:p>
        </w:tc>
        <w:tc>
          <w:tcPr>
            <w:tcW w:w="1701" w:type="dxa"/>
          </w:tcPr>
          <w:p w:rsidR="00077ACC" w:rsidRPr="00077ACC" w:rsidRDefault="00077ACC" w:rsidP="00077ACC">
            <w:r w:rsidRPr="00077ACC">
              <w:t>Собеседование по теме контроля</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Подготовка к лету</w:t>
            </w:r>
          </w:p>
        </w:tc>
        <w:tc>
          <w:tcPr>
            <w:tcW w:w="1984" w:type="dxa"/>
          </w:tcPr>
          <w:p w:rsidR="00077ACC" w:rsidRPr="00077ACC" w:rsidRDefault="00077ACC" w:rsidP="00077ACC">
            <w:r w:rsidRPr="00077ACC">
              <w:t>комплексный</w:t>
            </w:r>
          </w:p>
        </w:tc>
        <w:tc>
          <w:tcPr>
            <w:tcW w:w="1701" w:type="dxa"/>
          </w:tcPr>
          <w:p w:rsidR="00077ACC" w:rsidRPr="00077ACC" w:rsidRDefault="00077ACC" w:rsidP="00077ACC">
            <w:r w:rsidRPr="00077ACC">
              <w:t>Анализ документации</w:t>
            </w:r>
          </w:p>
          <w:p w:rsidR="00077ACC" w:rsidRPr="00077ACC" w:rsidRDefault="00077ACC" w:rsidP="00077ACC">
            <w:r w:rsidRPr="00077ACC">
              <w:t>Изучение перспективных планов работы</w:t>
            </w:r>
          </w:p>
          <w:p w:rsidR="00077ACC" w:rsidRPr="00077ACC" w:rsidRDefault="00077ACC" w:rsidP="00077ACC">
            <w:r w:rsidRPr="00077ACC">
              <w:t>Собеседование по теме контроля</w:t>
            </w:r>
          </w:p>
        </w:tc>
        <w:tc>
          <w:tcPr>
            <w:tcW w:w="1701" w:type="dxa"/>
          </w:tcPr>
          <w:p w:rsidR="00077ACC" w:rsidRPr="00077ACC" w:rsidRDefault="00077ACC" w:rsidP="00077ACC">
            <w:r w:rsidRPr="00077ACC">
              <w:t>Директор, заместители директора, врач</w:t>
            </w:r>
          </w:p>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r w:rsidRPr="00077ACC">
              <w:rPr>
                <w:sz w:val="28"/>
                <w:szCs w:val="28"/>
              </w:rPr>
              <w:t>Целевое посещение прогулок. Реализация с детьми во время прогулок требований по использованию здоровьесберегающих технологий</w:t>
            </w:r>
            <w:r w:rsidRPr="00077ACC">
              <w:t>.</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Анализ документации</w:t>
            </w:r>
          </w:p>
          <w:p w:rsidR="00077ACC" w:rsidRPr="00077ACC" w:rsidRDefault="00077ACC" w:rsidP="00077ACC">
            <w:r w:rsidRPr="00077ACC">
              <w:t>Изучение перспективных планов работы</w:t>
            </w:r>
          </w:p>
          <w:p w:rsidR="00077ACC" w:rsidRPr="00077ACC" w:rsidRDefault="00077ACC" w:rsidP="00077ACC">
            <w:r w:rsidRPr="00077ACC">
              <w:t>Собеседование по теме контроля. Анкетирование, наблюдение</w:t>
            </w:r>
          </w:p>
        </w:tc>
        <w:tc>
          <w:tcPr>
            <w:tcW w:w="1701" w:type="dxa"/>
          </w:tcPr>
          <w:p w:rsidR="00077ACC" w:rsidRPr="00077ACC" w:rsidRDefault="00077ACC" w:rsidP="00077ACC">
            <w:r w:rsidRPr="00077ACC">
              <w:t>Директор, заместитель директора, врач</w:t>
            </w:r>
          </w:p>
        </w:tc>
      </w:tr>
      <w:tr w:rsidR="00077ACC" w:rsidRPr="00077ACC" w:rsidTr="00F3465B">
        <w:tc>
          <w:tcPr>
            <w:tcW w:w="1276" w:type="dxa"/>
            <w:vMerge w:val="restart"/>
          </w:tcPr>
          <w:p w:rsidR="00077ACC" w:rsidRPr="00077ACC" w:rsidRDefault="00077ACC" w:rsidP="00077ACC">
            <w:r w:rsidRPr="00077ACC">
              <w:t>август</w:t>
            </w:r>
          </w:p>
        </w:tc>
        <w:tc>
          <w:tcPr>
            <w:tcW w:w="3686" w:type="dxa"/>
          </w:tcPr>
          <w:p w:rsidR="00077ACC" w:rsidRPr="00077ACC" w:rsidRDefault="00077ACC" w:rsidP="00077ACC">
            <w:pPr>
              <w:rPr>
                <w:sz w:val="28"/>
                <w:szCs w:val="28"/>
              </w:rPr>
            </w:pPr>
            <w:r w:rsidRPr="00077ACC">
              <w:rPr>
                <w:sz w:val="28"/>
                <w:szCs w:val="28"/>
              </w:rPr>
              <w:t>фронтальный контроль обеспечение двигательной активности детей с учетом индивидуальных психофизических особенностей детей</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Целевые наблюдения</w:t>
            </w:r>
          </w:p>
          <w:p w:rsidR="00077ACC" w:rsidRPr="00077ACC" w:rsidRDefault="00077ACC" w:rsidP="00077ACC">
            <w:r w:rsidRPr="00077ACC">
              <w:t>Анализ документации педагогов</w:t>
            </w:r>
          </w:p>
        </w:tc>
        <w:tc>
          <w:tcPr>
            <w:tcW w:w="1701" w:type="dxa"/>
          </w:tcPr>
          <w:p w:rsidR="00077ACC" w:rsidRPr="00077ACC" w:rsidRDefault="00077ACC" w:rsidP="00077ACC">
            <w:r w:rsidRPr="00077ACC">
              <w:t>Директор, заместитель директора по ВиРР, врач</w:t>
            </w:r>
          </w:p>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выполнение санитарно-эпидемиологического режима:</w:t>
            </w:r>
          </w:p>
          <w:p w:rsidR="00077ACC" w:rsidRPr="00077ACC" w:rsidRDefault="00077ACC" w:rsidP="00077ACC">
            <w:pPr>
              <w:rPr>
                <w:sz w:val="28"/>
                <w:szCs w:val="28"/>
              </w:rPr>
            </w:pPr>
            <w:r w:rsidRPr="00077ACC">
              <w:rPr>
                <w:sz w:val="28"/>
                <w:szCs w:val="28"/>
              </w:rPr>
              <w:t>-учебная нагрузка</w:t>
            </w:r>
          </w:p>
          <w:p w:rsidR="00077ACC" w:rsidRPr="00077ACC" w:rsidRDefault="00077ACC" w:rsidP="00077ACC">
            <w:pPr>
              <w:rPr>
                <w:sz w:val="28"/>
                <w:szCs w:val="28"/>
              </w:rPr>
            </w:pPr>
            <w:r w:rsidRPr="00077ACC">
              <w:rPr>
                <w:sz w:val="28"/>
                <w:szCs w:val="28"/>
              </w:rPr>
              <w:t xml:space="preserve"> -график проветривания, влажной уборки, кварцевания</w:t>
            </w:r>
          </w:p>
          <w:p w:rsidR="00077ACC" w:rsidRPr="00077ACC" w:rsidRDefault="00077ACC" w:rsidP="00077ACC">
            <w:pPr>
              <w:rPr>
                <w:sz w:val="28"/>
                <w:szCs w:val="28"/>
              </w:rPr>
            </w:pPr>
            <w:r w:rsidRPr="00077ACC">
              <w:rPr>
                <w:sz w:val="28"/>
                <w:szCs w:val="28"/>
              </w:rPr>
              <w:t>-проверка соответствия роста детей маркировке мебели, постельных принадлежностей, посуды.</w:t>
            </w:r>
          </w:p>
          <w:p w:rsidR="00077ACC" w:rsidRPr="00077ACC" w:rsidRDefault="00077ACC" w:rsidP="00077ACC">
            <w:pPr>
              <w:rPr>
                <w:sz w:val="28"/>
                <w:szCs w:val="28"/>
              </w:rPr>
            </w:pPr>
          </w:p>
        </w:tc>
        <w:tc>
          <w:tcPr>
            <w:tcW w:w="1984" w:type="dxa"/>
          </w:tcPr>
          <w:p w:rsidR="00077ACC" w:rsidRPr="00077ACC" w:rsidRDefault="00077ACC" w:rsidP="00077ACC">
            <w:r w:rsidRPr="00077ACC">
              <w:t>оперативный</w:t>
            </w:r>
          </w:p>
        </w:tc>
        <w:tc>
          <w:tcPr>
            <w:tcW w:w="1701" w:type="dxa"/>
          </w:tcPr>
          <w:p w:rsidR="00077ACC" w:rsidRPr="00077ACC" w:rsidRDefault="00077ACC" w:rsidP="00077ACC">
            <w:r w:rsidRPr="00077ACC">
              <w:t>Целевые посещения воспитателей и педагогов «Соблюдение требований к учебной нагрузке»</w:t>
            </w:r>
          </w:p>
          <w:p w:rsidR="00077ACC" w:rsidRPr="00077ACC" w:rsidRDefault="00077ACC" w:rsidP="00077ACC">
            <w:r w:rsidRPr="00077ACC">
              <w:t>Изучение и анализ документации педагогов «Наличие соответствующей документации по содержанию контроля (сетки занятий, листы здоровья, режимы дня группы и т.д.)»</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p w:rsidR="00077ACC" w:rsidRPr="00077ACC" w:rsidRDefault="00077ACC" w:rsidP="00077ACC">
            <w:r w:rsidRPr="00077ACC">
              <w:t>Заместитель директора по ВиРР</w:t>
            </w:r>
          </w:p>
          <w:p w:rsidR="00077ACC" w:rsidRPr="00077ACC" w:rsidRDefault="00077ACC" w:rsidP="00077ACC"/>
          <w:p w:rsidR="00077ACC" w:rsidRPr="00077ACC" w:rsidRDefault="00077ACC" w:rsidP="00077ACC"/>
          <w:p w:rsidR="00077ACC" w:rsidRPr="00077ACC" w:rsidRDefault="00077ACC" w:rsidP="00077ACC"/>
          <w:p w:rsidR="00077ACC" w:rsidRPr="00077ACC" w:rsidRDefault="00077ACC" w:rsidP="00077ACC"/>
        </w:tc>
      </w:tr>
      <w:tr w:rsidR="00077ACC" w:rsidRPr="00077ACC" w:rsidTr="00F3465B">
        <w:tc>
          <w:tcPr>
            <w:tcW w:w="1276" w:type="dxa"/>
            <w:vMerge w:val="restart"/>
          </w:tcPr>
          <w:p w:rsidR="00077ACC" w:rsidRPr="00077ACC" w:rsidRDefault="00077ACC" w:rsidP="00077ACC">
            <w:r w:rsidRPr="00077ACC">
              <w:t>сентябрь</w:t>
            </w:r>
          </w:p>
        </w:tc>
        <w:tc>
          <w:tcPr>
            <w:tcW w:w="3686" w:type="dxa"/>
          </w:tcPr>
          <w:p w:rsidR="00077ACC" w:rsidRPr="00077ACC" w:rsidRDefault="00077ACC" w:rsidP="00077ACC">
            <w:pPr>
              <w:rPr>
                <w:sz w:val="28"/>
                <w:szCs w:val="28"/>
              </w:rPr>
            </w:pPr>
            <w:r w:rsidRPr="00077ACC">
              <w:rPr>
                <w:sz w:val="28"/>
                <w:szCs w:val="28"/>
              </w:rPr>
              <w:t xml:space="preserve">Охрана жизни и здоровья детей – соблюдение режима дня </w:t>
            </w:r>
          </w:p>
        </w:tc>
        <w:tc>
          <w:tcPr>
            <w:tcW w:w="1984" w:type="dxa"/>
          </w:tcPr>
          <w:p w:rsidR="00077ACC" w:rsidRPr="00077ACC" w:rsidRDefault="00077ACC" w:rsidP="00077ACC">
            <w:r w:rsidRPr="00077ACC">
              <w:t>оперативный</w:t>
            </w:r>
          </w:p>
        </w:tc>
        <w:tc>
          <w:tcPr>
            <w:tcW w:w="1701" w:type="dxa"/>
          </w:tcPr>
          <w:p w:rsidR="00077ACC" w:rsidRPr="00077ACC" w:rsidRDefault="00077ACC" w:rsidP="00077ACC">
            <w:r w:rsidRPr="00077ACC">
              <w:t>Целевые посещения досуговых мероприятий</w:t>
            </w:r>
          </w:p>
          <w:p w:rsidR="00077ACC" w:rsidRPr="00077ACC" w:rsidRDefault="00077ACC" w:rsidP="00077ACC">
            <w:pPr>
              <w:tabs>
                <w:tab w:val="left" w:pos="401"/>
              </w:tabs>
            </w:pPr>
            <w:r w:rsidRPr="00077ACC">
              <w:t>Целевые посещения прогулок</w:t>
            </w:r>
          </w:p>
        </w:tc>
        <w:tc>
          <w:tcPr>
            <w:tcW w:w="1701" w:type="dxa"/>
          </w:tcPr>
          <w:p w:rsidR="00077ACC" w:rsidRPr="00077ACC" w:rsidRDefault="00077ACC" w:rsidP="00077ACC">
            <w:r w:rsidRPr="00077ACC">
              <w:t>Заместитель директора по ВиРР, медицинский персонал</w:t>
            </w:r>
          </w:p>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spacing w:after="160" w:line="259" w:lineRule="auto"/>
              <w:contextualSpacing/>
              <w:rPr>
                <w:rFonts w:eastAsia="Calibri"/>
                <w:sz w:val="24"/>
                <w:szCs w:val="24"/>
              </w:rPr>
            </w:pPr>
            <w:r w:rsidRPr="00077ACC">
              <w:rPr>
                <w:rFonts w:eastAsiaTheme="minorHAnsi"/>
                <w:sz w:val="24"/>
                <w:szCs w:val="24"/>
              </w:rPr>
              <w:t>Тематический контроль</w:t>
            </w:r>
            <w:r w:rsidRPr="00077ACC">
              <w:rPr>
                <w:sz w:val="24"/>
                <w:szCs w:val="24"/>
              </w:rPr>
              <w:t xml:space="preserve"> по</w:t>
            </w:r>
          </w:p>
          <w:p w:rsidR="00077ACC" w:rsidRPr="00077ACC" w:rsidRDefault="00077ACC" w:rsidP="00077ACC">
            <w:r w:rsidRPr="00077ACC">
              <w:rPr>
                <w:sz w:val="24"/>
                <w:szCs w:val="24"/>
              </w:rPr>
              <w:t xml:space="preserve">теме </w:t>
            </w:r>
            <w:r w:rsidRPr="00077ACC">
              <w:rPr>
                <w:rFonts w:eastAsiaTheme="minorHAnsi"/>
                <w:sz w:val="24"/>
                <w:szCs w:val="24"/>
              </w:rPr>
              <w:t>«</w:t>
            </w:r>
            <w:r w:rsidRPr="00077ACC">
              <w:rPr>
                <w:sz w:val="24"/>
                <w:szCs w:val="24"/>
              </w:rPr>
              <w:t xml:space="preserve">Система работы по речевому развитию детей отделения СР» Посещение НОД </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Анализ документации</w:t>
            </w:r>
          </w:p>
          <w:p w:rsidR="00077ACC" w:rsidRPr="00077ACC" w:rsidRDefault="00077ACC" w:rsidP="00077ACC">
            <w:r w:rsidRPr="00077ACC">
              <w:t>Самоанализ</w:t>
            </w:r>
          </w:p>
          <w:p w:rsidR="00077ACC" w:rsidRPr="00077ACC" w:rsidRDefault="00077ACC" w:rsidP="00077ACC">
            <w:r w:rsidRPr="00077ACC">
              <w:t>Собеседование по теме проверки</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c>
          <w:tcPr>
            <w:tcW w:w="1276" w:type="dxa"/>
          </w:tcPr>
          <w:p w:rsidR="00077ACC" w:rsidRPr="00077ACC" w:rsidRDefault="00077ACC" w:rsidP="00077ACC">
            <w:r w:rsidRPr="00077ACC">
              <w:lastRenderedPageBreak/>
              <w:t>октябрь</w:t>
            </w:r>
          </w:p>
        </w:tc>
        <w:tc>
          <w:tcPr>
            <w:tcW w:w="3686" w:type="dxa"/>
          </w:tcPr>
          <w:p w:rsidR="00077ACC" w:rsidRPr="00077ACC" w:rsidRDefault="00077ACC" w:rsidP="00077ACC">
            <w:pPr>
              <w:rPr>
                <w:sz w:val="28"/>
                <w:szCs w:val="28"/>
              </w:rPr>
            </w:pPr>
            <w:r w:rsidRPr="00077ACC">
              <w:rPr>
                <w:sz w:val="28"/>
                <w:szCs w:val="28"/>
              </w:rPr>
              <w:t>Целевые посещения групп по организации досуговых мероприятий в вечернее время</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Анализ документации педагогов</w:t>
            </w:r>
          </w:p>
          <w:p w:rsidR="00077ACC" w:rsidRPr="00077ACC" w:rsidRDefault="00077ACC" w:rsidP="00077ACC">
            <w:r w:rsidRPr="00077ACC">
              <w:t>Целевые наблюдения</w:t>
            </w:r>
          </w:p>
          <w:p w:rsidR="00077ACC" w:rsidRPr="00077ACC" w:rsidRDefault="00077ACC" w:rsidP="00077ACC">
            <w:r w:rsidRPr="00077ACC">
              <w:t>Изучение перспективных планов работы</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c>
          <w:tcPr>
            <w:tcW w:w="1276" w:type="dxa"/>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Выполнение решений педсовета № 2,3</w:t>
            </w:r>
          </w:p>
        </w:tc>
        <w:tc>
          <w:tcPr>
            <w:tcW w:w="1984" w:type="dxa"/>
          </w:tcPr>
          <w:p w:rsidR="00077ACC" w:rsidRPr="00077ACC" w:rsidRDefault="00077ACC" w:rsidP="00077ACC">
            <w:r w:rsidRPr="00077ACC">
              <w:t>вторичный</w:t>
            </w:r>
          </w:p>
        </w:tc>
        <w:tc>
          <w:tcPr>
            <w:tcW w:w="1701" w:type="dxa"/>
          </w:tcPr>
          <w:p w:rsidR="00077ACC" w:rsidRPr="00077ACC" w:rsidRDefault="00077ACC" w:rsidP="00077ACC">
            <w:r w:rsidRPr="00077ACC">
              <w:t>Целевые посещения мероприятий</w:t>
            </w:r>
          </w:p>
          <w:p w:rsidR="00077ACC" w:rsidRPr="00077ACC" w:rsidRDefault="00077ACC" w:rsidP="00077ACC">
            <w:r w:rsidRPr="00077ACC">
              <w:t>Анализ предметно-развивающей среды</w:t>
            </w:r>
          </w:p>
          <w:p w:rsidR="00077ACC" w:rsidRPr="00077ACC" w:rsidRDefault="00077ACC" w:rsidP="00077ACC">
            <w:r w:rsidRPr="00077ACC">
              <w:t>Анализ документации</w:t>
            </w:r>
          </w:p>
          <w:p w:rsidR="00077ACC" w:rsidRPr="00077ACC" w:rsidRDefault="00077ACC" w:rsidP="00077ACC">
            <w:r w:rsidRPr="00077ACC">
              <w:t>Собеседование</w:t>
            </w:r>
          </w:p>
        </w:tc>
        <w:tc>
          <w:tcPr>
            <w:tcW w:w="1701" w:type="dxa"/>
          </w:tcPr>
          <w:p w:rsidR="00077ACC" w:rsidRPr="00077ACC" w:rsidRDefault="00077ACC" w:rsidP="00077ACC">
            <w:r w:rsidRPr="00077ACC">
              <w:t>Директор,</w:t>
            </w:r>
          </w:p>
          <w:p w:rsidR="00077ACC" w:rsidRPr="00077ACC" w:rsidRDefault="00077ACC" w:rsidP="00077ACC">
            <w:r w:rsidRPr="00077ACC">
              <w:t>Заместитель директора по ВиРР</w:t>
            </w:r>
          </w:p>
          <w:p w:rsidR="00077ACC" w:rsidRPr="00077ACC" w:rsidRDefault="00077ACC" w:rsidP="00077ACC"/>
        </w:tc>
      </w:tr>
      <w:tr w:rsidR="00077ACC" w:rsidRPr="00077ACC" w:rsidTr="00F3465B">
        <w:trPr>
          <w:trHeight w:val="795"/>
        </w:trPr>
        <w:tc>
          <w:tcPr>
            <w:tcW w:w="1276" w:type="dxa"/>
            <w:vMerge w:val="restart"/>
          </w:tcPr>
          <w:p w:rsidR="00077ACC" w:rsidRPr="00077ACC" w:rsidRDefault="00077ACC" w:rsidP="00077ACC">
            <w:r w:rsidRPr="00077ACC">
              <w:t>декабрь</w:t>
            </w:r>
          </w:p>
        </w:tc>
        <w:tc>
          <w:tcPr>
            <w:tcW w:w="3686" w:type="dxa"/>
          </w:tcPr>
          <w:p w:rsidR="00077ACC" w:rsidRPr="00077ACC" w:rsidRDefault="00077ACC" w:rsidP="00077ACC">
            <w:pPr>
              <w:rPr>
                <w:sz w:val="28"/>
                <w:szCs w:val="28"/>
              </w:rPr>
            </w:pPr>
            <w:r w:rsidRPr="00077ACC">
              <w:rPr>
                <w:sz w:val="28"/>
                <w:szCs w:val="28"/>
              </w:rPr>
              <w:t xml:space="preserve">Состояние портфолио педагогов и воспитанников детского дома. </w:t>
            </w:r>
          </w:p>
        </w:tc>
        <w:tc>
          <w:tcPr>
            <w:tcW w:w="1984" w:type="dxa"/>
          </w:tcPr>
          <w:p w:rsidR="00077ACC" w:rsidRPr="00077ACC" w:rsidRDefault="00077ACC" w:rsidP="00077ACC">
            <w:r w:rsidRPr="00077ACC">
              <w:t>предупредительный</w:t>
            </w:r>
          </w:p>
        </w:tc>
        <w:tc>
          <w:tcPr>
            <w:tcW w:w="1701" w:type="dxa"/>
          </w:tcPr>
          <w:p w:rsidR="00077ACC" w:rsidRPr="00077ACC" w:rsidRDefault="00077ACC" w:rsidP="00077ACC">
            <w:r w:rsidRPr="00077ACC">
              <w:t xml:space="preserve"> Анализ портфолио, изучение представленных документов</w:t>
            </w:r>
          </w:p>
          <w:p w:rsidR="00077ACC" w:rsidRPr="00077ACC" w:rsidRDefault="00077ACC" w:rsidP="00077ACC">
            <w:r w:rsidRPr="00077ACC">
              <w:t>Собеседование по портфолио</w:t>
            </w:r>
          </w:p>
        </w:tc>
        <w:tc>
          <w:tcPr>
            <w:tcW w:w="1701" w:type="dxa"/>
          </w:tcPr>
          <w:p w:rsidR="00077ACC" w:rsidRPr="00077ACC" w:rsidRDefault="00077ACC" w:rsidP="00077ACC">
            <w:r w:rsidRPr="00077ACC">
              <w:t xml:space="preserve"> Заместитель директора по ВиРР</w:t>
            </w:r>
          </w:p>
          <w:p w:rsidR="00077ACC" w:rsidRPr="00077ACC" w:rsidRDefault="00077ACC" w:rsidP="00077ACC"/>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эстетическое состояние группового помещения</w:t>
            </w:r>
          </w:p>
        </w:tc>
        <w:tc>
          <w:tcPr>
            <w:tcW w:w="1984" w:type="dxa"/>
          </w:tcPr>
          <w:p w:rsidR="00077ACC" w:rsidRPr="00077ACC" w:rsidRDefault="00077ACC" w:rsidP="00077ACC">
            <w:r w:rsidRPr="00077ACC">
              <w:t>предупредительный</w:t>
            </w:r>
          </w:p>
        </w:tc>
        <w:tc>
          <w:tcPr>
            <w:tcW w:w="1701" w:type="dxa"/>
          </w:tcPr>
          <w:p w:rsidR="00077ACC" w:rsidRPr="00077ACC" w:rsidRDefault="00077ACC" w:rsidP="00077ACC">
            <w:r w:rsidRPr="00077ACC">
              <w:t>Смотр групп к Новому году</w:t>
            </w:r>
          </w:p>
          <w:p w:rsidR="00077ACC" w:rsidRPr="00077ACC" w:rsidRDefault="00077ACC" w:rsidP="00077ACC">
            <w:r w:rsidRPr="00077ACC">
              <w:t>Собеседование по теме контроля</w:t>
            </w:r>
          </w:p>
        </w:tc>
        <w:tc>
          <w:tcPr>
            <w:tcW w:w="1701" w:type="dxa"/>
          </w:tcPr>
          <w:p w:rsidR="00077ACC" w:rsidRPr="00077ACC" w:rsidRDefault="00077ACC" w:rsidP="00077ACC">
            <w:r w:rsidRPr="00077ACC">
              <w:t xml:space="preserve">Комиссия  </w:t>
            </w:r>
          </w:p>
        </w:tc>
      </w:tr>
      <w:tr w:rsidR="00077ACC" w:rsidRPr="00077ACC" w:rsidTr="00F3465B">
        <w:tc>
          <w:tcPr>
            <w:tcW w:w="1276" w:type="dxa"/>
            <w:vMerge/>
          </w:tcPr>
          <w:p w:rsidR="00077ACC" w:rsidRPr="00077ACC" w:rsidRDefault="00077ACC" w:rsidP="00077ACC"/>
        </w:tc>
        <w:tc>
          <w:tcPr>
            <w:tcW w:w="3686" w:type="dxa"/>
          </w:tcPr>
          <w:p w:rsidR="00077ACC" w:rsidRPr="00077ACC" w:rsidRDefault="00077ACC" w:rsidP="00077ACC">
            <w:pPr>
              <w:rPr>
                <w:sz w:val="28"/>
                <w:szCs w:val="28"/>
              </w:rPr>
            </w:pPr>
            <w:r w:rsidRPr="00077ACC">
              <w:rPr>
                <w:sz w:val="28"/>
                <w:szCs w:val="28"/>
              </w:rPr>
              <w:t>выполнение санитарно-эпидемиологического режима:</w:t>
            </w:r>
          </w:p>
          <w:p w:rsidR="00077ACC" w:rsidRPr="00077ACC" w:rsidRDefault="00077ACC" w:rsidP="00077ACC">
            <w:pPr>
              <w:rPr>
                <w:sz w:val="28"/>
                <w:szCs w:val="28"/>
              </w:rPr>
            </w:pPr>
            <w:r w:rsidRPr="00077ACC">
              <w:rPr>
                <w:sz w:val="28"/>
                <w:szCs w:val="28"/>
              </w:rPr>
              <w:t>-учебная нагрузка</w:t>
            </w:r>
          </w:p>
          <w:p w:rsidR="00077ACC" w:rsidRPr="00077ACC" w:rsidRDefault="00077ACC" w:rsidP="00077ACC">
            <w:pPr>
              <w:rPr>
                <w:sz w:val="28"/>
                <w:szCs w:val="28"/>
              </w:rPr>
            </w:pPr>
            <w:r w:rsidRPr="00077ACC">
              <w:rPr>
                <w:sz w:val="28"/>
                <w:szCs w:val="28"/>
              </w:rPr>
              <w:t xml:space="preserve"> -график проветривания</w:t>
            </w:r>
          </w:p>
          <w:p w:rsidR="00077ACC" w:rsidRPr="00077ACC" w:rsidRDefault="00077ACC" w:rsidP="00077ACC">
            <w:pPr>
              <w:rPr>
                <w:sz w:val="28"/>
                <w:szCs w:val="28"/>
              </w:rPr>
            </w:pPr>
            <w:r w:rsidRPr="00077ACC">
              <w:rPr>
                <w:sz w:val="28"/>
                <w:szCs w:val="28"/>
              </w:rPr>
              <w:t>-проверка соответствия роста детей маркировке мебели, постельных принадлежностей, посуды.</w:t>
            </w:r>
          </w:p>
          <w:p w:rsidR="00077ACC" w:rsidRPr="00077ACC" w:rsidRDefault="00077ACC" w:rsidP="00077ACC">
            <w:pPr>
              <w:rPr>
                <w:sz w:val="28"/>
                <w:szCs w:val="28"/>
              </w:rPr>
            </w:pPr>
          </w:p>
          <w:p w:rsidR="00077ACC" w:rsidRPr="00077ACC" w:rsidRDefault="00077ACC" w:rsidP="00077ACC">
            <w:pPr>
              <w:rPr>
                <w:sz w:val="28"/>
                <w:szCs w:val="28"/>
              </w:rPr>
            </w:pPr>
          </w:p>
          <w:p w:rsidR="00077ACC" w:rsidRPr="00077ACC" w:rsidRDefault="00077ACC" w:rsidP="00077ACC">
            <w:pPr>
              <w:rPr>
                <w:sz w:val="28"/>
                <w:szCs w:val="28"/>
              </w:rPr>
            </w:pPr>
          </w:p>
          <w:p w:rsidR="00077ACC" w:rsidRPr="00077ACC" w:rsidRDefault="00077ACC" w:rsidP="00077ACC">
            <w:pPr>
              <w:rPr>
                <w:sz w:val="28"/>
                <w:szCs w:val="28"/>
              </w:rPr>
            </w:pPr>
          </w:p>
        </w:tc>
        <w:tc>
          <w:tcPr>
            <w:tcW w:w="1984" w:type="dxa"/>
          </w:tcPr>
          <w:p w:rsidR="00077ACC" w:rsidRPr="00077ACC" w:rsidRDefault="00077ACC" w:rsidP="00077ACC">
            <w:r w:rsidRPr="00077ACC">
              <w:t>оперативный</w:t>
            </w:r>
          </w:p>
        </w:tc>
        <w:tc>
          <w:tcPr>
            <w:tcW w:w="1701" w:type="dxa"/>
          </w:tcPr>
          <w:p w:rsidR="00077ACC" w:rsidRPr="00077ACC" w:rsidRDefault="00077ACC" w:rsidP="00077ACC">
            <w:r w:rsidRPr="00077ACC">
              <w:t>Целевые посещения воспитателей и педагогов «Соблюдение требований к учебной нагрузке»</w:t>
            </w:r>
          </w:p>
          <w:p w:rsidR="00077ACC" w:rsidRPr="00077ACC" w:rsidRDefault="00077ACC" w:rsidP="00077ACC">
            <w:r w:rsidRPr="00077ACC">
              <w:t>Изучение и анализ документации педагогов «Наличие соответствующей документации по содержанию контроля (сетки занятий, листы здоровья, режимы дня группы и т.д.)»</w:t>
            </w:r>
          </w:p>
        </w:tc>
        <w:tc>
          <w:tcPr>
            <w:tcW w:w="1701" w:type="dxa"/>
          </w:tcPr>
          <w:p w:rsidR="00077ACC" w:rsidRPr="00077ACC" w:rsidRDefault="00077ACC" w:rsidP="00077ACC">
            <w:r w:rsidRPr="00077ACC">
              <w:t>Заместитель директора по ВиРР</w:t>
            </w:r>
          </w:p>
          <w:p w:rsidR="00077ACC" w:rsidRPr="00077ACC" w:rsidRDefault="00077ACC" w:rsidP="00077ACC"/>
          <w:p w:rsidR="00077ACC" w:rsidRPr="00077ACC" w:rsidRDefault="00077ACC" w:rsidP="00077ACC">
            <w:r w:rsidRPr="00077ACC">
              <w:t>Заместитель директора по ВиРР</w:t>
            </w:r>
          </w:p>
          <w:p w:rsidR="00077ACC" w:rsidRPr="00077ACC" w:rsidRDefault="00077ACC" w:rsidP="00077ACC"/>
          <w:p w:rsidR="00077ACC" w:rsidRPr="00077ACC" w:rsidRDefault="00077ACC" w:rsidP="00077ACC"/>
          <w:p w:rsidR="00077ACC" w:rsidRPr="00077ACC" w:rsidRDefault="00077ACC" w:rsidP="00077ACC"/>
          <w:p w:rsidR="00077ACC" w:rsidRPr="00077ACC" w:rsidRDefault="00077ACC" w:rsidP="00077ACC"/>
          <w:p w:rsidR="00077ACC" w:rsidRPr="00077ACC" w:rsidRDefault="00077ACC" w:rsidP="00077ACC"/>
          <w:p w:rsidR="00077ACC" w:rsidRPr="00077ACC" w:rsidRDefault="00077ACC" w:rsidP="00077ACC"/>
          <w:p w:rsidR="00077ACC" w:rsidRPr="00077ACC" w:rsidRDefault="00077ACC" w:rsidP="00077ACC">
            <w:r w:rsidRPr="00077ACC">
              <w:t>Мед. работники</w:t>
            </w:r>
          </w:p>
          <w:p w:rsidR="00077ACC" w:rsidRPr="00077ACC" w:rsidRDefault="00077ACC" w:rsidP="00077ACC">
            <w:r w:rsidRPr="00077ACC">
              <w:t xml:space="preserve">Зам по АХР </w:t>
            </w:r>
          </w:p>
        </w:tc>
      </w:tr>
      <w:tr w:rsidR="00077ACC" w:rsidRPr="00077ACC" w:rsidTr="00F3465B">
        <w:tc>
          <w:tcPr>
            <w:tcW w:w="1276" w:type="dxa"/>
          </w:tcPr>
          <w:p w:rsidR="00077ACC" w:rsidRPr="00077ACC" w:rsidRDefault="00077ACC" w:rsidP="00077ACC">
            <w:r w:rsidRPr="00077ACC">
              <w:t>ежемесячно</w:t>
            </w:r>
          </w:p>
        </w:tc>
        <w:tc>
          <w:tcPr>
            <w:tcW w:w="3686" w:type="dxa"/>
          </w:tcPr>
          <w:p w:rsidR="00077ACC" w:rsidRPr="00077ACC" w:rsidRDefault="00077ACC" w:rsidP="00077ACC">
            <w:pPr>
              <w:tabs>
                <w:tab w:val="left" w:pos="0"/>
              </w:tabs>
              <w:jc w:val="both"/>
              <w:rPr>
                <w:sz w:val="28"/>
                <w:szCs w:val="28"/>
              </w:rPr>
            </w:pPr>
            <w:r w:rsidRPr="00077ACC">
              <w:rPr>
                <w:sz w:val="28"/>
                <w:szCs w:val="28"/>
              </w:rPr>
              <w:t>Соблюдение норм и правил противопожарной безопасности</w:t>
            </w:r>
          </w:p>
        </w:tc>
        <w:tc>
          <w:tcPr>
            <w:tcW w:w="1984" w:type="dxa"/>
          </w:tcPr>
          <w:p w:rsidR="00077ACC" w:rsidRPr="00077ACC" w:rsidRDefault="00077ACC" w:rsidP="00077ACC">
            <w:r w:rsidRPr="00077ACC">
              <w:t>целевой</w:t>
            </w:r>
          </w:p>
        </w:tc>
        <w:tc>
          <w:tcPr>
            <w:tcW w:w="1701" w:type="dxa"/>
          </w:tcPr>
          <w:p w:rsidR="00077ACC" w:rsidRPr="00077ACC" w:rsidRDefault="00077ACC" w:rsidP="00077ACC">
            <w:r w:rsidRPr="00077ACC">
              <w:t>Соблюдение требований пожарной безопасности</w:t>
            </w:r>
          </w:p>
        </w:tc>
        <w:tc>
          <w:tcPr>
            <w:tcW w:w="1701" w:type="dxa"/>
          </w:tcPr>
          <w:p w:rsidR="00077ACC" w:rsidRPr="00077ACC" w:rsidRDefault="00077ACC" w:rsidP="00077ACC">
            <w:r w:rsidRPr="00077ACC">
              <w:t>Директор, специалист по ОТ, заместители директора</w:t>
            </w:r>
          </w:p>
        </w:tc>
      </w:tr>
      <w:tr w:rsidR="00077ACC" w:rsidRPr="00077ACC" w:rsidTr="00F3465B">
        <w:tc>
          <w:tcPr>
            <w:tcW w:w="1276" w:type="dxa"/>
          </w:tcPr>
          <w:p w:rsidR="00077ACC" w:rsidRPr="00077ACC" w:rsidRDefault="00077ACC" w:rsidP="00077ACC">
            <w:r w:rsidRPr="00077ACC">
              <w:t>ежемесячно</w:t>
            </w:r>
          </w:p>
        </w:tc>
        <w:tc>
          <w:tcPr>
            <w:tcW w:w="3686" w:type="dxa"/>
          </w:tcPr>
          <w:p w:rsidR="00077ACC" w:rsidRPr="00077ACC" w:rsidRDefault="00077ACC" w:rsidP="00077ACC">
            <w:pPr>
              <w:rPr>
                <w:sz w:val="28"/>
                <w:szCs w:val="28"/>
              </w:rPr>
            </w:pPr>
            <w:r w:rsidRPr="00077ACC">
              <w:rPr>
                <w:sz w:val="28"/>
                <w:szCs w:val="28"/>
              </w:rPr>
              <w:t>Выполнение приказа об охране жизни и здоровья детей</w:t>
            </w:r>
          </w:p>
          <w:p w:rsidR="00077ACC" w:rsidRPr="00077ACC" w:rsidRDefault="00077ACC" w:rsidP="00077ACC">
            <w:pPr>
              <w:rPr>
                <w:sz w:val="28"/>
                <w:szCs w:val="28"/>
              </w:rPr>
            </w:pPr>
          </w:p>
          <w:p w:rsidR="00077ACC" w:rsidRPr="00077ACC" w:rsidRDefault="00077ACC" w:rsidP="00077ACC">
            <w:pPr>
              <w:tabs>
                <w:tab w:val="left" w:pos="0"/>
              </w:tabs>
              <w:jc w:val="both"/>
              <w:rPr>
                <w:sz w:val="28"/>
                <w:szCs w:val="28"/>
              </w:rPr>
            </w:pPr>
          </w:p>
        </w:tc>
        <w:tc>
          <w:tcPr>
            <w:tcW w:w="1984" w:type="dxa"/>
          </w:tcPr>
          <w:p w:rsidR="00077ACC" w:rsidRPr="00077ACC" w:rsidRDefault="00077ACC" w:rsidP="00077ACC">
            <w:r w:rsidRPr="00077ACC">
              <w:t>предупредительный</w:t>
            </w:r>
          </w:p>
        </w:tc>
        <w:tc>
          <w:tcPr>
            <w:tcW w:w="1701" w:type="dxa"/>
          </w:tcPr>
          <w:p w:rsidR="00077ACC" w:rsidRPr="00077ACC" w:rsidRDefault="00077ACC" w:rsidP="00077ACC">
            <w:r w:rsidRPr="00077ACC">
              <w:t>Соблюдение требований по ОТ</w:t>
            </w:r>
          </w:p>
        </w:tc>
        <w:tc>
          <w:tcPr>
            <w:tcW w:w="1701" w:type="dxa"/>
          </w:tcPr>
          <w:p w:rsidR="00077ACC" w:rsidRPr="00077ACC" w:rsidRDefault="00077ACC" w:rsidP="00077ACC">
            <w:r w:rsidRPr="00077ACC">
              <w:t>Комиссия конкурса-смотра, специалист по ОТ</w:t>
            </w:r>
          </w:p>
          <w:p w:rsidR="00077ACC" w:rsidRPr="00077ACC" w:rsidRDefault="00077ACC" w:rsidP="00077ACC"/>
        </w:tc>
      </w:tr>
      <w:tr w:rsidR="00077ACC" w:rsidRPr="00077ACC" w:rsidTr="00F3465B">
        <w:tc>
          <w:tcPr>
            <w:tcW w:w="1276" w:type="dxa"/>
          </w:tcPr>
          <w:p w:rsidR="00077ACC" w:rsidRPr="00077ACC" w:rsidRDefault="00077ACC" w:rsidP="00077ACC">
            <w:r w:rsidRPr="00077ACC">
              <w:lastRenderedPageBreak/>
              <w:t>ежемесячно</w:t>
            </w:r>
          </w:p>
        </w:tc>
        <w:tc>
          <w:tcPr>
            <w:tcW w:w="3686" w:type="dxa"/>
          </w:tcPr>
          <w:p w:rsidR="00077ACC" w:rsidRPr="00077ACC" w:rsidRDefault="00077ACC" w:rsidP="00077ACC">
            <w:pPr>
              <w:rPr>
                <w:sz w:val="28"/>
                <w:szCs w:val="28"/>
              </w:rPr>
            </w:pPr>
            <w:r w:rsidRPr="00077ACC">
              <w:rPr>
                <w:sz w:val="28"/>
                <w:szCs w:val="28"/>
              </w:rPr>
              <w:t xml:space="preserve">Целевые посещения групп оценка </w:t>
            </w:r>
            <w:r w:rsidR="002538EB" w:rsidRPr="00077ACC">
              <w:rPr>
                <w:sz w:val="28"/>
                <w:szCs w:val="28"/>
              </w:rPr>
              <w:t xml:space="preserve">соблюдения </w:t>
            </w:r>
            <w:proofErr w:type="spellStart"/>
            <w:r w:rsidR="002538EB" w:rsidRPr="00077ACC">
              <w:rPr>
                <w:sz w:val="28"/>
                <w:szCs w:val="28"/>
              </w:rPr>
              <w:t>СанПин</w:t>
            </w:r>
            <w:proofErr w:type="spellEnd"/>
          </w:p>
        </w:tc>
        <w:tc>
          <w:tcPr>
            <w:tcW w:w="1984" w:type="dxa"/>
          </w:tcPr>
          <w:p w:rsidR="00077ACC" w:rsidRPr="00077ACC" w:rsidRDefault="00077ACC" w:rsidP="00077ACC">
            <w:r w:rsidRPr="00077ACC">
              <w:t>текущий</w:t>
            </w:r>
          </w:p>
        </w:tc>
        <w:tc>
          <w:tcPr>
            <w:tcW w:w="1701" w:type="dxa"/>
          </w:tcPr>
          <w:p w:rsidR="00077ACC" w:rsidRPr="00077ACC" w:rsidRDefault="00077ACC" w:rsidP="00077ACC">
            <w:r w:rsidRPr="00077ACC">
              <w:t>Анализ записей в журнале санитарного состояния</w:t>
            </w:r>
          </w:p>
          <w:p w:rsidR="00077ACC" w:rsidRPr="00077ACC" w:rsidRDefault="00077ACC" w:rsidP="00077ACC">
            <w:pPr>
              <w:ind w:left="720"/>
              <w:contextualSpacing/>
            </w:pPr>
          </w:p>
          <w:p w:rsidR="00077ACC" w:rsidRPr="00077ACC" w:rsidRDefault="00077ACC" w:rsidP="00077ACC"/>
        </w:tc>
        <w:tc>
          <w:tcPr>
            <w:tcW w:w="1701" w:type="dxa"/>
          </w:tcPr>
          <w:p w:rsidR="00077ACC" w:rsidRPr="00077ACC" w:rsidRDefault="00077ACC" w:rsidP="00077ACC">
            <w:r w:rsidRPr="00077ACC">
              <w:t xml:space="preserve">директор, Заместитель директора по ВиРР. </w:t>
            </w:r>
            <w:r w:rsidR="002538EB" w:rsidRPr="00077ACC">
              <w:t>врач, медицинские</w:t>
            </w:r>
            <w:r w:rsidRPr="00077ACC">
              <w:t xml:space="preserve"> сестры</w:t>
            </w:r>
          </w:p>
        </w:tc>
      </w:tr>
      <w:tr w:rsidR="00077ACC" w:rsidRPr="00077ACC" w:rsidTr="00F3465B">
        <w:tc>
          <w:tcPr>
            <w:tcW w:w="1276" w:type="dxa"/>
          </w:tcPr>
          <w:p w:rsidR="00077ACC" w:rsidRPr="00077ACC" w:rsidRDefault="00077ACC" w:rsidP="00077ACC">
            <w:r w:rsidRPr="00077ACC">
              <w:t>ежемесячно</w:t>
            </w:r>
          </w:p>
        </w:tc>
        <w:tc>
          <w:tcPr>
            <w:tcW w:w="3686" w:type="dxa"/>
          </w:tcPr>
          <w:p w:rsidR="00077ACC" w:rsidRPr="00077ACC" w:rsidRDefault="00077ACC" w:rsidP="00077ACC">
            <w:pPr>
              <w:rPr>
                <w:sz w:val="28"/>
                <w:szCs w:val="28"/>
              </w:rPr>
            </w:pPr>
            <w:r w:rsidRPr="00077ACC">
              <w:rPr>
                <w:sz w:val="28"/>
                <w:szCs w:val="28"/>
              </w:rPr>
              <w:t>Подготовка к аттестации</w:t>
            </w:r>
          </w:p>
        </w:tc>
        <w:tc>
          <w:tcPr>
            <w:tcW w:w="1984" w:type="dxa"/>
          </w:tcPr>
          <w:p w:rsidR="00077ACC" w:rsidRPr="00077ACC" w:rsidRDefault="00077ACC" w:rsidP="00077ACC">
            <w:r w:rsidRPr="00077ACC">
              <w:t>длительный систематический</w:t>
            </w:r>
          </w:p>
        </w:tc>
        <w:tc>
          <w:tcPr>
            <w:tcW w:w="1701" w:type="dxa"/>
          </w:tcPr>
          <w:p w:rsidR="00077ACC" w:rsidRPr="00077ACC" w:rsidRDefault="00077ACC" w:rsidP="00077ACC">
            <w:r w:rsidRPr="00077ACC">
              <w:t>Анализ документации педагогов</w:t>
            </w:r>
          </w:p>
          <w:p w:rsidR="00077ACC" w:rsidRPr="00077ACC" w:rsidRDefault="00077ACC" w:rsidP="00077ACC">
            <w:r w:rsidRPr="00077ACC">
              <w:t>Целевые наблюдения</w:t>
            </w:r>
          </w:p>
          <w:p w:rsidR="00077ACC" w:rsidRPr="00077ACC" w:rsidRDefault="00077ACC" w:rsidP="00077ACC">
            <w:r w:rsidRPr="00077ACC">
              <w:t>Изучение перспективных планов работы</w:t>
            </w:r>
          </w:p>
          <w:p w:rsidR="00077ACC" w:rsidRPr="00077ACC" w:rsidRDefault="00077ACC" w:rsidP="00077ACC">
            <w:r w:rsidRPr="00077ACC">
              <w:t>Собеседования по методической теме</w:t>
            </w:r>
          </w:p>
          <w:p w:rsidR="00077ACC" w:rsidRPr="00077ACC" w:rsidRDefault="00077ACC" w:rsidP="00077ACC">
            <w:r w:rsidRPr="00077ACC">
              <w:t>Изучение результатов диагностики</w:t>
            </w:r>
          </w:p>
          <w:p w:rsidR="00077ACC" w:rsidRPr="00077ACC" w:rsidRDefault="00077ACC" w:rsidP="00077ACC">
            <w:r w:rsidRPr="00077ACC">
              <w:t>Изучение представляемых материалов</w:t>
            </w:r>
          </w:p>
        </w:tc>
        <w:tc>
          <w:tcPr>
            <w:tcW w:w="1701" w:type="dxa"/>
          </w:tcPr>
          <w:p w:rsidR="00077ACC" w:rsidRPr="00077ACC" w:rsidRDefault="00077ACC" w:rsidP="00077ACC">
            <w:r w:rsidRPr="00077ACC">
              <w:t>Директор, Заместитель директора по ВиРР</w:t>
            </w:r>
          </w:p>
        </w:tc>
      </w:tr>
      <w:tr w:rsidR="00077ACC" w:rsidRPr="00077ACC" w:rsidTr="00F3465B">
        <w:tc>
          <w:tcPr>
            <w:tcW w:w="1276" w:type="dxa"/>
          </w:tcPr>
          <w:p w:rsidR="00077ACC" w:rsidRPr="00077ACC" w:rsidRDefault="00077ACC" w:rsidP="00077ACC">
            <w:r w:rsidRPr="00077ACC">
              <w:t>ежедневно</w:t>
            </w:r>
          </w:p>
        </w:tc>
        <w:tc>
          <w:tcPr>
            <w:tcW w:w="3686" w:type="dxa"/>
          </w:tcPr>
          <w:p w:rsidR="00077ACC" w:rsidRPr="00077ACC" w:rsidRDefault="00077ACC" w:rsidP="00077ACC">
            <w:pPr>
              <w:rPr>
                <w:sz w:val="28"/>
                <w:szCs w:val="28"/>
              </w:rPr>
            </w:pPr>
            <w:r w:rsidRPr="00077ACC">
              <w:rPr>
                <w:sz w:val="28"/>
                <w:szCs w:val="28"/>
              </w:rPr>
              <w:t>Оценка качества ежедневной и генеральной уборки помещений</w:t>
            </w:r>
          </w:p>
        </w:tc>
        <w:tc>
          <w:tcPr>
            <w:tcW w:w="1984" w:type="dxa"/>
          </w:tcPr>
          <w:p w:rsidR="00077ACC" w:rsidRPr="00077ACC" w:rsidRDefault="00077ACC" w:rsidP="00077ACC">
            <w:r w:rsidRPr="00077ACC">
              <w:t>оперативный</w:t>
            </w:r>
          </w:p>
        </w:tc>
        <w:tc>
          <w:tcPr>
            <w:tcW w:w="1701" w:type="dxa"/>
          </w:tcPr>
          <w:p w:rsidR="00077ACC" w:rsidRPr="00077ACC" w:rsidRDefault="00077ACC" w:rsidP="00077ACC">
            <w:r w:rsidRPr="00077ACC">
              <w:t>посещение групп и кабинетов</w:t>
            </w:r>
          </w:p>
        </w:tc>
        <w:tc>
          <w:tcPr>
            <w:tcW w:w="1701" w:type="dxa"/>
          </w:tcPr>
          <w:p w:rsidR="00077ACC" w:rsidRPr="00077ACC" w:rsidRDefault="00077ACC" w:rsidP="00077ACC">
            <w:proofErr w:type="spellStart"/>
            <w:r w:rsidRPr="00077ACC">
              <w:t>деж</w:t>
            </w:r>
            <w:proofErr w:type="spellEnd"/>
            <w:r w:rsidRPr="00077ACC">
              <w:t>. медсестра</w:t>
            </w:r>
          </w:p>
        </w:tc>
      </w:tr>
    </w:tbl>
    <w:p w:rsidR="00077ACC" w:rsidRPr="00077ACC" w:rsidRDefault="00077ACC" w:rsidP="00077ACC">
      <w:pPr>
        <w:spacing w:after="0" w:line="240" w:lineRule="auto"/>
        <w:rPr>
          <w:rFonts w:ascii="Times New Roman" w:eastAsia="Times New Roman" w:hAnsi="Times New Roman" w:cs="Times New Roman"/>
          <w:sz w:val="24"/>
          <w:szCs w:val="24"/>
          <w:lang w:eastAsia="ru-RU"/>
        </w:rPr>
      </w:pPr>
    </w:p>
    <w:p w:rsidR="00077ACC" w:rsidRPr="00077ACC" w:rsidRDefault="00077ACC" w:rsidP="00077ACC">
      <w:pPr>
        <w:spacing w:after="0" w:line="240" w:lineRule="auto"/>
        <w:rPr>
          <w:rFonts w:ascii="Times New Roman" w:eastAsia="Times New Roman" w:hAnsi="Times New Roman" w:cs="Times New Roman"/>
          <w:sz w:val="24"/>
          <w:szCs w:val="24"/>
          <w:lang w:eastAsia="ru-RU"/>
        </w:rPr>
      </w:pPr>
    </w:p>
    <w:p w:rsidR="00517146" w:rsidRDefault="00517146" w:rsidP="005171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8.4.2. План проведения совещаний при директоре</w:t>
      </w:r>
      <w:r w:rsidR="003751D9">
        <w:rPr>
          <w:rFonts w:ascii="Times New Roman" w:eastAsia="Times New Roman" w:hAnsi="Times New Roman" w:cs="Times New Roman"/>
          <w:bCs/>
          <w:sz w:val="28"/>
          <w:szCs w:val="28"/>
          <w:lang w:eastAsia="ru-RU"/>
        </w:rPr>
        <w:t>.</w:t>
      </w:r>
    </w:p>
    <w:p w:rsidR="003751D9" w:rsidRDefault="003751D9" w:rsidP="00517146">
      <w:pPr>
        <w:spacing w:after="0" w:line="276" w:lineRule="auto"/>
        <w:jc w:val="both"/>
        <w:rPr>
          <w:rFonts w:ascii="Times New Roman" w:eastAsia="Times New Roman" w:hAnsi="Times New Roman" w:cs="Times New Roman"/>
          <w:bCs/>
          <w:sz w:val="28"/>
          <w:szCs w:val="28"/>
          <w:lang w:eastAsia="ru-RU"/>
        </w:rPr>
      </w:pPr>
    </w:p>
    <w:tbl>
      <w:tblPr>
        <w:tblStyle w:val="11"/>
        <w:tblW w:w="9923" w:type="dxa"/>
        <w:tblInd w:w="-572" w:type="dxa"/>
        <w:tblLook w:val="04A0" w:firstRow="1" w:lastRow="0" w:firstColumn="1" w:lastColumn="0" w:noHBand="0" w:noVBand="1"/>
      </w:tblPr>
      <w:tblGrid>
        <w:gridCol w:w="851"/>
        <w:gridCol w:w="4819"/>
        <w:gridCol w:w="1418"/>
        <w:gridCol w:w="2835"/>
      </w:tblGrid>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b/>
                <w:sz w:val="28"/>
                <w:szCs w:val="28"/>
              </w:rPr>
            </w:pPr>
            <w:r w:rsidRPr="003751D9">
              <w:rPr>
                <w:rFonts w:ascii="Times New Roman" w:hAnsi="Times New Roman" w:cs="Times New Roman"/>
                <w:b/>
                <w:sz w:val="28"/>
                <w:szCs w:val="28"/>
              </w:rPr>
              <w:t>№</w:t>
            </w:r>
          </w:p>
          <w:p w:rsidR="003751D9" w:rsidRPr="003751D9" w:rsidRDefault="003751D9" w:rsidP="003751D9">
            <w:pPr>
              <w:jc w:val="center"/>
              <w:rPr>
                <w:rFonts w:ascii="Times New Roman" w:hAnsi="Times New Roman" w:cs="Times New Roman"/>
                <w:b/>
                <w:sz w:val="28"/>
                <w:szCs w:val="28"/>
              </w:rPr>
            </w:pPr>
            <w:r w:rsidRPr="003751D9">
              <w:rPr>
                <w:rFonts w:ascii="Times New Roman" w:hAnsi="Times New Roman" w:cs="Times New Roman"/>
                <w:b/>
                <w:sz w:val="28"/>
                <w:szCs w:val="28"/>
              </w:rPr>
              <w:t>п/п</w:t>
            </w:r>
          </w:p>
        </w:tc>
        <w:tc>
          <w:tcPr>
            <w:tcW w:w="4819" w:type="dxa"/>
          </w:tcPr>
          <w:p w:rsidR="003751D9" w:rsidRPr="003751D9" w:rsidRDefault="003751D9" w:rsidP="003751D9">
            <w:pPr>
              <w:jc w:val="center"/>
              <w:rPr>
                <w:rFonts w:ascii="Times New Roman" w:hAnsi="Times New Roman" w:cs="Times New Roman"/>
                <w:b/>
                <w:sz w:val="28"/>
                <w:szCs w:val="28"/>
              </w:rPr>
            </w:pPr>
            <w:r w:rsidRPr="003751D9">
              <w:rPr>
                <w:rFonts w:ascii="Times New Roman" w:hAnsi="Times New Roman" w:cs="Times New Roman"/>
                <w:b/>
                <w:sz w:val="28"/>
                <w:szCs w:val="28"/>
              </w:rPr>
              <w:t>Рассматриваемые вопросы</w:t>
            </w:r>
          </w:p>
        </w:tc>
        <w:tc>
          <w:tcPr>
            <w:tcW w:w="1418" w:type="dxa"/>
          </w:tcPr>
          <w:p w:rsidR="003751D9" w:rsidRPr="003751D9" w:rsidRDefault="003751D9" w:rsidP="003751D9">
            <w:pPr>
              <w:jc w:val="center"/>
              <w:rPr>
                <w:rFonts w:ascii="Times New Roman" w:hAnsi="Times New Roman" w:cs="Times New Roman"/>
                <w:b/>
                <w:sz w:val="28"/>
                <w:szCs w:val="28"/>
              </w:rPr>
            </w:pPr>
            <w:r w:rsidRPr="003751D9">
              <w:rPr>
                <w:rFonts w:ascii="Times New Roman" w:hAnsi="Times New Roman" w:cs="Times New Roman"/>
                <w:b/>
                <w:sz w:val="28"/>
                <w:szCs w:val="28"/>
              </w:rPr>
              <w:t>Сроки</w:t>
            </w:r>
          </w:p>
        </w:tc>
        <w:tc>
          <w:tcPr>
            <w:tcW w:w="2835" w:type="dxa"/>
          </w:tcPr>
          <w:p w:rsidR="003751D9" w:rsidRPr="003751D9" w:rsidRDefault="003751D9" w:rsidP="003751D9">
            <w:pPr>
              <w:jc w:val="center"/>
              <w:rPr>
                <w:rFonts w:ascii="Times New Roman" w:hAnsi="Times New Roman" w:cs="Times New Roman"/>
                <w:b/>
                <w:sz w:val="28"/>
                <w:szCs w:val="28"/>
              </w:rPr>
            </w:pPr>
            <w:r w:rsidRPr="003751D9">
              <w:rPr>
                <w:rFonts w:ascii="Times New Roman" w:hAnsi="Times New Roman" w:cs="Times New Roman"/>
                <w:b/>
                <w:sz w:val="28"/>
                <w:szCs w:val="28"/>
              </w:rPr>
              <w:t>Ответственные</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1.</w:t>
            </w:r>
          </w:p>
        </w:tc>
        <w:tc>
          <w:tcPr>
            <w:tcW w:w="4819" w:type="dxa"/>
          </w:tcPr>
          <w:p w:rsidR="003751D9" w:rsidRPr="003751D9" w:rsidRDefault="003751D9" w:rsidP="003751D9">
            <w:pPr>
              <w:numPr>
                <w:ilvl w:val="0"/>
                <w:numId w:val="60"/>
              </w:numPr>
              <w:tabs>
                <w:tab w:val="left" w:pos="427"/>
              </w:tabs>
              <w:ind w:left="144" w:firstLine="0"/>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О подготовке к педагогическому совету  </w:t>
            </w:r>
          </w:p>
          <w:p w:rsidR="003751D9" w:rsidRPr="003751D9" w:rsidRDefault="003751D9" w:rsidP="003751D9">
            <w:pPr>
              <w:tabs>
                <w:tab w:val="left" w:pos="427"/>
              </w:tabs>
              <w:ind w:left="144"/>
              <w:contextualSpacing/>
              <w:rPr>
                <w:rFonts w:ascii="Times New Roman" w:eastAsia="Calibri" w:hAnsi="Times New Roman" w:cs="Times New Roman"/>
                <w:sz w:val="24"/>
                <w:szCs w:val="24"/>
              </w:rPr>
            </w:pPr>
          </w:p>
          <w:p w:rsidR="003751D9" w:rsidRPr="003751D9" w:rsidRDefault="003751D9" w:rsidP="003751D9">
            <w:pPr>
              <w:numPr>
                <w:ilvl w:val="0"/>
                <w:numId w:val="60"/>
              </w:numPr>
              <w:tabs>
                <w:tab w:val="left" w:pos="427"/>
              </w:tabs>
              <w:ind w:left="144" w:firstLine="0"/>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О соблюдении санитарно-эпидемиологических требований сотрудниками учреждения.  </w:t>
            </w:r>
          </w:p>
          <w:p w:rsidR="003751D9" w:rsidRPr="003751D9" w:rsidRDefault="003751D9" w:rsidP="003751D9">
            <w:pPr>
              <w:tabs>
                <w:tab w:val="left" w:pos="427"/>
              </w:tabs>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  </w:t>
            </w:r>
          </w:p>
          <w:p w:rsidR="003751D9" w:rsidRPr="003751D9" w:rsidRDefault="003751D9" w:rsidP="003751D9">
            <w:pPr>
              <w:numPr>
                <w:ilvl w:val="0"/>
                <w:numId w:val="60"/>
              </w:numPr>
              <w:tabs>
                <w:tab w:val="left" w:pos="427"/>
              </w:tabs>
              <w:ind w:left="144" w:firstLine="0"/>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Содержание и оформление информационных стендов и уголков в группах и кабинетах </w:t>
            </w:r>
          </w:p>
          <w:p w:rsidR="003751D9" w:rsidRPr="003751D9" w:rsidRDefault="003751D9" w:rsidP="003751D9">
            <w:pPr>
              <w:rPr>
                <w:rFonts w:ascii="Times New Roman" w:eastAsia="Calibri" w:hAnsi="Times New Roman" w:cs="Times New Roman"/>
                <w:sz w:val="24"/>
                <w:szCs w:val="24"/>
              </w:rPr>
            </w:pPr>
          </w:p>
          <w:p w:rsidR="003751D9" w:rsidRPr="003751D9" w:rsidRDefault="003751D9" w:rsidP="003751D9">
            <w:pPr>
              <w:numPr>
                <w:ilvl w:val="0"/>
                <w:numId w:val="60"/>
              </w:numPr>
              <w:tabs>
                <w:tab w:val="left" w:pos="427"/>
              </w:tabs>
              <w:ind w:left="144" w:firstLine="0"/>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Организация режимных моментов отделение СР </w:t>
            </w:r>
          </w:p>
        </w:tc>
        <w:tc>
          <w:tcPr>
            <w:tcW w:w="1418"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22.01.2018</w:t>
            </w:r>
          </w:p>
        </w:tc>
        <w:tc>
          <w:tcPr>
            <w:tcW w:w="2835" w:type="dxa"/>
          </w:tcPr>
          <w:p w:rsidR="003751D9" w:rsidRPr="003751D9" w:rsidRDefault="003751D9" w:rsidP="00DA14AD">
            <w:pPr>
              <w:jc w:val="center"/>
              <w:rPr>
                <w:rFonts w:ascii="Times New Roman" w:hAnsi="Times New Roman" w:cs="Times New Roman"/>
                <w:sz w:val="24"/>
                <w:szCs w:val="24"/>
              </w:rPr>
            </w:pPr>
            <w:r w:rsidRPr="003751D9">
              <w:rPr>
                <w:rFonts w:ascii="Times New Roman" w:hAnsi="Times New Roman" w:cs="Times New Roman"/>
                <w:sz w:val="24"/>
                <w:szCs w:val="24"/>
              </w:rPr>
              <w:t xml:space="preserve">Люднова О.А. </w:t>
            </w:r>
            <w:r w:rsidR="00DA14AD">
              <w:rPr>
                <w:rFonts w:ascii="Times New Roman" w:hAnsi="Times New Roman" w:cs="Times New Roman"/>
                <w:sz w:val="24"/>
                <w:szCs w:val="24"/>
              </w:rPr>
              <w:t xml:space="preserve">заместитель директора по ВиРР  </w:t>
            </w: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Шаламова Л.В., врач</w:t>
            </w:r>
          </w:p>
          <w:p w:rsidR="003751D9" w:rsidRDefault="00DA14AD" w:rsidP="00DA14AD">
            <w:pPr>
              <w:rPr>
                <w:rFonts w:ascii="Times New Roman" w:hAnsi="Times New Roman" w:cs="Times New Roman"/>
                <w:sz w:val="24"/>
                <w:szCs w:val="24"/>
              </w:rPr>
            </w:pPr>
            <w:r>
              <w:rPr>
                <w:rFonts w:ascii="Times New Roman" w:hAnsi="Times New Roman" w:cs="Times New Roman"/>
                <w:sz w:val="24"/>
                <w:szCs w:val="24"/>
              </w:rPr>
              <w:t xml:space="preserve"> </w:t>
            </w:r>
          </w:p>
          <w:p w:rsidR="00DA14AD" w:rsidRPr="003751D9" w:rsidRDefault="00DA14AD" w:rsidP="00DA14AD">
            <w:pP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Администрация учреждения</w:t>
            </w:r>
          </w:p>
          <w:p w:rsidR="003751D9" w:rsidRPr="003751D9" w:rsidRDefault="003751D9" w:rsidP="003751D9">
            <w:pPr>
              <w:jc w:val="cente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 xml:space="preserve">Люднова О.А. заместитель директора по ВиРР  </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2.</w:t>
            </w:r>
          </w:p>
        </w:tc>
        <w:tc>
          <w:tcPr>
            <w:tcW w:w="4819" w:type="dxa"/>
          </w:tcPr>
          <w:p w:rsidR="003751D9" w:rsidRPr="003751D9" w:rsidRDefault="003751D9" w:rsidP="003751D9">
            <w:pPr>
              <w:numPr>
                <w:ilvl w:val="0"/>
                <w:numId w:val="59"/>
              </w:numPr>
              <w:ind w:left="144" w:firstLine="142"/>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Анализ состояния здоровья    воспитанников в зимний период, проведение профилактических мероприятий.  </w:t>
            </w:r>
          </w:p>
          <w:p w:rsidR="003751D9" w:rsidRPr="003751D9" w:rsidRDefault="003751D9" w:rsidP="003751D9">
            <w:pPr>
              <w:numPr>
                <w:ilvl w:val="0"/>
                <w:numId w:val="59"/>
              </w:numPr>
              <w:ind w:left="144" w:firstLine="142"/>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О соблюдении санитарно-эпидемиологических требований сотрудниками учреждения.    </w:t>
            </w:r>
          </w:p>
          <w:p w:rsidR="003751D9" w:rsidRPr="003751D9" w:rsidRDefault="003751D9" w:rsidP="003751D9">
            <w:pPr>
              <w:numPr>
                <w:ilvl w:val="0"/>
                <w:numId w:val="59"/>
              </w:numPr>
              <w:ind w:left="144" w:firstLine="142"/>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Состояние противопожарной и против террористической безопасности учреждения (оперативный)</w:t>
            </w:r>
          </w:p>
          <w:p w:rsidR="003751D9" w:rsidRPr="003751D9" w:rsidRDefault="003751D9" w:rsidP="00606931">
            <w:pPr>
              <w:ind w:left="286"/>
              <w:contextualSpacing/>
              <w:jc w:val="both"/>
              <w:rPr>
                <w:rFonts w:ascii="Times New Roman" w:eastAsia="Calibri" w:hAnsi="Times New Roman" w:cs="Times New Roman"/>
                <w:sz w:val="24"/>
                <w:szCs w:val="24"/>
              </w:rPr>
            </w:pPr>
          </w:p>
        </w:tc>
        <w:tc>
          <w:tcPr>
            <w:tcW w:w="1418"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lang w:eastAsia="ar-SA"/>
              </w:rPr>
              <w:lastRenderedPageBreak/>
              <w:t>26.02.2018</w:t>
            </w:r>
          </w:p>
        </w:tc>
        <w:tc>
          <w:tcPr>
            <w:tcW w:w="2835" w:type="dxa"/>
          </w:tcPr>
          <w:p w:rsidR="003751D9" w:rsidRPr="003751D9" w:rsidRDefault="003751D9" w:rsidP="003751D9">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Шаламова Л.В., врач </w:t>
            </w:r>
          </w:p>
          <w:p w:rsidR="003751D9" w:rsidRPr="003751D9" w:rsidRDefault="003751D9" w:rsidP="003751D9">
            <w:pPr>
              <w:jc w:val="center"/>
              <w:rPr>
                <w:rFonts w:ascii="Times New Roman" w:eastAsia="Calibri" w:hAnsi="Times New Roman" w:cs="Times New Roman"/>
                <w:sz w:val="24"/>
                <w:szCs w:val="24"/>
              </w:rPr>
            </w:pPr>
          </w:p>
          <w:p w:rsidR="003751D9" w:rsidRPr="003751D9" w:rsidRDefault="003751D9" w:rsidP="003751D9">
            <w:pPr>
              <w:jc w:val="center"/>
              <w:rPr>
                <w:rFonts w:ascii="Times New Roman" w:eastAsia="Calibri" w:hAnsi="Times New Roman" w:cs="Times New Roman"/>
                <w:sz w:val="24"/>
                <w:szCs w:val="24"/>
              </w:rPr>
            </w:pPr>
          </w:p>
          <w:p w:rsidR="003751D9" w:rsidRPr="003751D9" w:rsidRDefault="003751D9" w:rsidP="003751D9">
            <w:pPr>
              <w:rPr>
                <w:rFonts w:ascii="Times New Roman" w:hAnsi="Times New Roman" w:cs="Times New Roman"/>
                <w:sz w:val="24"/>
                <w:szCs w:val="24"/>
              </w:rPr>
            </w:pPr>
          </w:p>
          <w:p w:rsidR="003751D9" w:rsidRPr="003751D9" w:rsidRDefault="003751D9" w:rsidP="003751D9">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Шаламова Л.В., врач </w:t>
            </w:r>
          </w:p>
          <w:p w:rsidR="003751D9" w:rsidRPr="003751D9" w:rsidRDefault="003751D9" w:rsidP="003751D9">
            <w:pPr>
              <w:jc w:val="cente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p>
          <w:p w:rsidR="00606931" w:rsidRDefault="00606931" w:rsidP="003751D9">
            <w:pPr>
              <w:jc w:val="center"/>
              <w:rPr>
                <w:rFonts w:ascii="Times New Roman" w:hAnsi="Times New Roman" w:cs="Times New Roman"/>
                <w:sz w:val="24"/>
                <w:szCs w:val="24"/>
              </w:rPr>
            </w:pPr>
            <w:r>
              <w:rPr>
                <w:rFonts w:ascii="Times New Roman" w:hAnsi="Times New Roman" w:cs="Times New Roman"/>
                <w:sz w:val="24"/>
                <w:szCs w:val="24"/>
              </w:rPr>
              <w:t xml:space="preserve">Быков С.Г., </w:t>
            </w:r>
          </w:p>
          <w:p w:rsidR="003751D9" w:rsidRPr="003751D9" w:rsidRDefault="00606931" w:rsidP="003751D9">
            <w:pPr>
              <w:jc w:val="center"/>
              <w:rPr>
                <w:rFonts w:ascii="Times New Roman" w:hAnsi="Times New Roman" w:cs="Times New Roman"/>
                <w:sz w:val="24"/>
                <w:szCs w:val="24"/>
              </w:rPr>
            </w:pPr>
            <w:r>
              <w:rPr>
                <w:rFonts w:ascii="Times New Roman" w:hAnsi="Times New Roman" w:cs="Times New Roman"/>
                <w:sz w:val="24"/>
                <w:szCs w:val="24"/>
              </w:rPr>
              <w:t>Москалева М.И.</w:t>
            </w:r>
            <w:r w:rsidR="003751D9" w:rsidRPr="003751D9">
              <w:rPr>
                <w:rFonts w:ascii="Times New Roman" w:hAnsi="Times New Roman" w:cs="Times New Roman"/>
                <w:sz w:val="24"/>
                <w:szCs w:val="24"/>
              </w:rPr>
              <w:t xml:space="preserve">  </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lastRenderedPageBreak/>
              <w:t>3.</w:t>
            </w:r>
          </w:p>
        </w:tc>
        <w:tc>
          <w:tcPr>
            <w:tcW w:w="4819" w:type="dxa"/>
          </w:tcPr>
          <w:p w:rsidR="003751D9" w:rsidRPr="003751D9" w:rsidRDefault="003751D9" w:rsidP="003751D9">
            <w:pPr>
              <w:numPr>
                <w:ilvl w:val="0"/>
                <w:numId w:val="62"/>
              </w:numPr>
              <w:ind w:left="144" w:firstLine="216"/>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Привлечение благотворительных средств на благоустройство и улучшение материально-технической базы учреждения</w:t>
            </w:r>
          </w:p>
          <w:p w:rsidR="003751D9" w:rsidRPr="003751D9" w:rsidRDefault="003751D9" w:rsidP="003751D9">
            <w:pPr>
              <w:numPr>
                <w:ilvl w:val="0"/>
                <w:numId w:val="62"/>
              </w:numPr>
              <w:ind w:left="144" w:firstLine="216"/>
              <w:contextualSpacing/>
              <w:jc w:val="both"/>
              <w:rPr>
                <w:rFonts w:ascii="Times New Roman" w:eastAsia="Calibri" w:hAnsi="Times New Roman" w:cs="Times New Roman"/>
                <w:sz w:val="24"/>
                <w:szCs w:val="24"/>
              </w:rPr>
            </w:pPr>
            <w:r w:rsidRPr="003751D9">
              <w:rPr>
                <w:rFonts w:ascii="Times New Roman" w:hAnsi="Times New Roman" w:cs="Times New Roman"/>
                <w:sz w:val="24"/>
                <w:szCs w:val="24"/>
              </w:rPr>
              <w:t xml:space="preserve">Итоги контроля по   организации питания воспитанников детского дома  </w:t>
            </w:r>
          </w:p>
          <w:p w:rsidR="003751D9" w:rsidRPr="003751D9" w:rsidRDefault="003751D9" w:rsidP="00606931">
            <w:pPr>
              <w:contextualSpacing/>
              <w:jc w:val="both"/>
              <w:rPr>
                <w:rFonts w:ascii="Times New Roman" w:eastAsia="Calibri" w:hAnsi="Times New Roman" w:cs="Times New Roman"/>
                <w:sz w:val="24"/>
                <w:szCs w:val="24"/>
              </w:rPr>
            </w:pPr>
          </w:p>
          <w:p w:rsidR="003751D9" w:rsidRPr="003751D9" w:rsidRDefault="003751D9" w:rsidP="003751D9">
            <w:pPr>
              <w:numPr>
                <w:ilvl w:val="0"/>
                <w:numId w:val="62"/>
              </w:numPr>
              <w:ind w:left="144" w:firstLine="216"/>
              <w:contextualSpacing/>
              <w:jc w:val="both"/>
              <w:rPr>
                <w:rFonts w:ascii="Times New Roman" w:eastAsia="Calibri" w:hAnsi="Times New Roman" w:cs="Times New Roman"/>
                <w:sz w:val="24"/>
                <w:szCs w:val="24"/>
              </w:rPr>
            </w:pPr>
            <w:r w:rsidRPr="003751D9">
              <w:rPr>
                <w:rFonts w:ascii="Times New Roman" w:hAnsi="Times New Roman" w:cs="Times New Roman"/>
                <w:sz w:val="24"/>
                <w:szCs w:val="24"/>
              </w:rPr>
              <w:t>Подготовка к педагогическому совету</w:t>
            </w:r>
          </w:p>
        </w:tc>
        <w:tc>
          <w:tcPr>
            <w:tcW w:w="1418" w:type="dxa"/>
          </w:tcPr>
          <w:p w:rsidR="003751D9" w:rsidRPr="003751D9" w:rsidRDefault="003751D9" w:rsidP="003751D9">
            <w:pPr>
              <w:jc w:val="center"/>
              <w:rPr>
                <w:rFonts w:ascii="Times New Roman" w:hAnsi="Times New Roman" w:cs="Times New Roman"/>
                <w:sz w:val="24"/>
                <w:szCs w:val="24"/>
                <w:lang w:eastAsia="ar-SA"/>
              </w:rPr>
            </w:pPr>
            <w:r w:rsidRPr="003751D9">
              <w:rPr>
                <w:rFonts w:ascii="Times New Roman" w:hAnsi="Times New Roman" w:cs="Times New Roman"/>
                <w:sz w:val="24"/>
                <w:szCs w:val="24"/>
                <w:lang w:eastAsia="ar-SA"/>
              </w:rPr>
              <w:t>26.03.2018</w:t>
            </w:r>
          </w:p>
        </w:tc>
        <w:tc>
          <w:tcPr>
            <w:tcW w:w="2835" w:type="dxa"/>
          </w:tcPr>
          <w:p w:rsidR="003751D9" w:rsidRPr="003751D9" w:rsidRDefault="003751D9" w:rsidP="003751D9">
            <w:pPr>
              <w:rPr>
                <w:rFonts w:ascii="Times New Roman" w:eastAsia="Calibri" w:hAnsi="Times New Roman" w:cs="Times New Roman"/>
                <w:sz w:val="24"/>
                <w:szCs w:val="24"/>
              </w:rPr>
            </w:pPr>
            <w:r w:rsidRPr="003751D9">
              <w:rPr>
                <w:rFonts w:ascii="Times New Roman" w:eastAsia="Calibri" w:hAnsi="Times New Roman" w:cs="Times New Roman"/>
                <w:sz w:val="24"/>
                <w:szCs w:val="24"/>
              </w:rPr>
              <w:t>Директор Смердова Е.В.</w:t>
            </w:r>
          </w:p>
          <w:p w:rsidR="003751D9" w:rsidRPr="003751D9" w:rsidRDefault="003751D9" w:rsidP="003751D9">
            <w:pPr>
              <w:rPr>
                <w:rFonts w:ascii="Times New Roman" w:eastAsia="Calibri" w:hAnsi="Times New Roman" w:cs="Times New Roman"/>
                <w:sz w:val="24"/>
                <w:szCs w:val="24"/>
              </w:rPr>
            </w:pPr>
          </w:p>
          <w:p w:rsidR="003751D9" w:rsidRDefault="003751D9" w:rsidP="003751D9">
            <w:pPr>
              <w:jc w:val="center"/>
              <w:rPr>
                <w:rFonts w:ascii="Times New Roman" w:eastAsia="Calibri" w:hAnsi="Times New Roman" w:cs="Times New Roman"/>
                <w:sz w:val="24"/>
                <w:szCs w:val="24"/>
              </w:rPr>
            </w:pPr>
          </w:p>
          <w:p w:rsidR="003751D9" w:rsidRPr="003751D9" w:rsidRDefault="003751D9" w:rsidP="003751D9">
            <w:pPr>
              <w:jc w:val="center"/>
              <w:rPr>
                <w:rFonts w:ascii="Times New Roman" w:eastAsia="Calibri" w:hAnsi="Times New Roman" w:cs="Times New Roman"/>
                <w:sz w:val="24"/>
                <w:szCs w:val="24"/>
              </w:rPr>
            </w:pPr>
          </w:p>
          <w:p w:rsidR="003751D9" w:rsidRPr="003751D9" w:rsidRDefault="003751D9" w:rsidP="003751D9">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Самош</w:t>
            </w:r>
            <w:r w:rsidRPr="003751D9">
              <w:rPr>
                <w:rFonts w:ascii="Times New Roman" w:eastAsia="Calibri" w:hAnsi="Times New Roman" w:cs="Times New Roman"/>
                <w:sz w:val="24"/>
                <w:szCs w:val="24"/>
              </w:rPr>
              <w:t>ина</w:t>
            </w:r>
            <w:proofErr w:type="spellEnd"/>
            <w:r w:rsidRPr="003751D9">
              <w:rPr>
                <w:rFonts w:ascii="Times New Roman" w:eastAsia="Calibri" w:hAnsi="Times New Roman" w:cs="Times New Roman"/>
                <w:sz w:val="24"/>
                <w:szCs w:val="24"/>
              </w:rPr>
              <w:t xml:space="preserve"> Г.В., диетическая сестра</w:t>
            </w:r>
          </w:p>
          <w:p w:rsidR="003751D9" w:rsidRPr="003751D9" w:rsidRDefault="003751D9" w:rsidP="00DA14AD">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Люднова О.А., </w:t>
            </w:r>
            <w:r w:rsidRPr="003751D9">
              <w:rPr>
                <w:rFonts w:ascii="Times New Roman" w:hAnsi="Times New Roman" w:cs="Times New Roman"/>
                <w:sz w:val="24"/>
                <w:szCs w:val="24"/>
              </w:rPr>
              <w:t>заместитель директора ВиРР</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4.</w:t>
            </w:r>
          </w:p>
        </w:tc>
        <w:tc>
          <w:tcPr>
            <w:tcW w:w="4819" w:type="dxa"/>
          </w:tcPr>
          <w:p w:rsidR="003751D9" w:rsidRDefault="003751D9" w:rsidP="003751D9">
            <w:pPr>
              <w:numPr>
                <w:ilvl w:val="0"/>
                <w:numId w:val="63"/>
              </w:numPr>
              <w:contextualSpacing/>
              <w:rPr>
                <w:rFonts w:ascii="Times New Roman" w:hAnsi="Times New Roman" w:cs="Times New Roman"/>
                <w:sz w:val="24"/>
                <w:szCs w:val="24"/>
              </w:rPr>
            </w:pPr>
            <w:r>
              <w:rPr>
                <w:rFonts w:ascii="Times New Roman" w:hAnsi="Times New Roman" w:cs="Times New Roman"/>
                <w:sz w:val="24"/>
                <w:szCs w:val="24"/>
              </w:rPr>
              <w:t>Итоги тематического контроля</w:t>
            </w:r>
          </w:p>
          <w:p w:rsidR="003751D9" w:rsidRPr="003751D9" w:rsidRDefault="003751D9" w:rsidP="003751D9">
            <w:pPr>
              <w:contextualSpacing/>
              <w:rPr>
                <w:rFonts w:ascii="Times New Roman" w:hAnsi="Times New Roman" w:cs="Times New Roman"/>
                <w:sz w:val="24"/>
                <w:szCs w:val="24"/>
              </w:rPr>
            </w:pPr>
            <w:r w:rsidRPr="003751D9">
              <w:rPr>
                <w:rFonts w:ascii="Times New Roman" w:hAnsi="Times New Roman" w:cs="Times New Roman"/>
                <w:sz w:val="24"/>
                <w:szCs w:val="24"/>
              </w:rPr>
              <w:t>по</w:t>
            </w:r>
            <w:r>
              <w:rPr>
                <w:rFonts w:ascii="Times New Roman" w:hAnsi="Times New Roman" w:cs="Times New Roman"/>
                <w:sz w:val="24"/>
                <w:szCs w:val="24"/>
              </w:rPr>
              <w:t xml:space="preserve"> </w:t>
            </w:r>
            <w:r w:rsidRPr="003751D9">
              <w:rPr>
                <w:rFonts w:ascii="Times New Roman" w:hAnsi="Times New Roman" w:cs="Times New Roman"/>
                <w:sz w:val="24"/>
                <w:szCs w:val="24"/>
              </w:rPr>
              <w:t>изучению уровня преподавания образовательной области социально-коммуникативное развитие (безопасность) в соответствие с ФГОС (во всех возрастных группах).</w:t>
            </w:r>
          </w:p>
          <w:p w:rsidR="003751D9" w:rsidRPr="003751D9" w:rsidRDefault="003751D9" w:rsidP="003751D9">
            <w:pPr>
              <w:numPr>
                <w:ilvl w:val="0"/>
                <w:numId w:val="63"/>
              </w:numPr>
              <w:contextualSpacing/>
              <w:jc w:val="both"/>
              <w:rPr>
                <w:rFonts w:ascii="Times New Roman" w:eastAsia="Calibri" w:hAnsi="Times New Roman" w:cs="Times New Roman"/>
                <w:sz w:val="24"/>
                <w:szCs w:val="24"/>
              </w:rPr>
            </w:pPr>
            <w:r w:rsidRPr="003751D9">
              <w:rPr>
                <w:rFonts w:ascii="Times New Roman" w:hAnsi="Times New Roman" w:cs="Times New Roman"/>
                <w:sz w:val="24"/>
                <w:szCs w:val="24"/>
              </w:rPr>
              <w:t>О диспансеризации</w:t>
            </w:r>
          </w:p>
          <w:p w:rsidR="00606931" w:rsidRDefault="003751D9" w:rsidP="00606931">
            <w:pPr>
              <w:contextualSpacing/>
              <w:jc w:val="both"/>
              <w:rPr>
                <w:rFonts w:ascii="Times New Roman" w:eastAsia="Calibri" w:hAnsi="Times New Roman" w:cs="Times New Roman"/>
                <w:sz w:val="24"/>
                <w:szCs w:val="24"/>
              </w:rPr>
            </w:pPr>
            <w:r w:rsidRPr="003751D9">
              <w:rPr>
                <w:rFonts w:ascii="Times New Roman" w:hAnsi="Times New Roman" w:cs="Times New Roman"/>
                <w:sz w:val="24"/>
                <w:szCs w:val="24"/>
              </w:rPr>
              <w:t>воспитанников отделения СР</w:t>
            </w:r>
            <w:r w:rsidR="00606931" w:rsidRPr="003751D9">
              <w:rPr>
                <w:rFonts w:ascii="Times New Roman" w:eastAsia="Calibri" w:hAnsi="Times New Roman" w:cs="Times New Roman"/>
                <w:sz w:val="24"/>
                <w:szCs w:val="24"/>
              </w:rPr>
              <w:t xml:space="preserve"> </w:t>
            </w:r>
          </w:p>
          <w:p w:rsidR="00606931" w:rsidRDefault="00606931" w:rsidP="00606931">
            <w:pPr>
              <w:pStyle w:val="a4"/>
              <w:numPr>
                <w:ilvl w:val="0"/>
                <w:numId w:val="63"/>
              </w:numPr>
              <w:jc w:val="both"/>
              <w:rPr>
                <w:rFonts w:ascii="Times New Roman" w:eastAsia="Calibri" w:hAnsi="Times New Roman" w:cs="Times New Roman"/>
                <w:sz w:val="24"/>
                <w:szCs w:val="24"/>
              </w:rPr>
            </w:pPr>
            <w:r>
              <w:rPr>
                <w:rFonts w:ascii="Times New Roman" w:eastAsia="Calibri" w:hAnsi="Times New Roman" w:cs="Times New Roman"/>
                <w:sz w:val="24"/>
                <w:szCs w:val="24"/>
              </w:rPr>
              <w:t>О соблюдении санитарно</w:t>
            </w:r>
          </w:p>
          <w:p w:rsidR="003751D9" w:rsidRPr="003751D9" w:rsidRDefault="00606931" w:rsidP="003751D9">
            <w:pPr>
              <w:jc w:val="both"/>
              <w:rPr>
                <w:rFonts w:ascii="Times New Roman" w:eastAsia="Calibri" w:hAnsi="Times New Roman" w:cs="Times New Roman"/>
                <w:sz w:val="24"/>
                <w:szCs w:val="24"/>
              </w:rPr>
            </w:pPr>
            <w:r w:rsidRPr="00606931">
              <w:rPr>
                <w:rFonts w:ascii="Times New Roman" w:eastAsia="Calibri" w:hAnsi="Times New Roman" w:cs="Times New Roman"/>
                <w:sz w:val="24"/>
                <w:szCs w:val="24"/>
              </w:rPr>
              <w:t>эпидемиологических тре</w:t>
            </w:r>
            <w:r w:rsidR="00DA14AD">
              <w:rPr>
                <w:rFonts w:ascii="Times New Roman" w:eastAsia="Calibri" w:hAnsi="Times New Roman" w:cs="Times New Roman"/>
                <w:sz w:val="24"/>
                <w:szCs w:val="24"/>
              </w:rPr>
              <w:t>бований сотрудниками учреждения</w:t>
            </w:r>
          </w:p>
        </w:tc>
        <w:tc>
          <w:tcPr>
            <w:tcW w:w="1418" w:type="dxa"/>
          </w:tcPr>
          <w:p w:rsidR="003751D9" w:rsidRPr="003751D9" w:rsidRDefault="003751D9" w:rsidP="003751D9">
            <w:pPr>
              <w:jc w:val="center"/>
              <w:rPr>
                <w:rFonts w:ascii="Times New Roman" w:hAnsi="Times New Roman" w:cs="Times New Roman"/>
                <w:sz w:val="24"/>
                <w:szCs w:val="24"/>
                <w:lang w:eastAsia="ar-SA"/>
              </w:rPr>
            </w:pPr>
            <w:r w:rsidRPr="003751D9">
              <w:rPr>
                <w:rFonts w:ascii="Times New Roman" w:hAnsi="Times New Roman" w:cs="Times New Roman"/>
                <w:sz w:val="24"/>
                <w:szCs w:val="24"/>
                <w:lang w:eastAsia="ar-SA"/>
              </w:rPr>
              <w:t>30.04.2018</w:t>
            </w:r>
          </w:p>
        </w:tc>
        <w:tc>
          <w:tcPr>
            <w:tcW w:w="2835" w:type="dxa"/>
          </w:tcPr>
          <w:p w:rsidR="003751D9" w:rsidRPr="003751D9" w:rsidRDefault="003751D9" w:rsidP="003751D9">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Люднова О.А., </w:t>
            </w:r>
            <w:r w:rsidRPr="003751D9">
              <w:rPr>
                <w:rFonts w:ascii="Times New Roman" w:hAnsi="Times New Roman" w:cs="Times New Roman"/>
                <w:sz w:val="24"/>
                <w:szCs w:val="24"/>
              </w:rPr>
              <w:t xml:space="preserve">заместитель директора по ВиРР  </w:t>
            </w:r>
          </w:p>
          <w:p w:rsidR="003751D9" w:rsidRPr="003751D9" w:rsidRDefault="003751D9" w:rsidP="003751D9">
            <w:pPr>
              <w:rPr>
                <w:rFonts w:ascii="Times New Roman" w:eastAsia="Calibri" w:hAnsi="Times New Roman" w:cs="Times New Roman"/>
                <w:sz w:val="24"/>
                <w:szCs w:val="24"/>
              </w:rPr>
            </w:pPr>
          </w:p>
          <w:p w:rsidR="003751D9" w:rsidRPr="003751D9" w:rsidRDefault="003751D9" w:rsidP="003751D9">
            <w:pPr>
              <w:rPr>
                <w:rFonts w:ascii="Times New Roman" w:eastAsia="Calibri" w:hAnsi="Times New Roman" w:cs="Times New Roman"/>
                <w:sz w:val="24"/>
                <w:szCs w:val="24"/>
              </w:rPr>
            </w:pPr>
          </w:p>
          <w:p w:rsidR="003751D9" w:rsidRDefault="003751D9" w:rsidP="003751D9">
            <w:pPr>
              <w:rPr>
                <w:rFonts w:ascii="Times New Roman" w:eastAsia="Calibri" w:hAnsi="Times New Roman" w:cs="Times New Roman"/>
                <w:sz w:val="24"/>
                <w:szCs w:val="24"/>
              </w:rPr>
            </w:pPr>
          </w:p>
          <w:p w:rsidR="003751D9" w:rsidRDefault="003751D9" w:rsidP="003751D9">
            <w:pPr>
              <w:rPr>
                <w:rFonts w:ascii="Times New Roman" w:eastAsia="Calibri" w:hAnsi="Times New Roman" w:cs="Times New Roman"/>
                <w:sz w:val="24"/>
                <w:szCs w:val="24"/>
              </w:rPr>
            </w:pPr>
          </w:p>
          <w:p w:rsidR="00606931" w:rsidRPr="003751D9" w:rsidRDefault="00606931" w:rsidP="00606931">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Шаламова Л.В., врач </w:t>
            </w:r>
          </w:p>
          <w:p w:rsidR="00606931" w:rsidRDefault="00606931" w:rsidP="003751D9">
            <w:pPr>
              <w:jc w:val="center"/>
              <w:rPr>
                <w:rFonts w:ascii="Times New Roman" w:eastAsia="Calibri" w:hAnsi="Times New Roman" w:cs="Times New Roman"/>
                <w:sz w:val="24"/>
                <w:szCs w:val="24"/>
              </w:rPr>
            </w:pPr>
          </w:p>
          <w:p w:rsidR="003751D9" w:rsidRPr="003751D9" w:rsidRDefault="003751D9" w:rsidP="003751D9">
            <w:pPr>
              <w:jc w:val="center"/>
              <w:rPr>
                <w:rFonts w:ascii="Times New Roman" w:eastAsia="Calibri" w:hAnsi="Times New Roman" w:cs="Times New Roman"/>
                <w:sz w:val="24"/>
                <w:szCs w:val="24"/>
              </w:rPr>
            </w:pPr>
            <w:r w:rsidRPr="003751D9">
              <w:rPr>
                <w:rFonts w:ascii="Times New Roman" w:eastAsia="Calibri" w:hAnsi="Times New Roman" w:cs="Times New Roman"/>
                <w:sz w:val="24"/>
                <w:szCs w:val="24"/>
              </w:rPr>
              <w:t>Шаламова Л.В., врач</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5.</w:t>
            </w:r>
          </w:p>
        </w:tc>
        <w:tc>
          <w:tcPr>
            <w:tcW w:w="4819"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1.Итоги фронтального контроля по работе с воспитанниками по формированию культурно- гигиенических навыков</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2.Определение дальнейшего образовательного маршрута выпускников детского дома.</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3. Подготовка воспитанников к летнему оздоровительному отдыху.  </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Обеспечение летней одеждой, обувью, игровым оборудованием.</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4.Подготовка к проведению празднования Дня защиты детей (1 июня), Дня социального работника (8 июня).</w:t>
            </w:r>
          </w:p>
        </w:tc>
        <w:tc>
          <w:tcPr>
            <w:tcW w:w="1418" w:type="dxa"/>
          </w:tcPr>
          <w:p w:rsidR="003751D9" w:rsidRPr="003751D9" w:rsidRDefault="003751D9" w:rsidP="003751D9">
            <w:pPr>
              <w:jc w:val="center"/>
              <w:rPr>
                <w:rFonts w:ascii="Times New Roman" w:hAnsi="Times New Roman" w:cs="Times New Roman"/>
                <w:sz w:val="24"/>
                <w:szCs w:val="24"/>
                <w:lang w:eastAsia="ar-SA"/>
              </w:rPr>
            </w:pPr>
            <w:r w:rsidRPr="003751D9">
              <w:rPr>
                <w:rFonts w:ascii="Times New Roman" w:eastAsia="Calibri" w:hAnsi="Times New Roman" w:cs="Times New Roman"/>
                <w:sz w:val="24"/>
                <w:szCs w:val="24"/>
              </w:rPr>
              <w:t>28.05.2018</w:t>
            </w:r>
          </w:p>
        </w:tc>
        <w:tc>
          <w:tcPr>
            <w:tcW w:w="2835"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Люднова О.А.</w:t>
            </w: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заместитель директора по ВиРР,</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председатель ПМП консилиума</w:t>
            </w:r>
          </w:p>
          <w:p w:rsid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Быков С.Г., зам по АХР</w:t>
            </w:r>
          </w:p>
          <w:p w:rsidR="003751D9" w:rsidRPr="003751D9" w:rsidRDefault="003751D9" w:rsidP="003751D9">
            <w:pPr>
              <w:rPr>
                <w:rFonts w:ascii="Times New Roman" w:hAnsi="Times New Roman" w:cs="Times New Roman"/>
                <w:sz w:val="24"/>
                <w:szCs w:val="24"/>
              </w:rPr>
            </w:pPr>
            <w:proofErr w:type="spellStart"/>
            <w:r w:rsidRPr="003751D9">
              <w:rPr>
                <w:rFonts w:ascii="Times New Roman" w:hAnsi="Times New Roman" w:cs="Times New Roman"/>
                <w:sz w:val="24"/>
                <w:szCs w:val="24"/>
              </w:rPr>
              <w:t>Клинкова</w:t>
            </w:r>
            <w:proofErr w:type="spellEnd"/>
            <w:r w:rsidRPr="003751D9">
              <w:rPr>
                <w:rFonts w:ascii="Times New Roman" w:hAnsi="Times New Roman" w:cs="Times New Roman"/>
                <w:sz w:val="24"/>
                <w:szCs w:val="24"/>
              </w:rPr>
              <w:t xml:space="preserve"> Т.П., кладовщик</w:t>
            </w:r>
          </w:p>
          <w:p w:rsid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Музыкальный руководитель Волкова  </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заместитель директор по ВиРР Люднова О.А.</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6.</w:t>
            </w:r>
          </w:p>
        </w:tc>
        <w:tc>
          <w:tcPr>
            <w:tcW w:w="4819" w:type="dxa"/>
          </w:tcPr>
          <w:p w:rsidR="003751D9" w:rsidRPr="003751D9" w:rsidRDefault="003751D9" w:rsidP="003751D9">
            <w:pPr>
              <w:rPr>
                <w:rFonts w:ascii="Times New Roman" w:hAnsi="Times New Roman" w:cs="Times New Roman"/>
                <w:bCs/>
                <w:sz w:val="24"/>
                <w:szCs w:val="24"/>
              </w:rPr>
            </w:pPr>
            <w:r w:rsidRPr="003751D9">
              <w:rPr>
                <w:rFonts w:ascii="Times New Roman" w:hAnsi="Times New Roman" w:cs="Times New Roman"/>
                <w:sz w:val="24"/>
                <w:szCs w:val="24"/>
              </w:rPr>
              <w:t>1.</w:t>
            </w:r>
            <w:r w:rsidRPr="003751D9">
              <w:rPr>
                <w:rFonts w:ascii="Times New Roman" w:hAnsi="Times New Roman" w:cs="Times New Roman"/>
                <w:b/>
                <w:bCs/>
                <w:sz w:val="28"/>
                <w:szCs w:val="28"/>
              </w:rPr>
              <w:t xml:space="preserve"> </w:t>
            </w:r>
            <w:r w:rsidRPr="003751D9">
              <w:rPr>
                <w:rFonts w:ascii="Times New Roman" w:hAnsi="Times New Roman" w:cs="Times New Roman"/>
                <w:bCs/>
                <w:sz w:val="24"/>
                <w:szCs w:val="24"/>
              </w:rPr>
              <w:t>«Готовность к летней компании – оздоровительная работа», (выносной материал, проекты, планы работы групп на лето). Утверждение плана работы на летний период.</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2.Работа социального педагога по защите личных, имущественных и алиментных прав воспитанников детского дома.</w:t>
            </w:r>
          </w:p>
          <w:p w:rsidR="003751D9" w:rsidRPr="003751D9" w:rsidRDefault="003751D9" w:rsidP="003751D9">
            <w:pPr>
              <w:rPr>
                <w:rFonts w:ascii="Times New Roman" w:eastAsia="Calibri" w:hAnsi="Times New Roman" w:cs="Times New Roman"/>
                <w:sz w:val="24"/>
                <w:szCs w:val="24"/>
              </w:rPr>
            </w:pPr>
            <w:r w:rsidRPr="003751D9">
              <w:rPr>
                <w:rFonts w:ascii="Times New Roman" w:hAnsi="Times New Roman" w:cs="Times New Roman"/>
                <w:sz w:val="24"/>
                <w:szCs w:val="24"/>
              </w:rPr>
              <w:t>3 Промежуточный а</w:t>
            </w:r>
            <w:r w:rsidRPr="003751D9">
              <w:rPr>
                <w:rFonts w:ascii="Times New Roman" w:eastAsia="Calibri" w:hAnsi="Times New Roman" w:cs="Times New Roman"/>
                <w:sz w:val="24"/>
                <w:szCs w:val="24"/>
              </w:rPr>
              <w:t>нализ выполнения государственного задания 2018 года</w:t>
            </w:r>
          </w:p>
        </w:tc>
        <w:tc>
          <w:tcPr>
            <w:tcW w:w="1418"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04.06.2018</w:t>
            </w:r>
          </w:p>
        </w:tc>
        <w:tc>
          <w:tcPr>
            <w:tcW w:w="2835"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 заместитель директор по ВиРР Люднова О.А. </w:t>
            </w:r>
          </w:p>
          <w:p w:rsidR="003751D9" w:rsidRP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p>
          <w:p w:rsid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proofErr w:type="spellStart"/>
            <w:r w:rsidRPr="003751D9">
              <w:rPr>
                <w:rFonts w:ascii="Times New Roman" w:hAnsi="Times New Roman" w:cs="Times New Roman"/>
                <w:sz w:val="24"/>
                <w:szCs w:val="24"/>
              </w:rPr>
              <w:t>Кубышкина</w:t>
            </w:r>
            <w:proofErr w:type="spellEnd"/>
            <w:r w:rsidRPr="003751D9">
              <w:rPr>
                <w:rFonts w:ascii="Times New Roman" w:hAnsi="Times New Roman" w:cs="Times New Roman"/>
                <w:sz w:val="24"/>
                <w:szCs w:val="24"/>
              </w:rPr>
              <w:t xml:space="preserve"> Н.Д., социальный педагог</w:t>
            </w:r>
          </w:p>
          <w:p w:rsidR="003751D9" w:rsidRP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Заведующие отделениями</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7.</w:t>
            </w:r>
          </w:p>
        </w:tc>
        <w:tc>
          <w:tcPr>
            <w:tcW w:w="4819" w:type="dxa"/>
          </w:tcPr>
          <w:p w:rsidR="003751D9" w:rsidRPr="003751D9" w:rsidRDefault="003751D9" w:rsidP="003751D9">
            <w:pPr>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1.О выезде выпускников детского дома к месту учёбы в школы-интернаты и детские дома области.</w:t>
            </w:r>
          </w:p>
          <w:p w:rsidR="003751D9" w:rsidRPr="003751D9" w:rsidRDefault="003751D9" w:rsidP="003751D9">
            <w:pPr>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2.Об обеспечении воспитанников детского дома (выпускников одеждой)</w:t>
            </w:r>
          </w:p>
          <w:p w:rsidR="003751D9" w:rsidRPr="003751D9" w:rsidRDefault="003751D9" w:rsidP="003751D9">
            <w:pPr>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3. Привлечение благотворительных средств на благоустройство и улучшение </w:t>
            </w:r>
            <w:r w:rsidRPr="003751D9">
              <w:rPr>
                <w:rFonts w:ascii="Times New Roman" w:eastAsia="Calibri" w:hAnsi="Times New Roman" w:cs="Times New Roman"/>
                <w:sz w:val="24"/>
                <w:szCs w:val="24"/>
              </w:rPr>
              <w:lastRenderedPageBreak/>
              <w:t>материально- технической базы учреждения.</w:t>
            </w:r>
          </w:p>
          <w:p w:rsidR="003751D9" w:rsidRPr="003751D9" w:rsidRDefault="003751D9" w:rsidP="00606931">
            <w:pPr>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4.</w:t>
            </w:r>
            <w:r w:rsidRPr="003751D9">
              <w:rPr>
                <w:rFonts w:ascii="Times New Roman" w:hAnsi="Times New Roman" w:cs="Times New Roman"/>
                <w:b/>
                <w:sz w:val="24"/>
                <w:szCs w:val="24"/>
              </w:rPr>
              <w:t xml:space="preserve"> </w:t>
            </w:r>
            <w:r w:rsidRPr="003751D9">
              <w:rPr>
                <w:rFonts w:ascii="Times New Roman" w:hAnsi="Times New Roman" w:cs="Times New Roman"/>
                <w:sz w:val="24"/>
                <w:szCs w:val="24"/>
              </w:rPr>
              <w:t>Итоги фр</w:t>
            </w:r>
            <w:r w:rsidR="00C64200">
              <w:rPr>
                <w:rFonts w:ascii="Times New Roman" w:hAnsi="Times New Roman" w:cs="Times New Roman"/>
                <w:sz w:val="24"/>
                <w:szCs w:val="24"/>
              </w:rPr>
              <w:t xml:space="preserve">онтального контроля обеспечение двигательной активности детей с учетом индивидуальных психофизических особенностей детей </w:t>
            </w:r>
          </w:p>
        </w:tc>
        <w:tc>
          <w:tcPr>
            <w:tcW w:w="1418"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lastRenderedPageBreak/>
              <w:t>20.08.2018</w:t>
            </w:r>
          </w:p>
        </w:tc>
        <w:tc>
          <w:tcPr>
            <w:tcW w:w="2835"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 xml:space="preserve">Директор Смердова Е.В., </w:t>
            </w:r>
          </w:p>
          <w:p w:rsidR="003751D9" w:rsidRPr="003751D9" w:rsidRDefault="003751D9" w:rsidP="003751D9">
            <w:pPr>
              <w:jc w:val="cente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 кладовщик</w:t>
            </w:r>
          </w:p>
          <w:p w:rsidR="003751D9" w:rsidRPr="003751D9" w:rsidRDefault="003751D9" w:rsidP="003751D9">
            <w:pP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p>
          <w:p w:rsidR="003751D9" w:rsidRDefault="003751D9" w:rsidP="003751D9">
            <w:pPr>
              <w:jc w:val="cente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lastRenderedPageBreak/>
              <w:t xml:space="preserve">Директор Смердова Е.В., </w:t>
            </w:r>
          </w:p>
          <w:p w:rsidR="003751D9" w:rsidRPr="003751D9" w:rsidRDefault="003751D9" w:rsidP="003751D9">
            <w:pPr>
              <w:jc w:val="center"/>
              <w:rPr>
                <w:rFonts w:ascii="Times New Roman" w:hAnsi="Times New Roman" w:cs="Times New Roman"/>
                <w:sz w:val="24"/>
                <w:szCs w:val="24"/>
              </w:rPr>
            </w:pPr>
          </w:p>
          <w:p w:rsidR="003751D9" w:rsidRDefault="003751D9" w:rsidP="007E6A35">
            <w:pPr>
              <w:rPr>
                <w:rFonts w:ascii="Times New Roman" w:hAnsi="Times New Roman" w:cs="Times New Roman"/>
                <w:sz w:val="24"/>
                <w:szCs w:val="24"/>
              </w:rPr>
            </w:pP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Люднова О.А. заместитель директора по ВиРР</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lastRenderedPageBreak/>
              <w:t>8.</w:t>
            </w:r>
          </w:p>
          <w:p w:rsidR="003751D9" w:rsidRPr="003751D9" w:rsidRDefault="003751D9" w:rsidP="003751D9">
            <w:pPr>
              <w:jc w:val="center"/>
              <w:rPr>
                <w:rFonts w:ascii="Times New Roman" w:hAnsi="Times New Roman" w:cs="Times New Roman"/>
                <w:sz w:val="24"/>
                <w:szCs w:val="24"/>
              </w:rPr>
            </w:pPr>
          </w:p>
        </w:tc>
        <w:tc>
          <w:tcPr>
            <w:tcW w:w="4819" w:type="dxa"/>
          </w:tcPr>
          <w:p w:rsidR="003751D9" w:rsidRDefault="003751D9" w:rsidP="003751D9">
            <w:pPr>
              <w:numPr>
                <w:ilvl w:val="0"/>
                <w:numId w:val="64"/>
              </w:numPr>
              <w:ind w:left="427"/>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Готовность</w:t>
            </w:r>
            <w:r>
              <w:rPr>
                <w:rFonts w:ascii="Times New Roman" w:eastAsia="Calibri" w:hAnsi="Times New Roman" w:cs="Times New Roman"/>
                <w:sz w:val="24"/>
                <w:szCs w:val="24"/>
              </w:rPr>
              <w:t xml:space="preserve"> к новому учебному году</w:t>
            </w:r>
          </w:p>
          <w:p w:rsidR="003751D9" w:rsidRDefault="003751D9" w:rsidP="003751D9">
            <w:pPr>
              <w:ind w:left="67"/>
              <w:contextualSpacing/>
              <w:rPr>
                <w:rFonts w:ascii="Times New Roman" w:eastAsia="Calibri" w:hAnsi="Times New Roman" w:cs="Times New Roman"/>
                <w:sz w:val="24"/>
                <w:szCs w:val="24"/>
              </w:rPr>
            </w:pPr>
            <w:r w:rsidRPr="003751D9">
              <w:rPr>
                <w:rFonts w:ascii="Times New Roman" w:eastAsia="Calibri" w:hAnsi="Times New Roman" w:cs="Times New Roman"/>
                <w:sz w:val="24"/>
                <w:szCs w:val="24"/>
              </w:rPr>
              <w:t>(календарно-тематическое планирование, рабочие программы, планы работы и др.)</w:t>
            </w:r>
          </w:p>
          <w:p w:rsidR="00DA14AD" w:rsidRPr="003751D9" w:rsidRDefault="00DA14AD" w:rsidP="003751D9">
            <w:pPr>
              <w:ind w:left="67"/>
              <w:contextualSpacing/>
              <w:rPr>
                <w:rFonts w:ascii="Times New Roman" w:eastAsia="Calibri" w:hAnsi="Times New Roman" w:cs="Times New Roman"/>
                <w:sz w:val="24"/>
                <w:szCs w:val="24"/>
              </w:rPr>
            </w:pPr>
          </w:p>
          <w:p w:rsidR="003751D9" w:rsidRPr="003751D9" w:rsidRDefault="003751D9" w:rsidP="003751D9">
            <w:pPr>
              <w:numPr>
                <w:ilvl w:val="0"/>
                <w:numId w:val="64"/>
              </w:numPr>
              <w:ind w:left="427" w:hanging="427"/>
              <w:contextualSpacing/>
              <w:rPr>
                <w:rFonts w:ascii="Times New Roman" w:eastAsia="Calibri" w:hAnsi="Times New Roman" w:cs="Times New Roman"/>
                <w:sz w:val="24"/>
                <w:szCs w:val="24"/>
              </w:rPr>
            </w:pPr>
            <w:r>
              <w:rPr>
                <w:rFonts w:ascii="Times New Roman" w:hAnsi="Times New Roman" w:cs="Times New Roman"/>
                <w:sz w:val="24"/>
                <w:szCs w:val="24"/>
              </w:rPr>
              <w:t>О готовности учреждения к</w:t>
            </w:r>
          </w:p>
          <w:p w:rsidR="00606931" w:rsidRDefault="003751D9" w:rsidP="00606931">
            <w:pPr>
              <w:contextualSpacing/>
              <w:rPr>
                <w:rFonts w:ascii="Times New Roman" w:eastAsia="Calibri" w:hAnsi="Times New Roman" w:cs="Times New Roman"/>
                <w:sz w:val="24"/>
                <w:szCs w:val="24"/>
              </w:rPr>
            </w:pPr>
            <w:r w:rsidRPr="003751D9">
              <w:rPr>
                <w:rFonts w:ascii="Times New Roman" w:hAnsi="Times New Roman" w:cs="Times New Roman"/>
                <w:sz w:val="24"/>
                <w:szCs w:val="24"/>
              </w:rPr>
              <w:t>зимнему, отопительному сезону</w:t>
            </w:r>
          </w:p>
          <w:p w:rsidR="003751D9" w:rsidRPr="00606931" w:rsidRDefault="00606931" w:rsidP="0060693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Pr="00606931">
              <w:rPr>
                <w:rFonts w:ascii="Times New Roman" w:hAnsi="Times New Roman" w:cs="Times New Roman"/>
                <w:color w:val="000000"/>
                <w:sz w:val="24"/>
                <w:szCs w:val="24"/>
              </w:rPr>
              <w:t>Подготовка к педагогическому совету</w:t>
            </w:r>
          </w:p>
          <w:p w:rsidR="00606931" w:rsidRPr="00606931" w:rsidRDefault="00606931" w:rsidP="00606931">
            <w:pPr>
              <w:contextualSpacing/>
              <w:rPr>
                <w:rFonts w:ascii="Times New Roman" w:eastAsia="Calibri" w:hAnsi="Times New Roman" w:cs="Times New Roman"/>
                <w:sz w:val="24"/>
                <w:szCs w:val="24"/>
              </w:rPr>
            </w:pPr>
            <w:r>
              <w:rPr>
                <w:rFonts w:ascii="Times New Roman" w:hAnsi="Times New Roman" w:cs="Times New Roman"/>
                <w:sz w:val="24"/>
                <w:szCs w:val="24"/>
              </w:rPr>
              <w:t>4.</w:t>
            </w:r>
            <w:r w:rsidR="003751D9" w:rsidRPr="003751D9">
              <w:rPr>
                <w:rFonts w:ascii="Times New Roman" w:hAnsi="Times New Roman" w:cs="Times New Roman"/>
                <w:sz w:val="24"/>
                <w:szCs w:val="24"/>
              </w:rPr>
              <w:t>Итоги тематического контроля по</w:t>
            </w:r>
          </w:p>
          <w:p w:rsidR="003751D9" w:rsidRPr="00606931" w:rsidRDefault="003751D9" w:rsidP="00606931">
            <w:pPr>
              <w:contextualSpacing/>
              <w:rPr>
                <w:rFonts w:ascii="Times New Roman" w:eastAsia="Calibri" w:hAnsi="Times New Roman" w:cs="Times New Roman"/>
                <w:sz w:val="24"/>
                <w:szCs w:val="24"/>
              </w:rPr>
            </w:pPr>
            <w:r>
              <w:rPr>
                <w:rFonts w:ascii="Times New Roman" w:hAnsi="Times New Roman" w:cs="Times New Roman"/>
                <w:sz w:val="24"/>
                <w:szCs w:val="24"/>
              </w:rPr>
              <w:t xml:space="preserve">теме </w:t>
            </w:r>
            <w:r w:rsidRPr="00606931">
              <w:rPr>
                <w:rFonts w:ascii="Times New Roman" w:hAnsi="Times New Roman" w:cs="Times New Roman"/>
                <w:sz w:val="24"/>
                <w:szCs w:val="24"/>
              </w:rPr>
              <w:t xml:space="preserve">Система работы по речевому развитию детей отделения СР </w:t>
            </w:r>
          </w:p>
        </w:tc>
        <w:tc>
          <w:tcPr>
            <w:tcW w:w="1418"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lang w:eastAsia="ar-SA"/>
              </w:rPr>
              <w:t>24.09.2018</w:t>
            </w:r>
          </w:p>
        </w:tc>
        <w:tc>
          <w:tcPr>
            <w:tcW w:w="2835" w:type="dxa"/>
          </w:tcPr>
          <w:p w:rsidR="00DA14AD" w:rsidRDefault="003751D9" w:rsidP="00DA14AD">
            <w:pPr>
              <w:jc w:val="center"/>
              <w:rPr>
                <w:rFonts w:ascii="Times New Roman" w:hAnsi="Times New Roman" w:cs="Times New Roman"/>
                <w:sz w:val="24"/>
                <w:szCs w:val="24"/>
              </w:rPr>
            </w:pPr>
            <w:r w:rsidRPr="003751D9">
              <w:rPr>
                <w:rFonts w:ascii="Times New Roman" w:hAnsi="Times New Roman" w:cs="Times New Roman"/>
                <w:sz w:val="24"/>
                <w:szCs w:val="24"/>
              </w:rPr>
              <w:t>Люднова О.А</w:t>
            </w:r>
            <w:r w:rsidR="00DA14AD">
              <w:rPr>
                <w:rFonts w:ascii="Times New Roman" w:hAnsi="Times New Roman" w:cs="Times New Roman"/>
                <w:sz w:val="24"/>
                <w:szCs w:val="24"/>
              </w:rPr>
              <w:t>. заместитель директора по ВиРР</w:t>
            </w:r>
          </w:p>
          <w:p w:rsidR="003751D9" w:rsidRPr="003751D9" w:rsidRDefault="003751D9" w:rsidP="00DA14AD">
            <w:pPr>
              <w:jc w:val="center"/>
              <w:rPr>
                <w:rFonts w:ascii="Times New Roman" w:hAnsi="Times New Roman" w:cs="Times New Roman"/>
                <w:sz w:val="24"/>
                <w:szCs w:val="24"/>
              </w:rPr>
            </w:pPr>
            <w:r w:rsidRPr="003751D9">
              <w:rPr>
                <w:rFonts w:ascii="Times New Roman" w:hAnsi="Times New Roman" w:cs="Times New Roman"/>
                <w:sz w:val="24"/>
                <w:szCs w:val="24"/>
              </w:rPr>
              <w:t xml:space="preserve">Быков </w:t>
            </w:r>
            <w:proofErr w:type="gramStart"/>
            <w:r w:rsidRPr="003751D9">
              <w:rPr>
                <w:rFonts w:ascii="Times New Roman" w:hAnsi="Times New Roman" w:cs="Times New Roman"/>
                <w:sz w:val="24"/>
                <w:szCs w:val="24"/>
              </w:rPr>
              <w:t>С.Г..</w:t>
            </w:r>
            <w:proofErr w:type="gramEnd"/>
            <w:r w:rsidRPr="003751D9">
              <w:rPr>
                <w:rFonts w:ascii="Times New Roman" w:hAnsi="Times New Roman" w:cs="Times New Roman"/>
                <w:sz w:val="24"/>
                <w:szCs w:val="24"/>
              </w:rPr>
              <w:t xml:space="preserve"> заместитель директора по АХР</w:t>
            </w:r>
          </w:p>
          <w:p w:rsidR="003751D9" w:rsidRPr="003751D9" w:rsidRDefault="003751D9" w:rsidP="003751D9">
            <w:pPr>
              <w:rPr>
                <w:rFonts w:ascii="Times New Roman" w:hAnsi="Times New Roman" w:cs="Times New Roman"/>
                <w:sz w:val="24"/>
                <w:szCs w:val="24"/>
              </w:rPr>
            </w:pPr>
          </w:p>
          <w:p w:rsidR="003751D9" w:rsidRPr="003751D9" w:rsidRDefault="003751D9" w:rsidP="00DA14AD">
            <w:pPr>
              <w:jc w:val="center"/>
              <w:rPr>
                <w:rFonts w:ascii="Times New Roman" w:hAnsi="Times New Roman" w:cs="Times New Roman"/>
                <w:sz w:val="24"/>
                <w:szCs w:val="24"/>
              </w:rPr>
            </w:pPr>
            <w:r w:rsidRPr="003751D9">
              <w:rPr>
                <w:rFonts w:ascii="Times New Roman" w:hAnsi="Times New Roman" w:cs="Times New Roman"/>
                <w:sz w:val="24"/>
                <w:szCs w:val="24"/>
              </w:rPr>
              <w:t>Люднова О.А</w:t>
            </w:r>
            <w:r w:rsidR="00DA14AD">
              <w:rPr>
                <w:rFonts w:ascii="Times New Roman" w:hAnsi="Times New Roman" w:cs="Times New Roman"/>
                <w:sz w:val="24"/>
                <w:szCs w:val="24"/>
              </w:rPr>
              <w:t>. заместитель директора по ВиРР</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9.</w:t>
            </w:r>
          </w:p>
        </w:tc>
        <w:tc>
          <w:tcPr>
            <w:tcW w:w="4819" w:type="dxa"/>
          </w:tcPr>
          <w:p w:rsidR="003751D9" w:rsidRPr="003751D9" w:rsidRDefault="003751D9" w:rsidP="003751D9">
            <w:pPr>
              <w:numPr>
                <w:ilvl w:val="0"/>
                <w:numId w:val="65"/>
              </w:numPr>
              <w:ind w:left="173" w:hanging="173"/>
              <w:contextualSpacing/>
              <w:rPr>
                <w:rFonts w:ascii="Times New Roman" w:hAnsi="Times New Roman" w:cs="Times New Roman"/>
                <w:sz w:val="24"/>
                <w:szCs w:val="24"/>
              </w:rPr>
            </w:pPr>
            <w:r w:rsidRPr="003751D9">
              <w:rPr>
                <w:rFonts w:ascii="Times New Roman" w:hAnsi="Times New Roman" w:cs="Times New Roman"/>
                <w:sz w:val="24"/>
                <w:szCs w:val="24"/>
              </w:rPr>
              <w:t>Об аттестации педагогических</w:t>
            </w:r>
          </w:p>
          <w:p w:rsidR="003751D9" w:rsidRPr="003751D9" w:rsidRDefault="003751D9" w:rsidP="003751D9">
            <w:pPr>
              <w:ind w:firstLine="31"/>
              <w:jc w:val="both"/>
              <w:rPr>
                <w:rFonts w:ascii="Times New Roman" w:hAnsi="Times New Roman" w:cs="Times New Roman"/>
                <w:b/>
                <w:sz w:val="24"/>
                <w:szCs w:val="24"/>
              </w:rPr>
            </w:pPr>
            <w:r w:rsidRPr="003751D9">
              <w:rPr>
                <w:rFonts w:ascii="Times New Roman" w:hAnsi="Times New Roman" w:cs="Times New Roman"/>
                <w:sz w:val="24"/>
                <w:szCs w:val="24"/>
              </w:rPr>
              <w:t>работников в 2018 году</w:t>
            </w:r>
            <w:r w:rsidRPr="003751D9">
              <w:rPr>
                <w:rFonts w:ascii="Times New Roman" w:hAnsi="Times New Roman" w:cs="Times New Roman"/>
                <w:b/>
                <w:sz w:val="24"/>
                <w:szCs w:val="24"/>
              </w:rPr>
              <w:t xml:space="preserve">. </w:t>
            </w:r>
          </w:p>
          <w:p w:rsidR="003751D9" w:rsidRPr="003751D9" w:rsidRDefault="003751D9" w:rsidP="003751D9">
            <w:pPr>
              <w:ind w:firstLine="31"/>
              <w:jc w:val="both"/>
              <w:rPr>
                <w:rFonts w:ascii="Times New Roman" w:hAnsi="Times New Roman" w:cs="Times New Roman"/>
                <w:b/>
                <w:sz w:val="24"/>
                <w:szCs w:val="24"/>
              </w:rPr>
            </w:pPr>
            <w:r w:rsidRPr="003751D9">
              <w:rPr>
                <w:rFonts w:ascii="Times New Roman" w:hAnsi="Times New Roman" w:cs="Times New Roman"/>
                <w:b/>
                <w:sz w:val="24"/>
                <w:szCs w:val="24"/>
              </w:rPr>
              <w:t xml:space="preserve">2. </w:t>
            </w:r>
            <w:r w:rsidRPr="003751D9">
              <w:rPr>
                <w:rFonts w:ascii="Times New Roman" w:hAnsi="Times New Roman" w:cs="Times New Roman"/>
                <w:sz w:val="24"/>
                <w:szCs w:val="24"/>
              </w:rPr>
              <w:t>О соблюдении сотрудниками правил внутреннего трудового распорядка</w:t>
            </w:r>
          </w:p>
          <w:p w:rsidR="003751D9" w:rsidRPr="003751D9" w:rsidRDefault="003751D9" w:rsidP="003751D9">
            <w:pPr>
              <w:ind w:firstLine="31"/>
              <w:jc w:val="both"/>
              <w:rPr>
                <w:rFonts w:ascii="Times New Roman" w:hAnsi="Times New Roman" w:cs="Times New Roman"/>
                <w:b/>
                <w:sz w:val="24"/>
                <w:szCs w:val="24"/>
              </w:rPr>
            </w:pPr>
            <w:r w:rsidRPr="003751D9">
              <w:rPr>
                <w:rFonts w:ascii="Times New Roman" w:hAnsi="Times New Roman" w:cs="Times New Roman"/>
                <w:b/>
                <w:sz w:val="24"/>
                <w:szCs w:val="24"/>
              </w:rPr>
              <w:t xml:space="preserve">3. </w:t>
            </w:r>
            <w:r w:rsidRPr="003751D9">
              <w:rPr>
                <w:rFonts w:ascii="Times New Roman" w:eastAsia="Calibri" w:hAnsi="Times New Roman" w:cs="Times New Roman"/>
                <w:sz w:val="24"/>
                <w:szCs w:val="24"/>
              </w:rPr>
              <w:t>О соблюдении санитарно-эпидемиологических требований сотрудниками учреждения</w:t>
            </w:r>
          </w:p>
          <w:p w:rsidR="003751D9" w:rsidRPr="003751D9" w:rsidRDefault="003751D9" w:rsidP="00DA14AD">
            <w:pPr>
              <w:ind w:firstLine="31"/>
              <w:jc w:val="both"/>
              <w:rPr>
                <w:rFonts w:ascii="Times New Roman" w:hAnsi="Times New Roman" w:cs="Times New Roman"/>
                <w:b/>
                <w:sz w:val="24"/>
                <w:szCs w:val="24"/>
              </w:rPr>
            </w:pPr>
            <w:r w:rsidRPr="003751D9">
              <w:rPr>
                <w:rFonts w:ascii="Times New Roman" w:hAnsi="Times New Roman" w:cs="Times New Roman"/>
                <w:b/>
                <w:sz w:val="24"/>
                <w:szCs w:val="24"/>
              </w:rPr>
              <w:t xml:space="preserve">4. </w:t>
            </w:r>
            <w:r w:rsidRPr="003751D9">
              <w:rPr>
                <w:rFonts w:ascii="Times New Roman" w:eastAsia="Calibri" w:hAnsi="Times New Roman" w:cs="Times New Roman"/>
                <w:sz w:val="24"/>
                <w:szCs w:val="24"/>
              </w:rPr>
              <w:t>О подготовке к празднованию новогодних мероприятий</w:t>
            </w:r>
          </w:p>
        </w:tc>
        <w:tc>
          <w:tcPr>
            <w:tcW w:w="1418" w:type="dxa"/>
          </w:tcPr>
          <w:p w:rsidR="003751D9" w:rsidRPr="003751D9" w:rsidRDefault="003751D9" w:rsidP="003751D9">
            <w:pPr>
              <w:rPr>
                <w:rFonts w:ascii="Times New Roman" w:hAnsi="Times New Roman" w:cs="Times New Roman"/>
                <w:sz w:val="24"/>
                <w:szCs w:val="24"/>
                <w:lang w:eastAsia="ar-SA"/>
              </w:rPr>
            </w:pPr>
            <w:r w:rsidRPr="003751D9">
              <w:rPr>
                <w:rFonts w:ascii="Times New Roman" w:hAnsi="Times New Roman" w:cs="Times New Roman"/>
                <w:sz w:val="24"/>
                <w:szCs w:val="24"/>
                <w:lang w:eastAsia="ar-SA"/>
              </w:rPr>
              <w:t>26.11.2018</w:t>
            </w:r>
          </w:p>
        </w:tc>
        <w:tc>
          <w:tcPr>
            <w:tcW w:w="2835"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Люднова О.А. заместитель директора по ВиРР</w:t>
            </w:r>
          </w:p>
          <w:p w:rsidR="003751D9" w:rsidRPr="003751D9" w:rsidRDefault="003751D9" w:rsidP="00DA14AD">
            <w:pPr>
              <w:jc w:val="center"/>
              <w:rPr>
                <w:rFonts w:ascii="Times New Roman" w:hAnsi="Times New Roman" w:cs="Times New Roman"/>
                <w:sz w:val="24"/>
                <w:szCs w:val="24"/>
              </w:rPr>
            </w:pPr>
            <w:r w:rsidRPr="003751D9">
              <w:rPr>
                <w:rFonts w:ascii="Times New Roman" w:hAnsi="Times New Roman" w:cs="Times New Roman"/>
                <w:sz w:val="24"/>
                <w:szCs w:val="24"/>
              </w:rPr>
              <w:t>Люднова О.А. заместитель директора по ВиРР</w:t>
            </w:r>
          </w:p>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руководители структурных подразделений</w:t>
            </w:r>
          </w:p>
        </w:tc>
      </w:tr>
      <w:tr w:rsidR="003751D9" w:rsidRPr="003751D9" w:rsidTr="00DA14AD">
        <w:trPr>
          <w:trHeight w:val="306"/>
        </w:trPr>
        <w:tc>
          <w:tcPr>
            <w:tcW w:w="851" w:type="dxa"/>
          </w:tcPr>
          <w:p w:rsidR="003751D9" w:rsidRPr="003751D9" w:rsidRDefault="003751D9" w:rsidP="003751D9">
            <w:pPr>
              <w:jc w:val="center"/>
              <w:rPr>
                <w:rFonts w:ascii="Times New Roman" w:hAnsi="Times New Roman" w:cs="Times New Roman"/>
                <w:sz w:val="24"/>
                <w:szCs w:val="24"/>
              </w:rPr>
            </w:pPr>
            <w:r w:rsidRPr="003751D9">
              <w:rPr>
                <w:rFonts w:ascii="Times New Roman" w:hAnsi="Times New Roman" w:cs="Times New Roman"/>
                <w:sz w:val="24"/>
                <w:szCs w:val="24"/>
              </w:rPr>
              <w:t>10</w:t>
            </w:r>
          </w:p>
        </w:tc>
        <w:tc>
          <w:tcPr>
            <w:tcW w:w="4819" w:type="dxa"/>
          </w:tcPr>
          <w:p w:rsidR="003751D9" w:rsidRPr="003751D9" w:rsidRDefault="003751D9" w:rsidP="003751D9">
            <w:pPr>
              <w:numPr>
                <w:ilvl w:val="0"/>
                <w:numId w:val="61"/>
              </w:numPr>
              <w:ind w:left="286" w:hanging="284"/>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О готовности к новогодним мероприятиям</w:t>
            </w:r>
          </w:p>
          <w:p w:rsidR="003751D9" w:rsidRPr="003751D9" w:rsidRDefault="003751D9" w:rsidP="003751D9">
            <w:pPr>
              <w:numPr>
                <w:ilvl w:val="0"/>
                <w:numId w:val="61"/>
              </w:numPr>
              <w:ind w:left="286" w:hanging="284"/>
              <w:contextualSpacing/>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О готовности всех систем учреждения на период новогодних праздников </w:t>
            </w:r>
          </w:p>
          <w:p w:rsidR="003751D9" w:rsidRPr="003751D9" w:rsidRDefault="003751D9" w:rsidP="003751D9">
            <w:pPr>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 xml:space="preserve">3. Об оказании благотворительной помощи в 2018 году. </w:t>
            </w:r>
          </w:p>
          <w:p w:rsidR="003751D9" w:rsidRPr="003751D9" w:rsidRDefault="003751D9" w:rsidP="003751D9">
            <w:pPr>
              <w:jc w:val="both"/>
              <w:rPr>
                <w:rFonts w:ascii="Times New Roman" w:eastAsia="Calibri" w:hAnsi="Times New Roman" w:cs="Times New Roman"/>
                <w:sz w:val="24"/>
                <w:szCs w:val="24"/>
              </w:rPr>
            </w:pPr>
            <w:r w:rsidRPr="003751D9">
              <w:rPr>
                <w:rFonts w:ascii="Times New Roman" w:eastAsia="Calibri" w:hAnsi="Times New Roman" w:cs="Times New Roman"/>
                <w:sz w:val="24"/>
                <w:szCs w:val="24"/>
              </w:rPr>
              <w:t>4. О выполнении государственного задания на 2018 год</w:t>
            </w:r>
          </w:p>
        </w:tc>
        <w:tc>
          <w:tcPr>
            <w:tcW w:w="1418" w:type="dxa"/>
          </w:tcPr>
          <w:p w:rsidR="003751D9" w:rsidRPr="003751D9" w:rsidRDefault="003751D9" w:rsidP="003751D9">
            <w:pPr>
              <w:jc w:val="center"/>
              <w:rPr>
                <w:rFonts w:ascii="Times New Roman" w:hAnsi="Times New Roman" w:cs="Times New Roman"/>
                <w:sz w:val="24"/>
                <w:szCs w:val="24"/>
                <w:lang w:eastAsia="ar-SA"/>
              </w:rPr>
            </w:pPr>
            <w:r w:rsidRPr="003751D9">
              <w:rPr>
                <w:rFonts w:ascii="Times New Roman" w:hAnsi="Times New Roman" w:cs="Times New Roman"/>
                <w:sz w:val="24"/>
                <w:szCs w:val="24"/>
                <w:lang w:eastAsia="ar-SA"/>
              </w:rPr>
              <w:t>17.12. 2016</w:t>
            </w:r>
          </w:p>
        </w:tc>
        <w:tc>
          <w:tcPr>
            <w:tcW w:w="2835" w:type="dxa"/>
          </w:tcPr>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Люднова О.А., </w:t>
            </w: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Быков С.Г., заместители директора Директор </w:t>
            </w:r>
          </w:p>
          <w:p w:rsidR="003751D9" w:rsidRPr="003751D9" w:rsidRDefault="003751D9" w:rsidP="003751D9">
            <w:pP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Смердова Е.В. </w:t>
            </w:r>
          </w:p>
          <w:p w:rsidR="003751D9" w:rsidRPr="003751D9" w:rsidRDefault="003751D9" w:rsidP="003751D9">
            <w:pPr>
              <w:jc w:val="center"/>
              <w:rPr>
                <w:rFonts w:ascii="Times New Roman" w:hAnsi="Times New Roman" w:cs="Times New Roman"/>
                <w:sz w:val="24"/>
                <w:szCs w:val="24"/>
              </w:rPr>
            </w:pPr>
          </w:p>
          <w:p w:rsidR="003751D9" w:rsidRPr="003751D9" w:rsidRDefault="003751D9" w:rsidP="003751D9">
            <w:pPr>
              <w:rPr>
                <w:rFonts w:ascii="Times New Roman" w:hAnsi="Times New Roman" w:cs="Times New Roman"/>
                <w:sz w:val="24"/>
                <w:szCs w:val="24"/>
              </w:rPr>
            </w:pPr>
            <w:r w:rsidRPr="003751D9">
              <w:rPr>
                <w:rFonts w:ascii="Times New Roman" w:hAnsi="Times New Roman" w:cs="Times New Roman"/>
                <w:sz w:val="24"/>
                <w:szCs w:val="24"/>
              </w:rPr>
              <w:t xml:space="preserve">Заведующие отделений </w:t>
            </w:r>
          </w:p>
        </w:tc>
      </w:tr>
    </w:tbl>
    <w:p w:rsidR="003751D9" w:rsidRPr="00427346" w:rsidRDefault="003751D9" w:rsidP="00517146">
      <w:pPr>
        <w:spacing w:after="0" w:line="276" w:lineRule="auto"/>
        <w:jc w:val="both"/>
        <w:rPr>
          <w:rFonts w:ascii="Times New Roman" w:eastAsia="Times New Roman" w:hAnsi="Times New Roman" w:cs="Times New Roman"/>
          <w:bCs/>
          <w:sz w:val="28"/>
          <w:szCs w:val="28"/>
          <w:lang w:eastAsia="ru-RU"/>
        </w:rPr>
      </w:pPr>
    </w:p>
    <w:p w:rsidR="00517146" w:rsidRDefault="00517146" w:rsidP="005171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8.5. ЦИКЛОГРАММА АДМИНИСТРАТИВНО-ХОЗЯЙСТВЕННОЙ РАБОТЫ</w:t>
      </w:r>
    </w:p>
    <w:p w:rsidR="00E14CD6" w:rsidRPr="005F7E6E" w:rsidRDefault="00E14CD6" w:rsidP="00E14CD6">
      <w:pPr>
        <w:pStyle w:val="a4"/>
        <w:spacing w:after="0" w:line="276" w:lineRule="auto"/>
        <w:rPr>
          <w:rFonts w:ascii="Times New Roman" w:eastAsia="Times New Roman" w:hAnsi="Times New Roman" w:cs="Times New Roman"/>
          <w:b/>
          <w:sz w:val="28"/>
          <w:szCs w:val="28"/>
          <w:lang w:eastAsia="ru-RU"/>
        </w:rPr>
      </w:pPr>
    </w:p>
    <w:tbl>
      <w:tblPr>
        <w:tblW w:w="10348" w:type="dxa"/>
        <w:tblCellSpacing w:w="0" w:type="dxa"/>
        <w:tblInd w:w="-57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0" w:type="dxa"/>
          <w:right w:w="0" w:type="dxa"/>
        </w:tblCellMar>
        <w:tblLook w:val="04A0" w:firstRow="1" w:lastRow="0" w:firstColumn="1" w:lastColumn="0" w:noHBand="0" w:noVBand="1"/>
      </w:tblPr>
      <w:tblGrid>
        <w:gridCol w:w="709"/>
        <w:gridCol w:w="5954"/>
        <w:gridCol w:w="2126"/>
        <w:gridCol w:w="1559"/>
      </w:tblGrid>
      <w:tr w:rsidR="00E14CD6" w:rsidRPr="00440B72" w:rsidTr="00077ACC">
        <w:trPr>
          <w:trHeight w:val="255"/>
          <w:tblCellSpacing w:w="0" w:type="dxa"/>
        </w:trPr>
        <w:tc>
          <w:tcPr>
            <w:tcW w:w="70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b/>
                <w:bCs/>
                <w:i/>
                <w:iCs/>
                <w:sz w:val="24"/>
                <w:szCs w:val="24"/>
                <w:lang w:eastAsia="ru-RU"/>
              </w:rPr>
              <w:t>№ п/п</w:t>
            </w: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b/>
                <w:bCs/>
                <w:i/>
                <w:iCs/>
                <w:sz w:val="24"/>
                <w:szCs w:val="24"/>
                <w:lang w:eastAsia="ru-RU"/>
              </w:rPr>
              <w:t>Наименование мероприятия</w:t>
            </w:r>
          </w:p>
        </w:tc>
        <w:tc>
          <w:tcPr>
            <w:tcW w:w="2126"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b/>
                <w:bCs/>
                <w:i/>
                <w:iCs/>
                <w:sz w:val="24"/>
                <w:szCs w:val="24"/>
                <w:lang w:eastAsia="ru-RU"/>
              </w:rPr>
              <w:t>Ответст</w:t>
            </w:r>
            <w:r w:rsidRPr="00440B72">
              <w:rPr>
                <w:rFonts w:ascii="Times New Roman" w:eastAsia="Times New Roman" w:hAnsi="Times New Roman" w:cs="Times New Roman"/>
                <w:b/>
                <w:bCs/>
                <w:i/>
                <w:iCs/>
                <w:sz w:val="24"/>
                <w:szCs w:val="24"/>
                <w:lang w:eastAsia="ru-RU"/>
              </w:rPr>
              <w:softHyphen/>
              <w:t>венный</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b/>
                <w:bCs/>
                <w:i/>
                <w:iCs/>
                <w:sz w:val="24"/>
                <w:szCs w:val="24"/>
                <w:lang w:eastAsia="ru-RU"/>
              </w:rPr>
              <w:t>Срок выполнения</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Издать приказ о назначении ответственных за организацию безопасной работы</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Издать приказ о создании комиссии по охране труда</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Издать приказ о назначении ответственных за пожарную безопасность</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Издать приказ о назначении ответственных по охране жизни детей</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Проведение торжественного </w:t>
            </w:r>
            <w:r>
              <w:rPr>
                <w:rFonts w:ascii="Times New Roman" w:eastAsia="Times New Roman" w:hAnsi="Times New Roman" w:cs="Times New Roman"/>
                <w:sz w:val="24"/>
                <w:szCs w:val="24"/>
                <w:lang w:eastAsia="ru-RU"/>
              </w:rPr>
              <w:t xml:space="preserve">собрания, посвященного                  </w:t>
            </w:r>
            <w:proofErr w:type="gramStart"/>
            <w:r>
              <w:rPr>
                <w:rFonts w:ascii="Times New Roman" w:eastAsia="Times New Roman" w:hAnsi="Times New Roman" w:cs="Times New Roman"/>
                <w:sz w:val="24"/>
                <w:szCs w:val="24"/>
                <w:lang w:eastAsia="ru-RU"/>
              </w:rPr>
              <w:t>23  февраля</w:t>
            </w:r>
            <w:proofErr w:type="gramEnd"/>
            <w:r w:rsidRPr="00440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40B72">
              <w:rPr>
                <w:rFonts w:ascii="Times New Roman" w:eastAsia="Times New Roman" w:hAnsi="Times New Roman" w:cs="Times New Roman"/>
                <w:sz w:val="24"/>
                <w:szCs w:val="24"/>
                <w:lang w:eastAsia="ru-RU"/>
              </w:rPr>
              <w:t>Международному женскому дню</w:t>
            </w:r>
            <w:r>
              <w:rPr>
                <w:rFonts w:ascii="Times New Roman" w:eastAsia="Times New Roman" w:hAnsi="Times New Roman" w:cs="Times New Roman"/>
                <w:sz w:val="24"/>
                <w:szCs w:val="24"/>
                <w:lang w:eastAsia="ru-RU"/>
              </w:rPr>
              <w:t xml:space="preserve">, Дню социального работника </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559" w:type="dxa"/>
            <w:vAlign w:val="center"/>
            <w:hideMark/>
          </w:tcPr>
          <w:p w:rsidR="00E14CD6" w:rsidRPr="00440B72" w:rsidRDefault="00E14CD6" w:rsidP="003751D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w:t>
            </w:r>
            <w:r w:rsidRPr="00440B72">
              <w:rPr>
                <w:rFonts w:ascii="Times New Roman" w:eastAsia="Times New Roman" w:hAnsi="Times New Roman" w:cs="Times New Roman"/>
                <w:sz w:val="24"/>
                <w:szCs w:val="24"/>
                <w:lang w:eastAsia="ru-RU"/>
              </w:rPr>
              <w:t>Март</w:t>
            </w:r>
            <w:r>
              <w:rPr>
                <w:rFonts w:ascii="Times New Roman" w:eastAsia="Times New Roman" w:hAnsi="Times New Roman" w:cs="Times New Roman"/>
                <w:sz w:val="24"/>
                <w:szCs w:val="24"/>
                <w:lang w:eastAsia="ru-RU"/>
              </w:rPr>
              <w:t xml:space="preserve">                   Июнь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Продолжить оформление прогулочных участков и площадки</w:t>
            </w:r>
            <w:r>
              <w:rPr>
                <w:rFonts w:ascii="Times New Roman" w:eastAsia="Times New Roman" w:hAnsi="Times New Roman" w:cs="Times New Roman"/>
                <w:sz w:val="24"/>
                <w:szCs w:val="24"/>
                <w:lang w:eastAsia="ru-RU"/>
              </w:rPr>
              <w:t>, групп, спален</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В течение года</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Ведение </w:t>
            </w:r>
            <w:r>
              <w:rPr>
                <w:rFonts w:ascii="Times New Roman" w:eastAsia="Times New Roman" w:hAnsi="Times New Roman" w:cs="Times New Roman"/>
                <w:sz w:val="24"/>
                <w:szCs w:val="24"/>
                <w:lang w:eastAsia="ru-RU"/>
              </w:rPr>
              <w:t xml:space="preserve">медицинской документации, </w:t>
            </w:r>
            <w:r w:rsidRPr="00440B72">
              <w:rPr>
                <w:rFonts w:ascii="Times New Roman" w:eastAsia="Times New Roman" w:hAnsi="Times New Roman" w:cs="Times New Roman"/>
                <w:sz w:val="24"/>
                <w:szCs w:val="24"/>
                <w:lang w:eastAsia="ru-RU"/>
              </w:rPr>
              <w:t>журнала по сани</w:t>
            </w:r>
            <w:r w:rsidRPr="00440B72">
              <w:rPr>
                <w:rFonts w:ascii="Times New Roman" w:eastAsia="Times New Roman" w:hAnsi="Times New Roman" w:cs="Times New Roman"/>
                <w:sz w:val="24"/>
                <w:szCs w:val="24"/>
                <w:lang w:eastAsia="ru-RU"/>
              </w:rPr>
              <w:softHyphen/>
              <w:t>тарно-гигиенической уборке помещений</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Еж</w:t>
            </w:r>
            <w:r>
              <w:rPr>
                <w:rFonts w:ascii="Times New Roman" w:eastAsia="Times New Roman" w:hAnsi="Times New Roman" w:cs="Times New Roman"/>
                <w:sz w:val="24"/>
                <w:szCs w:val="24"/>
                <w:lang w:eastAsia="ru-RU"/>
              </w:rPr>
              <w:t>едневно</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осмотра территории на предмет выявления вредных растений, с заполнением соответствующей документации</w:t>
            </w:r>
          </w:p>
        </w:tc>
        <w:tc>
          <w:tcPr>
            <w:tcW w:w="2126"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АХР</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октябрь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Провести общий технический осмотр здания, территории и сооружений </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АХР</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Административное совещание по результатам обследования отопительной системы, окон, дверей по подготовке к отопительному сезону</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АХР</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Организовать обучение и проверку знаний по охране труда</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по охране труда </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Ноябрь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 xml:space="preserve">Провести </w:t>
            </w:r>
            <w:r>
              <w:rPr>
                <w:rFonts w:ascii="Times New Roman" w:eastAsia="Times New Roman" w:hAnsi="Times New Roman" w:cs="Times New Roman"/>
                <w:sz w:val="24"/>
                <w:szCs w:val="24"/>
                <w:lang w:eastAsia="ru-RU"/>
              </w:rPr>
              <w:t>оценку СОУТ</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охране труда</w:t>
            </w:r>
          </w:p>
        </w:tc>
        <w:tc>
          <w:tcPr>
            <w:tcW w:w="1559" w:type="dxa"/>
            <w:vAlign w:val="center"/>
            <w:hideMark/>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Ноябрь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Проведение инструктажей по летней оздоровительной работе</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структурных подразделений</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Май</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При наличии финансирования</w:t>
            </w:r>
            <w:r>
              <w:rPr>
                <w:rFonts w:ascii="Times New Roman" w:eastAsia="Times New Roman" w:hAnsi="Times New Roman" w:cs="Times New Roman"/>
                <w:sz w:val="24"/>
                <w:szCs w:val="24"/>
                <w:lang w:eastAsia="ru-RU"/>
              </w:rPr>
              <w:t xml:space="preserve"> (за счет средств благотворителей)</w:t>
            </w:r>
            <w:r w:rsidRPr="00440B72">
              <w:rPr>
                <w:rFonts w:ascii="Times New Roman" w:eastAsia="Times New Roman" w:hAnsi="Times New Roman" w:cs="Times New Roman"/>
                <w:sz w:val="24"/>
                <w:szCs w:val="24"/>
                <w:lang w:eastAsia="ru-RU"/>
              </w:rPr>
              <w:t xml:space="preserve"> обеспечить работников спецодеждой, другими сред</w:t>
            </w:r>
            <w:r w:rsidRPr="00440B72">
              <w:rPr>
                <w:rFonts w:ascii="Times New Roman" w:eastAsia="Times New Roman" w:hAnsi="Times New Roman" w:cs="Times New Roman"/>
                <w:sz w:val="24"/>
                <w:szCs w:val="24"/>
                <w:lang w:eastAsia="ru-RU"/>
              </w:rPr>
              <w:softHyphen/>
              <w:t>ствами</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АХР</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В течение года</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Проведение пробных занятий по эвакуации людей из детского</w:t>
            </w:r>
            <w:r>
              <w:rPr>
                <w:rFonts w:ascii="Times New Roman" w:eastAsia="Times New Roman" w:hAnsi="Times New Roman" w:cs="Times New Roman"/>
                <w:sz w:val="24"/>
                <w:szCs w:val="24"/>
                <w:lang w:eastAsia="ru-RU"/>
              </w:rPr>
              <w:t xml:space="preserve"> дома</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В течение года</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Инструктаж для помощников воспитателей по проведению г</w:t>
            </w:r>
            <w:r>
              <w:rPr>
                <w:rFonts w:ascii="Times New Roman" w:eastAsia="Times New Roman" w:hAnsi="Times New Roman" w:cs="Times New Roman"/>
                <w:sz w:val="24"/>
                <w:szCs w:val="24"/>
                <w:lang w:eastAsia="ru-RU"/>
              </w:rPr>
              <w:t>енеральных уборок, проветривания, проведению кварцевания</w:t>
            </w:r>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структурного подразделения</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sidRPr="00440B72">
              <w:rPr>
                <w:rFonts w:ascii="Times New Roman" w:eastAsia="Times New Roman" w:hAnsi="Times New Roman" w:cs="Times New Roman"/>
                <w:sz w:val="24"/>
                <w:szCs w:val="24"/>
                <w:lang w:eastAsia="ru-RU"/>
              </w:rPr>
              <w:t>Два раза в год</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собеседования с сотрудниками на знание правил </w:t>
            </w:r>
            <w:proofErr w:type="spellStart"/>
            <w:r>
              <w:rPr>
                <w:rFonts w:ascii="Times New Roman" w:eastAsia="Times New Roman" w:hAnsi="Times New Roman" w:cs="Times New Roman"/>
                <w:sz w:val="24"/>
                <w:szCs w:val="24"/>
                <w:lang w:eastAsia="ru-RU"/>
              </w:rPr>
              <w:t>СаНПин</w:t>
            </w:r>
            <w:proofErr w:type="spellEnd"/>
          </w:p>
        </w:tc>
        <w:tc>
          <w:tcPr>
            <w:tcW w:w="2126"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медицинские работники</w:t>
            </w:r>
          </w:p>
        </w:tc>
        <w:tc>
          <w:tcPr>
            <w:tcW w:w="1559" w:type="dxa"/>
            <w:vAlign w:val="center"/>
          </w:tcPr>
          <w:p w:rsidR="00E14CD6" w:rsidRPr="00440B72"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Наблюдательных советов</w:t>
            </w:r>
          </w:p>
        </w:tc>
        <w:tc>
          <w:tcPr>
            <w:tcW w:w="2126"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графику МСЗН АО</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Попечительских советов</w:t>
            </w:r>
          </w:p>
        </w:tc>
        <w:tc>
          <w:tcPr>
            <w:tcW w:w="2126"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Собраний трудового коллектива </w:t>
            </w:r>
          </w:p>
        </w:tc>
        <w:tc>
          <w:tcPr>
            <w:tcW w:w="2126"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tcPr>
          <w:p w:rsidR="00E14CD6" w:rsidRDefault="00E14CD6"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декабрь</w:t>
            </w:r>
          </w:p>
        </w:tc>
      </w:tr>
      <w:tr w:rsidR="00E14CD6" w:rsidRPr="00440B72" w:rsidTr="00077ACC">
        <w:trPr>
          <w:trHeight w:val="285"/>
          <w:tblCellSpacing w:w="0" w:type="dxa"/>
        </w:trPr>
        <w:tc>
          <w:tcPr>
            <w:tcW w:w="709" w:type="dxa"/>
            <w:vAlign w:val="center"/>
          </w:tcPr>
          <w:p w:rsidR="00E14CD6" w:rsidRPr="00C42EFD" w:rsidRDefault="00E14CD6" w:rsidP="00E14CD6">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E14CD6" w:rsidRDefault="00365298"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планерных совещаний</w:t>
            </w:r>
          </w:p>
        </w:tc>
        <w:tc>
          <w:tcPr>
            <w:tcW w:w="2126" w:type="dxa"/>
            <w:vAlign w:val="center"/>
          </w:tcPr>
          <w:p w:rsidR="00E14CD6" w:rsidRDefault="00365298"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559" w:type="dxa"/>
            <w:vAlign w:val="center"/>
          </w:tcPr>
          <w:p w:rsidR="00E14CD6" w:rsidRDefault="00365298" w:rsidP="00375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w:t>
            </w:r>
          </w:p>
        </w:tc>
      </w:tr>
      <w:tr w:rsidR="00365298" w:rsidRPr="00440B72" w:rsidTr="00077ACC">
        <w:trPr>
          <w:trHeight w:val="285"/>
          <w:tblCellSpacing w:w="0" w:type="dxa"/>
        </w:trPr>
        <w:tc>
          <w:tcPr>
            <w:tcW w:w="709" w:type="dxa"/>
            <w:vAlign w:val="center"/>
          </w:tcPr>
          <w:p w:rsidR="00365298" w:rsidRPr="00C42EFD" w:rsidRDefault="00365298" w:rsidP="00365298">
            <w:pPr>
              <w:pStyle w:val="a4"/>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p>
        </w:tc>
        <w:tc>
          <w:tcPr>
            <w:tcW w:w="5954" w:type="dxa"/>
            <w:vAlign w:val="center"/>
          </w:tcPr>
          <w:p w:rsidR="00365298" w:rsidRDefault="00365298" w:rsidP="003652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tc>
        <w:tc>
          <w:tcPr>
            <w:tcW w:w="2126" w:type="dxa"/>
            <w:vAlign w:val="center"/>
          </w:tcPr>
          <w:p w:rsidR="00365298" w:rsidRDefault="00365298" w:rsidP="003652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c>
          <w:tcPr>
            <w:tcW w:w="1559" w:type="dxa"/>
            <w:vAlign w:val="center"/>
          </w:tcPr>
          <w:p w:rsidR="00365298" w:rsidRDefault="00365298" w:rsidP="003652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r>
    </w:tbl>
    <w:p w:rsidR="00E14CD6" w:rsidRDefault="00E14CD6" w:rsidP="00E14CD6">
      <w:pPr>
        <w:spacing w:after="0" w:line="276" w:lineRule="auto"/>
        <w:rPr>
          <w:rFonts w:ascii="Times New Roman" w:eastAsia="Times New Roman" w:hAnsi="Times New Roman" w:cs="Times New Roman"/>
          <w:b/>
          <w:bCs/>
          <w:sz w:val="28"/>
          <w:szCs w:val="28"/>
          <w:lang w:eastAsia="ru-RU"/>
        </w:rPr>
      </w:pPr>
    </w:p>
    <w:p w:rsidR="00517146" w:rsidRDefault="00517146" w:rsidP="00517146">
      <w:pPr>
        <w:spacing w:after="0" w:line="276" w:lineRule="auto"/>
        <w:jc w:val="both"/>
        <w:rPr>
          <w:rFonts w:ascii="Times New Roman" w:eastAsia="Times New Roman" w:hAnsi="Times New Roman" w:cs="Times New Roman"/>
          <w:bCs/>
          <w:sz w:val="28"/>
          <w:szCs w:val="28"/>
          <w:lang w:eastAsia="ru-RU"/>
        </w:rPr>
      </w:pPr>
      <w:r w:rsidRPr="00427346">
        <w:rPr>
          <w:rFonts w:ascii="Times New Roman" w:eastAsia="Times New Roman" w:hAnsi="Times New Roman" w:cs="Times New Roman"/>
          <w:bCs/>
          <w:sz w:val="28"/>
          <w:szCs w:val="28"/>
          <w:lang w:eastAsia="ru-RU"/>
        </w:rPr>
        <w:t>8.6. ПЛАН РАБОТЫ ПОПЕЧИТЕЛЬСКОГО СОВЕТА</w:t>
      </w:r>
    </w:p>
    <w:p w:rsidR="00FF6B2D" w:rsidRPr="00FF6B2D" w:rsidRDefault="00FF6B2D" w:rsidP="00FF6B2D">
      <w:pPr>
        <w:spacing w:after="0" w:line="276" w:lineRule="auto"/>
        <w:jc w:val="center"/>
        <w:rPr>
          <w:rFonts w:ascii="Times New Roman" w:eastAsia="Calibri" w:hAnsi="Times New Roman" w:cs="Times New Roman"/>
          <w:b/>
          <w:sz w:val="28"/>
          <w:szCs w:val="28"/>
        </w:rPr>
      </w:pPr>
    </w:p>
    <w:tbl>
      <w:tblPr>
        <w:tblStyle w:val="a3"/>
        <w:tblW w:w="10065" w:type="dxa"/>
        <w:tblInd w:w="-431" w:type="dxa"/>
        <w:tblLayout w:type="fixed"/>
        <w:tblLook w:val="04A0" w:firstRow="1" w:lastRow="0" w:firstColumn="1" w:lastColumn="0" w:noHBand="0" w:noVBand="1"/>
      </w:tblPr>
      <w:tblGrid>
        <w:gridCol w:w="426"/>
        <w:gridCol w:w="2410"/>
        <w:gridCol w:w="992"/>
        <w:gridCol w:w="1845"/>
        <w:gridCol w:w="4392"/>
      </w:tblGrid>
      <w:tr w:rsidR="00C35861" w:rsidRPr="00FF6B2D" w:rsidTr="00C35861">
        <w:tc>
          <w:tcPr>
            <w:tcW w:w="426" w:type="dxa"/>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w:t>
            </w:r>
          </w:p>
        </w:tc>
        <w:tc>
          <w:tcPr>
            <w:tcW w:w="2410" w:type="dxa"/>
          </w:tcPr>
          <w:p w:rsidR="00FF6B2D" w:rsidRPr="00FF6B2D" w:rsidRDefault="00FF6B2D" w:rsidP="00FF6B2D">
            <w:pPr>
              <w:jc w:val="center"/>
              <w:rPr>
                <w:rFonts w:ascii="Times New Roman" w:eastAsia="Calibri" w:hAnsi="Times New Roman" w:cs="Times New Roman"/>
                <w:sz w:val="24"/>
                <w:szCs w:val="24"/>
              </w:rPr>
            </w:pPr>
            <w:r w:rsidRPr="00FF6B2D">
              <w:rPr>
                <w:rFonts w:ascii="Times New Roman" w:eastAsia="Calibri" w:hAnsi="Times New Roman" w:cs="Times New Roman"/>
                <w:sz w:val="24"/>
                <w:szCs w:val="24"/>
              </w:rPr>
              <w:t>мероприятия</w:t>
            </w:r>
          </w:p>
        </w:tc>
        <w:tc>
          <w:tcPr>
            <w:tcW w:w="992" w:type="dxa"/>
          </w:tcPr>
          <w:p w:rsidR="00FF6B2D" w:rsidRPr="00FF6B2D" w:rsidRDefault="00FF6B2D" w:rsidP="00FF6B2D">
            <w:pPr>
              <w:jc w:val="center"/>
              <w:rPr>
                <w:rFonts w:ascii="Times New Roman" w:eastAsia="Calibri" w:hAnsi="Times New Roman" w:cs="Times New Roman"/>
                <w:sz w:val="24"/>
                <w:szCs w:val="24"/>
              </w:rPr>
            </w:pPr>
            <w:r w:rsidRPr="00FF6B2D">
              <w:rPr>
                <w:rFonts w:ascii="Times New Roman" w:eastAsia="Calibri" w:hAnsi="Times New Roman" w:cs="Times New Roman"/>
                <w:sz w:val="24"/>
                <w:szCs w:val="24"/>
              </w:rPr>
              <w:t>срок</w:t>
            </w:r>
          </w:p>
        </w:tc>
        <w:tc>
          <w:tcPr>
            <w:tcW w:w="1845" w:type="dxa"/>
          </w:tcPr>
          <w:p w:rsidR="00FF6B2D" w:rsidRPr="00FF6B2D" w:rsidRDefault="00FF6B2D" w:rsidP="00FF6B2D">
            <w:pPr>
              <w:jc w:val="center"/>
              <w:rPr>
                <w:rFonts w:ascii="Times New Roman" w:eastAsia="Calibri" w:hAnsi="Times New Roman" w:cs="Times New Roman"/>
                <w:sz w:val="24"/>
                <w:szCs w:val="24"/>
              </w:rPr>
            </w:pPr>
            <w:r w:rsidRPr="00FF6B2D">
              <w:rPr>
                <w:rFonts w:ascii="Times New Roman" w:eastAsia="Calibri" w:hAnsi="Times New Roman" w:cs="Times New Roman"/>
                <w:sz w:val="24"/>
                <w:szCs w:val="24"/>
              </w:rPr>
              <w:t>ответственные</w:t>
            </w:r>
          </w:p>
        </w:tc>
        <w:tc>
          <w:tcPr>
            <w:tcW w:w="4392" w:type="dxa"/>
          </w:tcPr>
          <w:p w:rsidR="00FF6B2D" w:rsidRPr="00FF6B2D" w:rsidRDefault="00FF6B2D" w:rsidP="00FF6B2D">
            <w:pPr>
              <w:jc w:val="center"/>
              <w:rPr>
                <w:rFonts w:ascii="Times New Roman" w:eastAsia="Calibri" w:hAnsi="Times New Roman" w:cs="Times New Roman"/>
                <w:sz w:val="24"/>
                <w:szCs w:val="24"/>
              </w:rPr>
            </w:pPr>
            <w:r w:rsidRPr="00FF6B2D">
              <w:rPr>
                <w:rFonts w:ascii="Times New Roman" w:eastAsia="Calibri" w:hAnsi="Times New Roman" w:cs="Times New Roman"/>
                <w:sz w:val="24"/>
                <w:szCs w:val="24"/>
              </w:rPr>
              <w:t>Повестка заседания № 1</w:t>
            </w:r>
          </w:p>
        </w:tc>
      </w:tr>
      <w:tr w:rsidR="00C35861" w:rsidRPr="00FF6B2D" w:rsidTr="00C35861">
        <w:tc>
          <w:tcPr>
            <w:tcW w:w="426" w:type="dxa"/>
            <w:vMerge w:val="restart"/>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val="restart"/>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Заседание Попечительского совета № 1</w:t>
            </w:r>
          </w:p>
        </w:tc>
        <w:tc>
          <w:tcPr>
            <w:tcW w:w="992" w:type="dxa"/>
            <w:vMerge w:val="restart"/>
            <w:textDirection w:val="btLr"/>
          </w:tcPr>
          <w:p w:rsidR="00FF6B2D" w:rsidRPr="00FF6B2D" w:rsidRDefault="00FF6B2D" w:rsidP="00C35861">
            <w:pPr>
              <w:ind w:left="113" w:right="113"/>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 xml:space="preserve">январь  </w:t>
            </w:r>
          </w:p>
        </w:tc>
        <w:tc>
          <w:tcPr>
            <w:tcW w:w="1845" w:type="dxa"/>
            <w:vMerge w:val="restart"/>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Смердова Е.В.</w:t>
            </w:r>
          </w:p>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 xml:space="preserve">Репешко А.А., председатель </w:t>
            </w:r>
            <w:r w:rsidRPr="00FF6B2D">
              <w:rPr>
                <w:rFonts w:ascii="Times New Roman" w:eastAsia="Calibri" w:hAnsi="Times New Roman" w:cs="Times New Roman"/>
                <w:sz w:val="28"/>
                <w:szCs w:val="28"/>
              </w:rPr>
              <w:lastRenderedPageBreak/>
              <w:t>Попечительского совета</w:t>
            </w:r>
          </w:p>
        </w:tc>
        <w:tc>
          <w:tcPr>
            <w:tcW w:w="4392" w:type="dxa"/>
          </w:tcPr>
          <w:p w:rsidR="00FF6B2D" w:rsidRPr="00FF6B2D" w:rsidRDefault="00FF6B2D" w:rsidP="00FF6B2D">
            <w:pPr>
              <w:jc w:val="both"/>
              <w:rPr>
                <w:rFonts w:ascii="Times New Roman" w:eastAsia="Calibri" w:hAnsi="Times New Roman" w:cs="Times New Roman"/>
                <w:sz w:val="28"/>
                <w:szCs w:val="28"/>
              </w:rPr>
            </w:pPr>
            <w:r w:rsidRPr="00FF6B2D">
              <w:rPr>
                <w:rFonts w:ascii="Times New Roman" w:eastAsia="Calibri" w:hAnsi="Times New Roman" w:cs="Times New Roman"/>
                <w:sz w:val="28"/>
                <w:szCs w:val="28"/>
              </w:rPr>
              <w:lastRenderedPageBreak/>
              <w:t xml:space="preserve">1.Утверждение состава Попечительского </w:t>
            </w:r>
            <w:proofErr w:type="gramStart"/>
            <w:r w:rsidRPr="00FF6B2D">
              <w:rPr>
                <w:rFonts w:ascii="Times New Roman" w:eastAsia="Calibri" w:hAnsi="Times New Roman" w:cs="Times New Roman"/>
                <w:sz w:val="28"/>
                <w:szCs w:val="28"/>
              </w:rPr>
              <w:t>совета,  избрание</w:t>
            </w:r>
            <w:proofErr w:type="gramEnd"/>
            <w:r w:rsidRPr="00FF6B2D">
              <w:rPr>
                <w:rFonts w:ascii="Times New Roman" w:eastAsia="Calibri" w:hAnsi="Times New Roman" w:cs="Times New Roman"/>
                <w:sz w:val="28"/>
                <w:szCs w:val="28"/>
              </w:rPr>
              <w:t xml:space="preserve"> председателя, заместителя председателя, секретаря Попечительского совета</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suppressAutoHyphens/>
              <w:snapToGrid w:val="0"/>
              <w:contextualSpacing/>
              <w:jc w:val="both"/>
              <w:rPr>
                <w:rFonts w:ascii="Times New Roman" w:eastAsia="Times New Roman" w:hAnsi="Times New Roman" w:cs="Times New Roman"/>
                <w:sz w:val="28"/>
                <w:szCs w:val="28"/>
                <w:lang w:eastAsia="ar-SA"/>
              </w:rPr>
            </w:pPr>
            <w:r w:rsidRPr="00FF6B2D">
              <w:rPr>
                <w:rFonts w:ascii="Times New Roman" w:eastAsia="Calibri" w:hAnsi="Times New Roman" w:cs="Times New Roman"/>
                <w:sz w:val="28"/>
                <w:szCs w:val="28"/>
              </w:rPr>
              <w:t>2.</w:t>
            </w:r>
            <w:r w:rsidRPr="00FF6B2D">
              <w:rPr>
                <w:rFonts w:ascii="Times New Roman" w:eastAsia="Times New Roman" w:hAnsi="Times New Roman" w:cs="Times New Roman"/>
                <w:sz w:val="28"/>
                <w:szCs w:val="28"/>
                <w:lang w:eastAsia="ar-SA"/>
              </w:rPr>
              <w:t>Утверждение плана работы на 2018 год</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suppressAutoHyphens/>
              <w:snapToGrid w:val="0"/>
              <w:contextualSpacing/>
              <w:jc w:val="both"/>
              <w:rPr>
                <w:rFonts w:ascii="Times New Roman" w:eastAsia="Times New Roman" w:hAnsi="Times New Roman" w:cs="Times New Roman"/>
                <w:sz w:val="28"/>
                <w:szCs w:val="28"/>
                <w:lang w:eastAsia="ar-SA"/>
              </w:rPr>
            </w:pPr>
            <w:r w:rsidRPr="00FF6B2D">
              <w:rPr>
                <w:rFonts w:ascii="Times New Roman" w:eastAsia="Times New Roman" w:hAnsi="Times New Roman" w:cs="Times New Roman"/>
                <w:sz w:val="28"/>
                <w:szCs w:val="28"/>
                <w:lang w:eastAsia="ar-SA"/>
              </w:rPr>
              <w:t>3.Об оказании спонсорской и благотворительной помощи детскому дому в 2017 году, отчет руководителя</w:t>
            </w:r>
          </w:p>
        </w:tc>
      </w:tr>
      <w:tr w:rsidR="00C35861" w:rsidRPr="00FF6B2D" w:rsidTr="00C35861">
        <w:tc>
          <w:tcPr>
            <w:tcW w:w="426" w:type="dxa"/>
            <w:vMerge/>
          </w:tcPr>
          <w:p w:rsidR="00FF6B2D" w:rsidRPr="00FF6B2D" w:rsidRDefault="00FF6B2D" w:rsidP="00FF6B2D">
            <w:pP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3A7398" w:rsidRDefault="003A7398" w:rsidP="003A7398">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F6B2D" w:rsidRPr="003A7398">
              <w:rPr>
                <w:rFonts w:ascii="Times New Roman" w:eastAsia="Calibri" w:hAnsi="Times New Roman" w:cs="Times New Roman"/>
                <w:sz w:val="28"/>
                <w:szCs w:val="28"/>
              </w:rPr>
              <w:t>О подготовке к учреждения летней оздоровительной компании «Лето 2018»</w:t>
            </w:r>
          </w:p>
          <w:p w:rsidR="003A7398" w:rsidRDefault="003A7398" w:rsidP="003A7398">
            <w:pPr>
              <w:jc w:val="both"/>
              <w:rPr>
                <w:rFonts w:ascii="Times New Roman" w:eastAsia="Calibri" w:hAnsi="Times New Roman" w:cs="Times New Roman"/>
                <w:sz w:val="28"/>
                <w:szCs w:val="28"/>
              </w:rPr>
            </w:pPr>
          </w:p>
          <w:p w:rsidR="003A7398" w:rsidRPr="003A7398" w:rsidRDefault="003A7398" w:rsidP="003A7398">
            <w:pPr>
              <w:jc w:val="both"/>
              <w:rPr>
                <w:rFonts w:ascii="Times New Roman" w:eastAsia="Calibri" w:hAnsi="Times New Roman" w:cs="Times New Roman"/>
                <w:sz w:val="28"/>
                <w:szCs w:val="28"/>
              </w:rPr>
            </w:pPr>
          </w:p>
        </w:tc>
      </w:tr>
      <w:tr w:rsidR="00C35861" w:rsidRPr="00FF6B2D" w:rsidTr="00C35861">
        <w:tc>
          <w:tcPr>
            <w:tcW w:w="426" w:type="dxa"/>
            <w:vMerge w:val="restart"/>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 xml:space="preserve"> </w:t>
            </w:r>
          </w:p>
        </w:tc>
        <w:tc>
          <w:tcPr>
            <w:tcW w:w="2410" w:type="dxa"/>
            <w:vMerge w:val="restart"/>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Заседание Попечительского совета № 2</w:t>
            </w:r>
          </w:p>
        </w:tc>
        <w:tc>
          <w:tcPr>
            <w:tcW w:w="992" w:type="dxa"/>
            <w:vMerge w:val="restart"/>
            <w:textDirection w:val="btLr"/>
          </w:tcPr>
          <w:p w:rsidR="00FF6B2D" w:rsidRPr="00FF6B2D" w:rsidRDefault="00FF6B2D" w:rsidP="00C35861">
            <w:pPr>
              <w:ind w:left="113" w:right="113"/>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апрель</w:t>
            </w:r>
          </w:p>
        </w:tc>
        <w:tc>
          <w:tcPr>
            <w:tcW w:w="1845" w:type="dxa"/>
            <w:vMerge w:val="restart"/>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Смердова Е.В.</w:t>
            </w:r>
          </w:p>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 xml:space="preserve"> </w:t>
            </w:r>
          </w:p>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Репешко А.А.</w:t>
            </w:r>
          </w:p>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Повестка заседания № 2.</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jc w:val="both"/>
              <w:rPr>
                <w:rFonts w:ascii="Times New Roman" w:eastAsia="Calibri" w:hAnsi="Times New Roman" w:cs="Times New Roman"/>
                <w:sz w:val="28"/>
                <w:szCs w:val="28"/>
              </w:rPr>
            </w:pPr>
            <w:r w:rsidRPr="00FF6B2D">
              <w:rPr>
                <w:rFonts w:ascii="Times New Roman" w:eastAsia="Calibri" w:hAnsi="Times New Roman" w:cs="Times New Roman"/>
                <w:sz w:val="28"/>
                <w:szCs w:val="28"/>
              </w:rPr>
              <w:t xml:space="preserve">1.Оказание студентами </w:t>
            </w:r>
            <w:proofErr w:type="gramStart"/>
            <w:r w:rsidRPr="00FF6B2D">
              <w:rPr>
                <w:rFonts w:ascii="Times New Roman" w:eastAsia="Calibri" w:hAnsi="Times New Roman" w:cs="Times New Roman"/>
                <w:sz w:val="28"/>
                <w:szCs w:val="28"/>
              </w:rPr>
              <w:t>АМиЖТ,  воинской</w:t>
            </w:r>
            <w:proofErr w:type="gramEnd"/>
            <w:r w:rsidRPr="00FF6B2D">
              <w:rPr>
                <w:rFonts w:ascii="Times New Roman" w:eastAsia="Calibri" w:hAnsi="Times New Roman" w:cs="Times New Roman"/>
                <w:sz w:val="28"/>
                <w:szCs w:val="28"/>
              </w:rPr>
              <w:t xml:space="preserve"> частью,    городским Советом ветеранов образования помощи в озеленении и благоустройстве территории и игровых участков детского дома</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2.Организация и проведение выпускного для воспитанников детского дома.</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3.Подготовка и проведение Дня защиты детей (1 июня), выпускного.</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suppressAutoHyphens/>
              <w:snapToGrid w:val="0"/>
              <w:contextualSpacing/>
              <w:jc w:val="both"/>
              <w:rPr>
                <w:rFonts w:ascii="Times New Roman" w:eastAsia="Times New Roman" w:hAnsi="Times New Roman" w:cs="Times New Roman"/>
                <w:sz w:val="28"/>
                <w:szCs w:val="28"/>
                <w:lang w:eastAsia="ar-SA"/>
              </w:rPr>
            </w:pPr>
            <w:r w:rsidRPr="00FF6B2D">
              <w:rPr>
                <w:rFonts w:ascii="Times New Roman" w:eastAsia="Calibri" w:hAnsi="Times New Roman" w:cs="Times New Roman"/>
                <w:sz w:val="28"/>
                <w:szCs w:val="28"/>
              </w:rPr>
              <w:t xml:space="preserve">4. </w:t>
            </w:r>
            <w:r w:rsidRPr="00FF6B2D">
              <w:rPr>
                <w:rFonts w:ascii="Times New Roman" w:eastAsia="Times New Roman" w:hAnsi="Times New Roman" w:cs="Times New Roman"/>
                <w:sz w:val="28"/>
                <w:szCs w:val="28"/>
                <w:lang w:eastAsia="ar-SA"/>
              </w:rPr>
              <w:t>Подготовка учреждения к празднованию Дня социального</w:t>
            </w:r>
          </w:p>
        </w:tc>
      </w:tr>
      <w:tr w:rsidR="00C35861" w:rsidRPr="00FF6B2D" w:rsidTr="00C35861">
        <w:tc>
          <w:tcPr>
            <w:tcW w:w="426" w:type="dxa"/>
            <w:vMerge w:val="restart"/>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val="restart"/>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Заседание Попечительского совета № 3</w:t>
            </w:r>
          </w:p>
        </w:tc>
        <w:tc>
          <w:tcPr>
            <w:tcW w:w="992" w:type="dxa"/>
            <w:vMerge w:val="restart"/>
            <w:textDirection w:val="btLr"/>
          </w:tcPr>
          <w:p w:rsidR="00FF6B2D" w:rsidRPr="00FF6B2D" w:rsidRDefault="00FF6B2D" w:rsidP="00C35861">
            <w:pPr>
              <w:ind w:left="113" w:right="113"/>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июль</w:t>
            </w:r>
          </w:p>
        </w:tc>
        <w:tc>
          <w:tcPr>
            <w:tcW w:w="1845" w:type="dxa"/>
            <w:vMerge w:val="restart"/>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Смердова Е.В.</w:t>
            </w:r>
          </w:p>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Репешко А.А., председатель Попечительского совета</w:t>
            </w:r>
          </w:p>
        </w:tc>
        <w:tc>
          <w:tcPr>
            <w:tcW w:w="4392" w:type="dxa"/>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Повестка заседания № 3</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1.Участие в подготовке учреждения к новому учебному году, итоги проведение ремонтных работ.</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2.Об итогах оздоровления воспитанников</w:t>
            </w:r>
          </w:p>
        </w:tc>
      </w:tr>
      <w:tr w:rsidR="00FF6B2D" w:rsidRPr="00FF6B2D" w:rsidTr="00C35861">
        <w:trPr>
          <w:trHeight w:val="976"/>
        </w:trPr>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extDirection w:val="btLr"/>
          </w:tcPr>
          <w:p w:rsidR="00FF6B2D" w:rsidRPr="00FF6B2D" w:rsidRDefault="00FF6B2D" w:rsidP="00C35861">
            <w:pPr>
              <w:ind w:left="113" w:right="113"/>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3.Отчет о работе попечительского совета за 1 полугодие 2017 года</w:t>
            </w:r>
          </w:p>
        </w:tc>
      </w:tr>
      <w:tr w:rsidR="00C35861" w:rsidRPr="00FF6B2D" w:rsidTr="00C35861">
        <w:tc>
          <w:tcPr>
            <w:tcW w:w="426" w:type="dxa"/>
            <w:vMerge w:val="restart"/>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val="restart"/>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Заседание Попечительского совета № 4</w:t>
            </w:r>
          </w:p>
        </w:tc>
        <w:tc>
          <w:tcPr>
            <w:tcW w:w="992" w:type="dxa"/>
            <w:vMerge w:val="restart"/>
            <w:textDirection w:val="btLr"/>
          </w:tcPr>
          <w:p w:rsidR="00FF6B2D" w:rsidRPr="00FF6B2D" w:rsidRDefault="00FF6B2D" w:rsidP="00C35861">
            <w:pPr>
              <w:ind w:left="113" w:right="113"/>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ноябрь</w:t>
            </w:r>
          </w:p>
        </w:tc>
        <w:tc>
          <w:tcPr>
            <w:tcW w:w="1845" w:type="dxa"/>
            <w:vMerge w:val="restart"/>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Смердова Е.В.</w:t>
            </w:r>
          </w:p>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Репешко А.А., председатель Попечительского совета</w:t>
            </w:r>
          </w:p>
        </w:tc>
        <w:tc>
          <w:tcPr>
            <w:tcW w:w="4392" w:type="dxa"/>
          </w:tcPr>
          <w:p w:rsidR="00FF6B2D" w:rsidRPr="00FF6B2D" w:rsidRDefault="00FF6B2D" w:rsidP="00FF6B2D">
            <w:pPr>
              <w:jc w:val="center"/>
              <w:rPr>
                <w:rFonts w:ascii="Times New Roman" w:eastAsia="Calibri" w:hAnsi="Times New Roman" w:cs="Times New Roman"/>
                <w:sz w:val="28"/>
                <w:szCs w:val="28"/>
              </w:rPr>
            </w:pPr>
            <w:r w:rsidRPr="00FF6B2D">
              <w:rPr>
                <w:rFonts w:ascii="Times New Roman" w:eastAsia="Calibri" w:hAnsi="Times New Roman" w:cs="Times New Roman"/>
                <w:sz w:val="28"/>
                <w:szCs w:val="28"/>
              </w:rPr>
              <w:t>Повестка заседания № 4</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cPr>
          <w:p w:rsidR="00FF6B2D" w:rsidRPr="00FF6B2D" w:rsidRDefault="00FF6B2D" w:rsidP="00FF6B2D">
            <w:pPr>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1.Об итогах работы Попечительского совета за 2018 года</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cPr>
          <w:p w:rsidR="00FF6B2D" w:rsidRPr="00FF6B2D" w:rsidRDefault="00FF6B2D" w:rsidP="00FF6B2D">
            <w:pPr>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rPr>
                <w:rFonts w:ascii="Times New Roman" w:eastAsia="Calibri" w:hAnsi="Times New Roman" w:cs="Times New Roman"/>
                <w:sz w:val="28"/>
                <w:szCs w:val="28"/>
              </w:rPr>
            </w:pPr>
            <w:r w:rsidRPr="00FF6B2D">
              <w:rPr>
                <w:rFonts w:ascii="Times New Roman" w:eastAsia="Calibri" w:hAnsi="Times New Roman" w:cs="Times New Roman"/>
                <w:sz w:val="28"/>
                <w:szCs w:val="28"/>
              </w:rPr>
              <w:t>2.Планирование работы Попечительского совета на 2019 год</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cPr>
          <w:p w:rsidR="00FF6B2D" w:rsidRPr="00FF6B2D" w:rsidRDefault="00FF6B2D" w:rsidP="00FF6B2D">
            <w:pPr>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jc w:val="both"/>
              <w:rPr>
                <w:rFonts w:ascii="Times New Roman" w:eastAsia="Calibri" w:hAnsi="Times New Roman" w:cs="Times New Roman"/>
                <w:sz w:val="28"/>
                <w:szCs w:val="28"/>
              </w:rPr>
            </w:pPr>
            <w:r w:rsidRPr="00FF6B2D">
              <w:rPr>
                <w:rFonts w:ascii="Times New Roman" w:eastAsia="Calibri" w:hAnsi="Times New Roman" w:cs="Times New Roman"/>
                <w:sz w:val="28"/>
                <w:szCs w:val="28"/>
              </w:rPr>
              <w:t>3.Об организации помощи по приобретению новогодних подарков для воспитанников детского дома, проведение новогодних утренников</w:t>
            </w:r>
          </w:p>
        </w:tc>
      </w:tr>
      <w:tr w:rsidR="00C35861" w:rsidRPr="00FF6B2D" w:rsidTr="00C35861">
        <w:tc>
          <w:tcPr>
            <w:tcW w:w="426" w:type="dxa"/>
            <w:vMerge/>
          </w:tcPr>
          <w:p w:rsidR="00FF6B2D" w:rsidRPr="00FF6B2D" w:rsidRDefault="00FF6B2D" w:rsidP="00FF6B2D">
            <w:pPr>
              <w:numPr>
                <w:ilvl w:val="0"/>
                <w:numId w:val="57"/>
              </w:numPr>
              <w:contextualSpacing/>
              <w:jc w:val="center"/>
              <w:rPr>
                <w:rFonts w:ascii="Times New Roman" w:eastAsia="Calibri" w:hAnsi="Times New Roman" w:cs="Times New Roman"/>
                <w:sz w:val="28"/>
                <w:szCs w:val="28"/>
              </w:rPr>
            </w:pPr>
          </w:p>
        </w:tc>
        <w:tc>
          <w:tcPr>
            <w:tcW w:w="2410" w:type="dxa"/>
            <w:vMerge/>
          </w:tcPr>
          <w:p w:rsidR="00FF6B2D" w:rsidRPr="00FF6B2D" w:rsidRDefault="00FF6B2D" w:rsidP="00FF6B2D">
            <w:pPr>
              <w:rPr>
                <w:rFonts w:ascii="Times New Roman" w:eastAsia="Calibri" w:hAnsi="Times New Roman" w:cs="Times New Roman"/>
                <w:sz w:val="28"/>
                <w:szCs w:val="28"/>
              </w:rPr>
            </w:pPr>
          </w:p>
        </w:tc>
        <w:tc>
          <w:tcPr>
            <w:tcW w:w="992" w:type="dxa"/>
            <w:vMerge/>
          </w:tcPr>
          <w:p w:rsidR="00FF6B2D" w:rsidRPr="00FF6B2D" w:rsidRDefault="00FF6B2D" w:rsidP="00FF6B2D">
            <w:pPr>
              <w:jc w:val="center"/>
              <w:rPr>
                <w:rFonts w:ascii="Times New Roman" w:eastAsia="Calibri" w:hAnsi="Times New Roman" w:cs="Times New Roman"/>
                <w:sz w:val="28"/>
                <w:szCs w:val="28"/>
              </w:rPr>
            </w:pPr>
          </w:p>
        </w:tc>
        <w:tc>
          <w:tcPr>
            <w:tcW w:w="1845" w:type="dxa"/>
            <w:vMerge/>
          </w:tcPr>
          <w:p w:rsidR="00FF6B2D" w:rsidRPr="00FF6B2D" w:rsidRDefault="00FF6B2D" w:rsidP="00FF6B2D">
            <w:pPr>
              <w:jc w:val="center"/>
              <w:rPr>
                <w:rFonts w:ascii="Times New Roman" w:eastAsia="Calibri" w:hAnsi="Times New Roman" w:cs="Times New Roman"/>
                <w:sz w:val="28"/>
                <w:szCs w:val="28"/>
              </w:rPr>
            </w:pPr>
          </w:p>
        </w:tc>
        <w:tc>
          <w:tcPr>
            <w:tcW w:w="4392" w:type="dxa"/>
          </w:tcPr>
          <w:p w:rsidR="00FF6B2D" w:rsidRPr="00FF6B2D" w:rsidRDefault="00FF6B2D" w:rsidP="00FF6B2D">
            <w:pPr>
              <w:jc w:val="both"/>
              <w:rPr>
                <w:rFonts w:ascii="Times New Roman" w:eastAsia="Calibri" w:hAnsi="Times New Roman" w:cs="Times New Roman"/>
                <w:sz w:val="28"/>
                <w:szCs w:val="28"/>
              </w:rPr>
            </w:pPr>
            <w:r w:rsidRPr="00FF6B2D">
              <w:rPr>
                <w:rFonts w:ascii="Times New Roman" w:eastAsia="Calibri" w:hAnsi="Times New Roman" w:cs="Times New Roman"/>
                <w:sz w:val="28"/>
                <w:szCs w:val="28"/>
              </w:rPr>
              <w:t>4.Об оказании   помощи в благоустройстве зимних игровых участков.</w:t>
            </w:r>
          </w:p>
        </w:tc>
      </w:tr>
    </w:tbl>
    <w:p w:rsidR="00FF6B2D" w:rsidRPr="00FF6B2D" w:rsidRDefault="00FF6B2D" w:rsidP="00FF6B2D">
      <w:pPr>
        <w:spacing w:after="200" w:line="276" w:lineRule="auto"/>
        <w:rPr>
          <w:rFonts w:ascii="Times New Roman" w:eastAsia="Calibri" w:hAnsi="Times New Roman" w:cs="Times New Roman"/>
          <w:sz w:val="28"/>
          <w:szCs w:val="28"/>
        </w:rPr>
      </w:pPr>
    </w:p>
    <w:p w:rsidR="00FF6B2D" w:rsidRPr="00427346" w:rsidRDefault="00FF6B2D" w:rsidP="00517146">
      <w:pPr>
        <w:spacing w:after="0" w:line="276" w:lineRule="auto"/>
        <w:jc w:val="both"/>
        <w:rPr>
          <w:rFonts w:ascii="Times New Roman" w:eastAsia="Times New Roman" w:hAnsi="Times New Roman" w:cs="Times New Roman"/>
          <w:sz w:val="28"/>
          <w:szCs w:val="28"/>
          <w:lang w:eastAsia="ru-RU"/>
        </w:rPr>
      </w:pPr>
    </w:p>
    <w:p w:rsidR="00517146" w:rsidRPr="00427346" w:rsidRDefault="00517146" w:rsidP="00517146">
      <w:pPr>
        <w:spacing w:after="0" w:line="276" w:lineRule="auto"/>
        <w:rPr>
          <w:rFonts w:ascii="Times New Roman" w:eastAsia="Times New Roman" w:hAnsi="Times New Roman" w:cs="Times New Roman"/>
          <w:b/>
          <w:bCs/>
          <w:sz w:val="28"/>
          <w:szCs w:val="28"/>
          <w:lang w:eastAsia="ru-RU"/>
        </w:rPr>
      </w:pPr>
    </w:p>
    <w:p w:rsidR="00517146" w:rsidRPr="009655A3" w:rsidRDefault="00517146" w:rsidP="00DB16F0">
      <w:pPr>
        <w:tabs>
          <w:tab w:val="left" w:pos="990"/>
        </w:tabs>
        <w:jc w:val="right"/>
        <w:rPr>
          <w:rFonts w:ascii="Times New Roman" w:eastAsia="Times New Roman" w:hAnsi="Times New Roman" w:cs="Times New Roman"/>
          <w:sz w:val="28"/>
          <w:szCs w:val="28"/>
          <w:lang w:eastAsia="ru-RU"/>
        </w:rPr>
      </w:pPr>
    </w:p>
    <w:sectPr w:rsidR="00517146" w:rsidRPr="009655A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B5" w:rsidRDefault="001D74B5" w:rsidP="005C14AF">
      <w:pPr>
        <w:spacing w:after="0" w:line="240" w:lineRule="auto"/>
      </w:pPr>
      <w:r>
        <w:separator/>
      </w:r>
    </w:p>
  </w:endnote>
  <w:endnote w:type="continuationSeparator" w:id="0">
    <w:p w:rsidR="001D74B5" w:rsidRDefault="001D74B5" w:rsidP="005C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B5" w:rsidRDefault="001D74B5" w:rsidP="005C14AF">
      <w:pPr>
        <w:spacing w:after="0" w:line="240" w:lineRule="auto"/>
      </w:pPr>
      <w:r>
        <w:separator/>
      </w:r>
    </w:p>
  </w:footnote>
  <w:footnote w:type="continuationSeparator" w:id="0">
    <w:p w:rsidR="001D74B5" w:rsidRDefault="001D74B5" w:rsidP="005C1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19083"/>
      <w:docPartObj>
        <w:docPartGallery w:val="Page Numbers (Top of Page)"/>
        <w:docPartUnique/>
      </w:docPartObj>
    </w:sdtPr>
    <w:sdtEndPr/>
    <w:sdtContent>
      <w:p w:rsidR="00A055C2" w:rsidRDefault="00A055C2">
        <w:pPr>
          <w:pStyle w:val="a9"/>
          <w:jc w:val="right"/>
        </w:pPr>
        <w:r>
          <w:fldChar w:fldCharType="begin"/>
        </w:r>
        <w:r>
          <w:instrText>PAGE   \* MERGEFORMAT</w:instrText>
        </w:r>
        <w:r>
          <w:fldChar w:fldCharType="separate"/>
        </w:r>
        <w:r w:rsidR="0057635B">
          <w:rPr>
            <w:noProof/>
          </w:rPr>
          <w:t>63</w:t>
        </w:r>
        <w:r>
          <w:fldChar w:fldCharType="end"/>
        </w:r>
      </w:p>
    </w:sdtContent>
  </w:sdt>
  <w:p w:rsidR="00A055C2" w:rsidRDefault="00A055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556"/>
    <w:multiLevelType w:val="hybridMultilevel"/>
    <w:tmpl w:val="ABDED282"/>
    <w:lvl w:ilvl="0" w:tplc="4DC63E3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2DC5155"/>
    <w:multiLevelType w:val="hybridMultilevel"/>
    <w:tmpl w:val="EF482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013B5B"/>
    <w:multiLevelType w:val="hybridMultilevel"/>
    <w:tmpl w:val="B1D023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4DA5D7D"/>
    <w:multiLevelType w:val="multilevel"/>
    <w:tmpl w:val="9AC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373DF"/>
    <w:multiLevelType w:val="hybridMultilevel"/>
    <w:tmpl w:val="FE4C5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7B01D3"/>
    <w:multiLevelType w:val="hybridMultilevel"/>
    <w:tmpl w:val="8D42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613416"/>
    <w:multiLevelType w:val="multilevel"/>
    <w:tmpl w:val="DD7EEC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752FB1"/>
    <w:multiLevelType w:val="multilevel"/>
    <w:tmpl w:val="C8E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05D8C"/>
    <w:multiLevelType w:val="multilevel"/>
    <w:tmpl w:val="13A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84B84"/>
    <w:multiLevelType w:val="multilevel"/>
    <w:tmpl w:val="949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F02B5"/>
    <w:multiLevelType w:val="multilevel"/>
    <w:tmpl w:val="2D2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C34C2D"/>
    <w:multiLevelType w:val="hybridMultilevel"/>
    <w:tmpl w:val="444C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F3448"/>
    <w:multiLevelType w:val="hybridMultilevel"/>
    <w:tmpl w:val="E68C1FA6"/>
    <w:lvl w:ilvl="0" w:tplc="13749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3558A0"/>
    <w:multiLevelType w:val="hybridMultilevel"/>
    <w:tmpl w:val="3B82784C"/>
    <w:lvl w:ilvl="0" w:tplc="9C920FF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2A74DF"/>
    <w:multiLevelType w:val="hybridMultilevel"/>
    <w:tmpl w:val="A6B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77444A"/>
    <w:multiLevelType w:val="hybridMultilevel"/>
    <w:tmpl w:val="FC0E6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24200"/>
    <w:multiLevelType w:val="hybridMultilevel"/>
    <w:tmpl w:val="9C2CF472"/>
    <w:lvl w:ilvl="0" w:tplc="13749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F406D"/>
    <w:multiLevelType w:val="multilevel"/>
    <w:tmpl w:val="C984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643B03"/>
    <w:multiLevelType w:val="multilevel"/>
    <w:tmpl w:val="3016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E16216"/>
    <w:multiLevelType w:val="hybridMultilevel"/>
    <w:tmpl w:val="0F9C2196"/>
    <w:lvl w:ilvl="0" w:tplc="DF9845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2C92BEF"/>
    <w:multiLevelType w:val="multilevel"/>
    <w:tmpl w:val="69881E2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DB339E"/>
    <w:multiLevelType w:val="multilevel"/>
    <w:tmpl w:val="FD1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17086"/>
    <w:multiLevelType w:val="multilevel"/>
    <w:tmpl w:val="2FDE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36892"/>
    <w:multiLevelType w:val="multilevel"/>
    <w:tmpl w:val="F584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A61F44"/>
    <w:multiLevelType w:val="hybridMultilevel"/>
    <w:tmpl w:val="459832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1154224"/>
    <w:multiLevelType w:val="hybridMultilevel"/>
    <w:tmpl w:val="32704C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2937336"/>
    <w:multiLevelType w:val="multilevel"/>
    <w:tmpl w:val="57D8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2958A9"/>
    <w:multiLevelType w:val="hybridMultilevel"/>
    <w:tmpl w:val="95009AF6"/>
    <w:lvl w:ilvl="0" w:tplc="37E8074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595AC1"/>
    <w:multiLevelType w:val="multilevel"/>
    <w:tmpl w:val="E2C8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467506"/>
    <w:multiLevelType w:val="hybridMultilevel"/>
    <w:tmpl w:val="45509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9F4E08"/>
    <w:multiLevelType w:val="hybridMultilevel"/>
    <w:tmpl w:val="A080D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2F6F46"/>
    <w:multiLevelType w:val="hybridMultilevel"/>
    <w:tmpl w:val="2F08A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09F4F1F"/>
    <w:multiLevelType w:val="multilevel"/>
    <w:tmpl w:val="209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AD6DEC"/>
    <w:multiLevelType w:val="multilevel"/>
    <w:tmpl w:val="990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A15B59"/>
    <w:multiLevelType w:val="multilevel"/>
    <w:tmpl w:val="83C49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1560AA"/>
    <w:multiLevelType w:val="multilevel"/>
    <w:tmpl w:val="700E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080C5D"/>
    <w:multiLevelType w:val="multilevel"/>
    <w:tmpl w:val="126E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B56A00"/>
    <w:multiLevelType w:val="multilevel"/>
    <w:tmpl w:val="B60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E5799B"/>
    <w:multiLevelType w:val="hybridMultilevel"/>
    <w:tmpl w:val="E144A9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B055611"/>
    <w:multiLevelType w:val="hybridMultilevel"/>
    <w:tmpl w:val="14A434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D5A4199"/>
    <w:multiLevelType w:val="hybridMultilevel"/>
    <w:tmpl w:val="AEB61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21B28D8"/>
    <w:multiLevelType w:val="multilevel"/>
    <w:tmpl w:val="BC48992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5663A6"/>
    <w:multiLevelType w:val="multilevel"/>
    <w:tmpl w:val="30D8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760CAB"/>
    <w:multiLevelType w:val="multilevel"/>
    <w:tmpl w:val="639E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060A7D"/>
    <w:multiLevelType w:val="hybridMultilevel"/>
    <w:tmpl w:val="2984FDDA"/>
    <w:lvl w:ilvl="0" w:tplc="13749E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5E954D71"/>
    <w:multiLevelType w:val="hybridMultilevel"/>
    <w:tmpl w:val="59AA5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A642B4"/>
    <w:multiLevelType w:val="multilevel"/>
    <w:tmpl w:val="4B3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456DFE"/>
    <w:multiLevelType w:val="hybridMultilevel"/>
    <w:tmpl w:val="0F00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0915BF"/>
    <w:multiLevelType w:val="multilevel"/>
    <w:tmpl w:val="0B12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591CE6"/>
    <w:multiLevelType w:val="multilevel"/>
    <w:tmpl w:val="BD84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7260D0"/>
    <w:multiLevelType w:val="multilevel"/>
    <w:tmpl w:val="8886E222"/>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nsid w:val="6D6A5BBC"/>
    <w:multiLevelType w:val="multilevel"/>
    <w:tmpl w:val="9ADA0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7B5212"/>
    <w:multiLevelType w:val="multilevel"/>
    <w:tmpl w:val="8886E222"/>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nsid w:val="6DC034E3"/>
    <w:multiLevelType w:val="hybridMultilevel"/>
    <w:tmpl w:val="4438717C"/>
    <w:lvl w:ilvl="0" w:tplc="13749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D077C8"/>
    <w:multiLevelType w:val="hybridMultilevel"/>
    <w:tmpl w:val="0524A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F845E5A"/>
    <w:multiLevelType w:val="hybridMultilevel"/>
    <w:tmpl w:val="FFBEB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0C17F6"/>
    <w:multiLevelType w:val="multilevel"/>
    <w:tmpl w:val="DB1E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6697E5B"/>
    <w:multiLevelType w:val="multilevel"/>
    <w:tmpl w:val="7040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D50C53"/>
    <w:multiLevelType w:val="hybridMultilevel"/>
    <w:tmpl w:val="6088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A5D18D8"/>
    <w:multiLevelType w:val="hybridMultilevel"/>
    <w:tmpl w:val="F5D0C158"/>
    <w:lvl w:ilvl="0" w:tplc="73C4B44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0">
    <w:nsid w:val="7A642601"/>
    <w:multiLevelType w:val="multilevel"/>
    <w:tmpl w:val="5572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663A24"/>
    <w:multiLevelType w:val="hybridMultilevel"/>
    <w:tmpl w:val="0E067BBE"/>
    <w:lvl w:ilvl="0" w:tplc="F7F07D7C">
      <w:start w:val="1"/>
      <w:numFmt w:val="bullet"/>
      <w:lvlText w:val=""/>
      <w:lvlJc w:val="left"/>
      <w:pPr>
        <w:ind w:left="17280" w:hanging="360"/>
      </w:pPr>
      <w:rPr>
        <w:rFonts w:ascii="Symbol" w:hAnsi="Symbol"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F7F07D7C">
      <w:start w:val="1"/>
      <w:numFmt w:val="bullet"/>
      <w:lvlText w:val=""/>
      <w:lvlJc w:val="left"/>
      <w:pPr>
        <w:ind w:left="12960" w:hanging="360"/>
      </w:pPr>
      <w:rPr>
        <w:rFonts w:ascii="Symbol" w:hAnsi="Symbol" w:hint="default"/>
      </w:rPr>
    </w:lvl>
  </w:abstractNum>
  <w:abstractNum w:abstractNumId="62">
    <w:nsid w:val="7C0A5CAD"/>
    <w:multiLevelType w:val="multilevel"/>
    <w:tmpl w:val="5AAC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2B36A6"/>
    <w:multiLevelType w:val="hybridMultilevel"/>
    <w:tmpl w:val="55588A6A"/>
    <w:lvl w:ilvl="0" w:tplc="13749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AF7F85"/>
    <w:multiLevelType w:val="multilevel"/>
    <w:tmpl w:val="EB1C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F96BC6"/>
    <w:multiLevelType w:val="multilevel"/>
    <w:tmpl w:val="BFF00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B63E0B"/>
    <w:multiLevelType w:val="multilevel"/>
    <w:tmpl w:val="CF7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
  </w:num>
  <w:num w:numId="3">
    <w:abstractNumId w:val="19"/>
  </w:num>
  <w:num w:numId="4">
    <w:abstractNumId w:val="47"/>
  </w:num>
  <w:num w:numId="5">
    <w:abstractNumId w:val="30"/>
  </w:num>
  <w:num w:numId="6">
    <w:abstractNumId w:val="54"/>
  </w:num>
  <w:num w:numId="7">
    <w:abstractNumId w:val="46"/>
  </w:num>
  <w:num w:numId="8">
    <w:abstractNumId w:val="20"/>
  </w:num>
  <w:num w:numId="9">
    <w:abstractNumId w:val="22"/>
  </w:num>
  <w:num w:numId="10">
    <w:abstractNumId w:val="10"/>
  </w:num>
  <w:num w:numId="11">
    <w:abstractNumId w:val="64"/>
  </w:num>
  <w:num w:numId="12">
    <w:abstractNumId w:val="43"/>
  </w:num>
  <w:num w:numId="13">
    <w:abstractNumId w:val="48"/>
  </w:num>
  <w:num w:numId="14">
    <w:abstractNumId w:val="41"/>
  </w:num>
  <w:num w:numId="15">
    <w:abstractNumId w:val="51"/>
  </w:num>
  <w:num w:numId="16">
    <w:abstractNumId w:val="65"/>
  </w:num>
  <w:num w:numId="17">
    <w:abstractNumId w:val="56"/>
  </w:num>
  <w:num w:numId="18">
    <w:abstractNumId w:val="63"/>
  </w:num>
  <w:num w:numId="19">
    <w:abstractNumId w:val="44"/>
  </w:num>
  <w:num w:numId="20">
    <w:abstractNumId w:val="16"/>
  </w:num>
  <w:num w:numId="21">
    <w:abstractNumId w:val="53"/>
  </w:num>
  <w:num w:numId="22">
    <w:abstractNumId w:val="12"/>
  </w:num>
  <w:num w:numId="23">
    <w:abstractNumId w:val="40"/>
  </w:num>
  <w:num w:numId="24">
    <w:abstractNumId w:val="52"/>
  </w:num>
  <w:num w:numId="25">
    <w:abstractNumId w:val="50"/>
  </w:num>
  <w:num w:numId="26">
    <w:abstractNumId w:val="61"/>
  </w:num>
  <w:num w:numId="27">
    <w:abstractNumId w:val="45"/>
  </w:num>
  <w:num w:numId="28">
    <w:abstractNumId w:val="15"/>
  </w:num>
  <w:num w:numId="29">
    <w:abstractNumId w:val="39"/>
  </w:num>
  <w:num w:numId="30">
    <w:abstractNumId w:val="42"/>
  </w:num>
  <w:num w:numId="31">
    <w:abstractNumId w:val="57"/>
  </w:num>
  <w:num w:numId="32">
    <w:abstractNumId w:val="23"/>
  </w:num>
  <w:num w:numId="33">
    <w:abstractNumId w:val="21"/>
  </w:num>
  <w:num w:numId="34">
    <w:abstractNumId w:val="18"/>
  </w:num>
  <w:num w:numId="35">
    <w:abstractNumId w:val="3"/>
  </w:num>
  <w:num w:numId="36">
    <w:abstractNumId w:val="60"/>
  </w:num>
  <w:num w:numId="37">
    <w:abstractNumId w:val="32"/>
  </w:num>
  <w:num w:numId="38">
    <w:abstractNumId w:val="8"/>
  </w:num>
  <w:num w:numId="39">
    <w:abstractNumId w:val="34"/>
  </w:num>
  <w:num w:numId="40">
    <w:abstractNumId w:val="26"/>
  </w:num>
  <w:num w:numId="41">
    <w:abstractNumId w:val="37"/>
  </w:num>
  <w:num w:numId="42">
    <w:abstractNumId w:val="25"/>
  </w:num>
  <w:num w:numId="43">
    <w:abstractNumId w:val="36"/>
  </w:num>
  <w:num w:numId="44">
    <w:abstractNumId w:val="17"/>
  </w:num>
  <w:num w:numId="45">
    <w:abstractNumId w:val="33"/>
  </w:num>
  <w:num w:numId="46">
    <w:abstractNumId w:val="6"/>
  </w:num>
  <w:num w:numId="47">
    <w:abstractNumId w:val="35"/>
  </w:num>
  <w:num w:numId="48">
    <w:abstractNumId w:val="66"/>
  </w:num>
  <w:num w:numId="49">
    <w:abstractNumId w:val="9"/>
  </w:num>
  <w:num w:numId="50">
    <w:abstractNumId w:val="28"/>
  </w:num>
  <w:num w:numId="51">
    <w:abstractNumId w:val="62"/>
  </w:num>
  <w:num w:numId="52">
    <w:abstractNumId w:val="7"/>
  </w:num>
  <w:num w:numId="53">
    <w:abstractNumId w:val="31"/>
  </w:num>
  <w:num w:numId="54">
    <w:abstractNumId w:val="38"/>
  </w:num>
  <w:num w:numId="55">
    <w:abstractNumId w:val="13"/>
  </w:num>
  <w:num w:numId="56">
    <w:abstractNumId w:val="27"/>
  </w:num>
  <w:num w:numId="57">
    <w:abstractNumId w:val="2"/>
  </w:num>
  <w:num w:numId="58">
    <w:abstractNumId w:val="14"/>
  </w:num>
  <w:num w:numId="59">
    <w:abstractNumId w:val="59"/>
  </w:num>
  <w:num w:numId="60">
    <w:abstractNumId w:val="0"/>
  </w:num>
  <w:num w:numId="61">
    <w:abstractNumId w:val="5"/>
  </w:num>
  <w:num w:numId="62">
    <w:abstractNumId w:val="58"/>
  </w:num>
  <w:num w:numId="63">
    <w:abstractNumId w:val="11"/>
  </w:num>
  <w:num w:numId="64">
    <w:abstractNumId w:val="29"/>
  </w:num>
  <w:num w:numId="65">
    <w:abstractNumId w:val="55"/>
  </w:num>
  <w:num w:numId="66">
    <w:abstractNumId w:val="24"/>
  </w:num>
  <w:num w:numId="67">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85"/>
    <w:rsid w:val="0001050B"/>
    <w:rsid w:val="00045EAD"/>
    <w:rsid w:val="00077ACC"/>
    <w:rsid w:val="00084D33"/>
    <w:rsid w:val="000D1061"/>
    <w:rsid w:val="000D2544"/>
    <w:rsid w:val="00122CC1"/>
    <w:rsid w:val="00125100"/>
    <w:rsid w:val="00126563"/>
    <w:rsid w:val="001501E1"/>
    <w:rsid w:val="0015783C"/>
    <w:rsid w:val="00160720"/>
    <w:rsid w:val="00163A35"/>
    <w:rsid w:val="00184948"/>
    <w:rsid w:val="001C41F1"/>
    <w:rsid w:val="001C46AB"/>
    <w:rsid w:val="001D74B5"/>
    <w:rsid w:val="001E4C49"/>
    <w:rsid w:val="00210B18"/>
    <w:rsid w:val="002126DF"/>
    <w:rsid w:val="002174BB"/>
    <w:rsid w:val="00234520"/>
    <w:rsid w:val="002538EB"/>
    <w:rsid w:val="00254731"/>
    <w:rsid w:val="002715BD"/>
    <w:rsid w:val="002B1895"/>
    <w:rsid w:val="002E1D25"/>
    <w:rsid w:val="002F22B8"/>
    <w:rsid w:val="00341A5F"/>
    <w:rsid w:val="00346D4B"/>
    <w:rsid w:val="00365298"/>
    <w:rsid w:val="00365CB3"/>
    <w:rsid w:val="00366728"/>
    <w:rsid w:val="003751D9"/>
    <w:rsid w:val="00380A7C"/>
    <w:rsid w:val="00397F35"/>
    <w:rsid w:val="003A7398"/>
    <w:rsid w:val="003B2992"/>
    <w:rsid w:val="003D7C57"/>
    <w:rsid w:val="004036C3"/>
    <w:rsid w:val="00427346"/>
    <w:rsid w:val="00443E55"/>
    <w:rsid w:val="004752B7"/>
    <w:rsid w:val="004763B0"/>
    <w:rsid w:val="00517146"/>
    <w:rsid w:val="00530794"/>
    <w:rsid w:val="00536D77"/>
    <w:rsid w:val="005409F4"/>
    <w:rsid w:val="00557759"/>
    <w:rsid w:val="0057309C"/>
    <w:rsid w:val="0057635B"/>
    <w:rsid w:val="005914E1"/>
    <w:rsid w:val="005B6FFD"/>
    <w:rsid w:val="005C14AF"/>
    <w:rsid w:val="005C2628"/>
    <w:rsid w:val="005F1CC3"/>
    <w:rsid w:val="00606931"/>
    <w:rsid w:val="006450F6"/>
    <w:rsid w:val="00687669"/>
    <w:rsid w:val="00696759"/>
    <w:rsid w:val="006B40A0"/>
    <w:rsid w:val="006B5EB5"/>
    <w:rsid w:val="006C3FCF"/>
    <w:rsid w:val="006C6FBA"/>
    <w:rsid w:val="006F7F32"/>
    <w:rsid w:val="00727A6A"/>
    <w:rsid w:val="007424B1"/>
    <w:rsid w:val="00753D66"/>
    <w:rsid w:val="00767582"/>
    <w:rsid w:val="00772EF1"/>
    <w:rsid w:val="007766DA"/>
    <w:rsid w:val="007A47F5"/>
    <w:rsid w:val="007A6E67"/>
    <w:rsid w:val="007D68F6"/>
    <w:rsid w:val="007E6A35"/>
    <w:rsid w:val="00811EA2"/>
    <w:rsid w:val="00820EA9"/>
    <w:rsid w:val="008333CE"/>
    <w:rsid w:val="008375FA"/>
    <w:rsid w:val="008376B1"/>
    <w:rsid w:val="00850E08"/>
    <w:rsid w:val="00860697"/>
    <w:rsid w:val="00876DA3"/>
    <w:rsid w:val="008B088F"/>
    <w:rsid w:val="008F5B06"/>
    <w:rsid w:val="00902EF7"/>
    <w:rsid w:val="00916F82"/>
    <w:rsid w:val="0091770C"/>
    <w:rsid w:val="00920610"/>
    <w:rsid w:val="00933222"/>
    <w:rsid w:val="009655A3"/>
    <w:rsid w:val="00A055C2"/>
    <w:rsid w:val="00A17A06"/>
    <w:rsid w:val="00A51D16"/>
    <w:rsid w:val="00AA0C62"/>
    <w:rsid w:val="00AB2C52"/>
    <w:rsid w:val="00AD0779"/>
    <w:rsid w:val="00AD20BE"/>
    <w:rsid w:val="00AD7727"/>
    <w:rsid w:val="00AE0A85"/>
    <w:rsid w:val="00AF5EF5"/>
    <w:rsid w:val="00AF7681"/>
    <w:rsid w:val="00B22AD6"/>
    <w:rsid w:val="00B2305C"/>
    <w:rsid w:val="00B33702"/>
    <w:rsid w:val="00B76F6E"/>
    <w:rsid w:val="00BA0561"/>
    <w:rsid w:val="00BC08A1"/>
    <w:rsid w:val="00BC690F"/>
    <w:rsid w:val="00C141E3"/>
    <w:rsid w:val="00C35861"/>
    <w:rsid w:val="00C64200"/>
    <w:rsid w:val="00C76145"/>
    <w:rsid w:val="00C838EA"/>
    <w:rsid w:val="00C95906"/>
    <w:rsid w:val="00CA6C66"/>
    <w:rsid w:val="00CC2EF6"/>
    <w:rsid w:val="00CC2F0B"/>
    <w:rsid w:val="00CF3298"/>
    <w:rsid w:val="00CF4EB7"/>
    <w:rsid w:val="00D076F1"/>
    <w:rsid w:val="00D26E61"/>
    <w:rsid w:val="00D30ACC"/>
    <w:rsid w:val="00D47BCF"/>
    <w:rsid w:val="00D54D8A"/>
    <w:rsid w:val="00D637A1"/>
    <w:rsid w:val="00DA14AD"/>
    <w:rsid w:val="00DB16F0"/>
    <w:rsid w:val="00DB274C"/>
    <w:rsid w:val="00DC4040"/>
    <w:rsid w:val="00DC4E0B"/>
    <w:rsid w:val="00DE2122"/>
    <w:rsid w:val="00DF3FFA"/>
    <w:rsid w:val="00E14CD6"/>
    <w:rsid w:val="00E752F7"/>
    <w:rsid w:val="00E86C2B"/>
    <w:rsid w:val="00EA4F7D"/>
    <w:rsid w:val="00ED046A"/>
    <w:rsid w:val="00ED79AF"/>
    <w:rsid w:val="00EE1606"/>
    <w:rsid w:val="00EE360F"/>
    <w:rsid w:val="00EF7179"/>
    <w:rsid w:val="00F24B76"/>
    <w:rsid w:val="00F3465B"/>
    <w:rsid w:val="00F76CCF"/>
    <w:rsid w:val="00FA5FB5"/>
    <w:rsid w:val="00FB14C2"/>
    <w:rsid w:val="00FF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7845-D6F1-484C-851B-3601E4C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52F7"/>
    <w:pPr>
      <w:ind w:left="720"/>
      <w:contextualSpacing/>
    </w:pPr>
  </w:style>
  <w:style w:type="paragraph" w:customStyle="1" w:styleId="ConsPlusNormal">
    <w:name w:val="ConsPlusNormal"/>
    <w:rsid w:val="002174BB"/>
    <w:pPr>
      <w:widowControl w:val="0"/>
      <w:autoSpaceDE w:val="0"/>
      <w:autoSpaceDN w:val="0"/>
      <w:adjustRightInd w:val="0"/>
      <w:spacing w:after="0" w:line="240" w:lineRule="auto"/>
    </w:pPr>
    <w:rPr>
      <w:rFonts w:ascii="Arial" w:eastAsia="Calibri" w:hAnsi="Arial" w:cs="Arial"/>
      <w:sz w:val="20"/>
      <w:szCs w:val="20"/>
      <w:lang w:eastAsia="ru-RU"/>
    </w:rPr>
  </w:style>
  <w:style w:type="table" w:customStyle="1" w:styleId="1">
    <w:name w:val="Сетка таблицы1"/>
    <w:basedOn w:val="a1"/>
    <w:next w:val="a3"/>
    <w:uiPriority w:val="59"/>
    <w:rsid w:val="0001050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01050B"/>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3">
    <w:name w:val="p3"/>
    <w:basedOn w:val="a"/>
    <w:uiPriority w:val="99"/>
    <w:rsid w:val="003B2992"/>
    <w:pPr>
      <w:spacing w:before="100" w:beforeAutospacing="1" w:after="100" w:afterAutospacing="1" w:line="240" w:lineRule="auto"/>
    </w:pPr>
    <w:rPr>
      <w:rFonts w:ascii="Calibri" w:eastAsia="Times New Roman" w:hAnsi="Calibri" w:cs="Calibri"/>
      <w:sz w:val="24"/>
      <w:szCs w:val="24"/>
      <w:lang w:eastAsia="ru-RU"/>
    </w:rPr>
  </w:style>
  <w:style w:type="paragraph" w:styleId="a5">
    <w:name w:val="Balloon Text"/>
    <w:basedOn w:val="a"/>
    <w:link w:val="a6"/>
    <w:uiPriority w:val="99"/>
    <w:semiHidden/>
    <w:unhideWhenUsed/>
    <w:rsid w:val="007A6E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E67"/>
    <w:rPr>
      <w:rFonts w:ascii="Segoe UI" w:hAnsi="Segoe UI" w:cs="Segoe UI"/>
      <w:sz w:val="18"/>
      <w:szCs w:val="18"/>
    </w:rPr>
  </w:style>
  <w:style w:type="paragraph" w:styleId="a7">
    <w:name w:val="Normal (Web)"/>
    <w:basedOn w:val="a"/>
    <w:uiPriority w:val="99"/>
    <w:unhideWhenUsed/>
    <w:rsid w:val="00DC4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DC4040"/>
    <w:pPr>
      <w:spacing w:after="0" w:line="240" w:lineRule="auto"/>
    </w:pPr>
  </w:style>
  <w:style w:type="paragraph" w:styleId="a9">
    <w:name w:val="header"/>
    <w:basedOn w:val="a"/>
    <w:link w:val="aa"/>
    <w:uiPriority w:val="99"/>
    <w:unhideWhenUsed/>
    <w:rsid w:val="005C1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14AF"/>
  </w:style>
  <w:style w:type="paragraph" w:styleId="ab">
    <w:name w:val="footer"/>
    <w:basedOn w:val="a"/>
    <w:link w:val="ac"/>
    <w:uiPriority w:val="99"/>
    <w:unhideWhenUsed/>
    <w:rsid w:val="005C1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4AF"/>
  </w:style>
  <w:style w:type="table" w:customStyle="1" w:styleId="2">
    <w:name w:val="Сетка таблицы2"/>
    <w:basedOn w:val="a1"/>
    <w:next w:val="a3"/>
    <w:uiPriority w:val="39"/>
    <w:rsid w:val="0083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3751D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rsid w:val="00077A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EF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dom-3@mail.r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gaudetskidom3.ucoz.ru/"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131619163088208E-2"/>
          <c:y val="3.0337457817772778E-2"/>
          <c:w val="0.91484490492348036"/>
          <c:h val="0.52606330458692663"/>
        </c:manualLayout>
      </c:layout>
      <c:bar3DChart>
        <c:barDir val="col"/>
        <c:grouping val="clustere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выдано свидетельств</c:v>
                </c:pt>
                <c:pt idx="1">
                  <c:v>заключено договоров</c:v>
                </c:pt>
                <c:pt idx="2">
                  <c:v>взято  детей в семью из числа прошедших ШПР</c:v>
                </c:pt>
                <c:pt idx="3">
                  <c:v>взято под опеку</c:v>
                </c:pt>
                <c:pt idx="4">
                  <c:v>взято на возмездную опеку</c:v>
                </c:pt>
              </c:strCache>
            </c:strRef>
          </c:cat>
          <c:val>
            <c:numRef>
              <c:f>Лист1!$B$2:$B$6</c:f>
              <c:numCache>
                <c:formatCode>General</c:formatCode>
                <c:ptCount val="5"/>
                <c:pt idx="0">
                  <c:v>61</c:v>
                </c:pt>
                <c:pt idx="1">
                  <c:v>61</c:v>
                </c:pt>
                <c:pt idx="2">
                  <c:v>35</c:v>
                </c:pt>
                <c:pt idx="3">
                  <c:v>28</c:v>
                </c:pt>
                <c:pt idx="4">
                  <c:v>33</c:v>
                </c:pt>
              </c:numCache>
            </c:numRef>
          </c:val>
        </c:ser>
        <c:ser>
          <c:idx val="1"/>
          <c:order val="1"/>
          <c:tx>
            <c:strRef>
              <c:f>Лист1!$C$1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выдано свидетельств</c:v>
                </c:pt>
                <c:pt idx="1">
                  <c:v>заключено договоров</c:v>
                </c:pt>
                <c:pt idx="2">
                  <c:v>взято  детей в семью из числа прошедших ШПР</c:v>
                </c:pt>
                <c:pt idx="3">
                  <c:v>взято под опеку</c:v>
                </c:pt>
                <c:pt idx="4">
                  <c:v>взято на возмездную опеку</c:v>
                </c:pt>
              </c:strCache>
            </c:strRef>
          </c:cat>
          <c:val>
            <c:numRef>
              <c:f>Лист1!$C$2:$C$6</c:f>
              <c:numCache>
                <c:formatCode>General</c:formatCode>
                <c:ptCount val="5"/>
                <c:pt idx="0">
                  <c:v>43</c:v>
                </c:pt>
                <c:pt idx="1">
                  <c:v>32</c:v>
                </c:pt>
                <c:pt idx="2">
                  <c:v>32</c:v>
                </c:pt>
                <c:pt idx="3">
                  <c:v>30</c:v>
                </c:pt>
                <c:pt idx="4">
                  <c:v>52</c:v>
                </c:pt>
              </c:numCache>
            </c:numRef>
          </c:val>
        </c:ser>
        <c:ser>
          <c:idx val="2"/>
          <c:order val="2"/>
          <c:tx>
            <c:strRef>
              <c:f>Лист1!$D$1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выдано свидетельств</c:v>
                </c:pt>
                <c:pt idx="1">
                  <c:v>заключено договоров</c:v>
                </c:pt>
                <c:pt idx="2">
                  <c:v>взято  детей в семью из числа прошедших ШПР</c:v>
                </c:pt>
                <c:pt idx="3">
                  <c:v>взято под опеку</c:v>
                </c:pt>
                <c:pt idx="4">
                  <c:v>взято на возмездную опеку</c:v>
                </c:pt>
              </c:strCache>
            </c:strRef>
          </c:cat>
          <c:val>
            <c:numRef>
              <c:f>Лист1!$D$2:$D$6</c:f>
              <c:numCache>
                <c:formatCode>General</c:formatCode>
                <c:ptCount val="5"/>
                <c:pt idx="0">
                  <c:v>40</c:v>
                </c:pt>
                <c:pt idx="1">
                  <c:v>10</c:v>
                </c:pt>
                <c:pt idx="2">
                  <c:v>37</c:v>
                </c:pt>
                <c:pt idx="3">
                  <c:v>38</c:v>
                </c:pt>
                <c:pt idx="4">
                  <c:v>61</c:v>
                </c:pt>
              </c:numCache>
            </c:numRef>
          </c:val>
        </c:ser>
        <c:dLbls>
          <c:showLegendKey val="0"/>
          <c:showVal val="1"/>
          <c:showCatName val="0"/>
          <c:showSerName val="0"/>
          <c:showPercent val="0"/>
          <c:showBubbleSize val="0"/>
        </c:dLbls>
        <c:gapWidth val="150"/>
        <c:shape val="box"/>
        <c:axId val="388185512"/>
        <c:axId val="388181984"/>
        <c:axId val="0"/>
      </c:bar3DChart>
      <c:catAx>
        <c:axId val="388185512"/>
        <c:scaling>
          <c:orientation val="minMax"/>
        </c:scaling>
        <c:delete val="0"/>
        <c:axPos val="b"/>
        <c:numFmt formatCode="General" sourceLinked="0"/>
        <c:majorTickMark val="out"/>
        <c:minorTickMark val="none"/>
        <c:tickLblPos val="nextTo"/>
        <c:crossAx val="388181984"/>
        <c:crosses val="autoZero"/>
        <c:auto val="1"/>
        <c:lblAlgn val="ctr"/>
        <c:lblOffset val="100"/>
        <c:noMultiLvlLbl val="0"/>
      </c:catAx>
      <c:valAx>
        <c:axId val="388181984"/>
        <c:scaling>
          <c:orientation val="minMax"/>
        </c:scaling>
        <c:delete val="0"/>
        <c:axPos val="l"/>
        <c:majorGridlines/>
        <c:numFmt formatCode="General" sourceLinked="1"/>
        <c:majorTickMark val="out"/>
        <c:minorTickMark val="none"/>
        <c:tickLblPos val="nextTo"/>
        <c:crossAx val="388185512"/>
        <c:crosses val="autoZero"/>
        <c:crossBetween val="between"/>
      </c:valAx>
    </c:plotArea>
    <c:legend>
      <c:legendPos val="b"/>
      <c:layout>
        <c:manualLayout>
          <c:xMode val="edge"/>
          <c:yMode val="edge"/>
          <c:x val="6.4299779821011746E-2"/>
          <c:y val="0.84478107455111162"/>
          <c:w val="0.29419312587062851"/>
          <c:h val="8.4578748848446919E-2"/>
        </c:manualLayout>
      </c:layout>
      <c:overlay val="0"/>
      <c:spPr>
        <a:ln>
          <a:noFill/>
        </a:ln>
      </c:sp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4DF0B4-B786-4339-99D9-B5D88F15465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ru-RU"/>
        </a:p>
      </dgm:t>
    </dgm:pt>
    <dgm:pt modelId="{1A6ADA51-E131-4D5A-9186-AB7872E31D18}">
      <dgm:prSet phldrT="[Текст]" custT="1"/>
      <dgm:spPr>
        <a:xfrm>
          <a:off x="2414170" y="684189"/>
          <a:ext cx="1515308" cy="78298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ru-RU" sz="2000">
              <a:solidFill>
                <a:sysClr val="window" lastClr="FFFFFF"/>
              </a:solidFill>
              <a:latin typeface="Calibri" panose="020F0502020204030204"/>
              <a:ea typeface="+mn-ea"/>
              <a:cs typeface="+mn-cs"/>
            </a:rPr>
            <a:t>директор</a:t>
          </a:r>
          <a:r>
            <a:rPr lang="ru-RU" sz="2400">
              <a:solidFill>
                <a:sysClr val="window" lastClr="FFFFFF"/>
              </a:solidFill>
              <a:latin typeface="Calibri" panose="020F0502020204030204"/>
              <a:ea typeface="+mn-ea"/>
              <a:cs typeface="+mn-cs"/>
            </a:rPr>
            <a:t> </a:t>
          </a:r>
        </a:p>
      </dgm:t>
    </dgm:pt>
    <dgm:pt modelId="{2F6B2337-739B-4908-859D-0603F33C0291}" type="parTrans" cxnId="{7EF2B430-1719-425B-AF9A-2F6D0603BEC5}">
      <dgm:prSet/>
      <dgm:spPr/>
      <dgm:t>
        <a:bodyPr/>
        <a:lstStyle/>
        <a:p>
          <a:endParaRPr lang="ru-RU"/>
        </a:p>
      </dgm:t>
    </dgm:pt>
    <dgm:pt modelId="{52503ED7-3708-4A86-A360-F99A305AC2A9}" type="sibTrans" cxnId="{7EF2B430-1719-425B-AF9A-2F6D0603BEC5}">
      <dgm:prSet/>
      <dgm:spPr/>
      <dgm:t>
        <a:bodyPr/>
        <a:lstStyle/>
        <a:p>
          <a:endParaRPr lang="ru-RU"/>
        </a:p>
      </dgm:t>
    </dgm:pt>
    <dgm:pt modelId="{A0AA9F43-356F-4529-AB3A-CCB069D0D57E}">
      <dgm:prSet phldrT="[Текст]" custT="1"/>
      <dgm:spPr>
        <a:xfrm>
          <a:off x="3699" y="1618798"/>
          <a:ext cx="1010638" cy="1157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Calibri" panose="020F0502020204030204"/>
              <a:ea typeface="+mn-ea"/>
              <a:cs typeface="+mn-cs"/>
            </a:rPr>
            <a:t>заместитель </a:t>
          </a:r>
        </a:p>
        <a:p>
          <a:r>
            <a:rPr lang="ru-RU" sz="1000">
              <a:solidFill>
                <a:sysClr val="window" lastClr="FFFFFF"/>
              </a:solidFill>
              <a:latin typeface="Calibri" panose="020F0502020204030204"/>
              <a:ea typeface="+mn-ea"/>
              <a:cs typeface="+mn-cs"/>
            </a:rPr>
            <a:t>директора по ВиРР</a:t>
          </a:r>
        </a:p>
      </dgm:t>
    </dgm:pt>
    <dgm:pt modelId="{2F8963B6-FDD9-4F99-8810-32963765AFA8}" type="parTrans" cxnId="{1F15B0D3-4304-4FAC-801B-4D9C0E67C60B}">
      <dgm:prSet/>
      <dgm:spPr>
        <a:xfrm>
          <a:off x="509018" y="1467176"/>
          <a:ext cx="2662806" cy="15162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0265489E-0EEB-4F92-84C9-DEE3C0113DA6}" type="sibTrans" cxnId="{1F15B0D3-4304-4FAC-801B-4D9C0E67C60B}">
      <dgm:prSet/>
      <dgm:spPr/>
      <dgm:t>
        <a:bodyPr/>
        <a:lstStyle/>
        <a:p>
          <a:endParaRPr lang="ru-RU"/>
        </a:p>
      </dgm:t>
    </dgm:pt>
    <dgm:pt modelId="{06A920F0-C015-45B1-ADA2-74201B50B6C2}">
      <dgm:prSet phldrT="[Текст]"/>
      <dgm:spPr>
        <a:xfrm>
          <a:off x="28576" y="2891922"/>
          <a:ext cx="960884" cy="70252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педагогический персонал отделения СР</a:t>
          </a:r>
        </a:p>
      </dgm:t>
    </dgm:pt>
    <dgm:pt modelId="{28E924C7-5511-42BE-9CA7-99E5AC75BDF8}" type="parTrans" cxnId="{1DE57FFE-7552-45A6-A247-4AF4362C67FD}">
      <dgm:prSet/>
      <dgm:spPr>
        <a:xfrm>
          <a:off x="463298" y="2776489"/>
          <a:ext cx="91440" cy="11543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ADCC55BA-0E91-448E-A4A8-D092B3F6AFB2}" type="sibTrans" cxnId="{1DE57FFE-7552-45A6-A247-4AF4362C67FD}">
      <dgm:prSet/>
      <dgm:spPr/>
      <dgm:t>
        <a:bodyPr/>
        <a:lstStyle/>
        <a:p>
          <a:endParaRPr lang="ru-RU"/>
        </a:p>
      </dgm:t>
    </dgm:pt>
    <dgm:pt modelId="{0F55BC05-C1FA-4F07-9D11-A021FF6C0651}">
      <dgm:prSet phldrT="[Текст]" custT="1"/>
      <dgm:spPr>
        <a:xfrm>
          <a:off x="2150392" y="1618798"/>
          <a:ext cx="1055315" cy="115847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Calibri" panose="020F0502020204030204"/>
              <a:ea typeface="+mn-ea"/>
              <a:cs typeface="+mn-cs"/>
            </a:rPr>
            <a:t>Заместитель директора по АХР</a:t>
          </a:r>
        </a:p>
      </dgm:t>
    </dgm:pt>
    <dgm:pt modelId="{EA8381F8-377D-476C-9AA0-5EBB9DD99C12}" type="parTrans" cxnId="{6A496B02-BA03-4A13-8632-AC19ACD80AD6}">
      <dgm:prSet/>
      <dgm:spPr>
        <a:xfrm>
          <a:off x="2678050" y="1467176"/>
          <a:ext cx="493774" cy="15162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A3199570-6B16-49F6-88D6-93302D82A3A6}" type="sibTrans" cxnId="{6A496B02-BA03-4A13-8632-AC19ACD80AD6}">
      <dgm:prSet/>
      <dgm:spPr/>
      <dgm:t>
        <a:bodyPr/>
        <a:lstStyle/>
        <a:p>
          <a:endParaRPr lang="ru-RU"/>
        </a:p>
      </dgm:t>
    </dgm:pt>
    <dgm:pt modelId="{36AAD0DE-F935-4854-9E58-FDF62F98AEA9}">
      <dgm:prSet phldrT="[Текст]"/>
      <dgm:spPr>
        <a:xfrm>
          <a:off x="2174750" y="2892701"/>
          <a:ext cx="1006599" cy="66556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обслуживающий персонал</a:t>
          </a:r>
        </a:p>
      </dgm:t>
    </dgm:pt>
    <dgm:pt modelId="{50207482-01B1-4CA5-B6F4-4BCF88F8136F}" type="parTrans" cxnId="{DEF15CA3-5425-4C7A-9065-12E28325E37E}">
      <dgm:prSet/>
      <dgm:spPr>
        <a:xfrm>
          <a:off x="2632330" y="2777268"/>
          <a:ext cx="91440" cy="11543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56959A9F-0516-4E36-9D13-0BD2B236D14E}" type="sibTrans" cxnId="{DEF15CA3-5425-4C7A-9065-12E28325E37E}">
      <dgm:prSet/>
      <dgm:spPr/>
      <dgm:t>
        <a:bodyPr/>
        <a:lstStyle/>
        <a:p>
          <a:endParaRPr lang="ru-RU"/>
        </a:p>
      </dgm:t>
    </dgm:pt>
    <dgm:pt modelId="{1A9C7E8D-EC2A-4F8D-A567-390158AEECCF}">
      <dgm:prSet custT="1"/>
      <dgm:spPr>
        <a:xfrm>
          <a:off x="3335570" y="1618798"/>
          <a:ext cx="1002219" cy="118044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Calibri" panose="020F0502020204030204"/>
              <a:ea typeface="+mn-ea"/>
              <a:cs typeface="+mn-cs"/>
            </a:rPr>
            <a:t>заведующий отделение  по подготовке и сопровождения з/с</a:t>
          </a:r>
        </a:p>
      </dgm:t>
    </dgm:pt>
    <dgm:pt modelId="{6817AA06-A4FF-4F18-8F8A-3CD055250D57}" type="parTrans" cxnId="{2578AB32-079A-4608-B4C5-86ED7EFDF353}">
      <dgm:prSet/>
      <dgm:spPr>
        <a:xfrm>
          <a:off x="3171825" y="1467176"/>
          <a:ext cx="664854" cy="15162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1D9FFACA-7A0E-487D-B945-F17219F924DF}" type="sibTrans" cxnId="{2578AB32-079A-4608-B4C5-86ED7EFDF353}">
      <dgm:prSet/>
      <dgm:spPr/>
      <dgm:t>
        <a:bodyPr/>
        <a:lstStyle/>
        <a:p>
          <a:endParaRPr lang="ru-RU"/>
        </a:p>
      </dgm:t>
    </dgm:pt>
    <dgm:pt modelId="{EEC43B1C-D609-47B4-9252-51F1324649EF}">
      <dgm:prSet custT="1"/>
      <dgm:spPr>
        <a:xfrm>
          <a:off x="4467651" y="1618798"/>
          <a:ext cx="862539" cy="11692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Calibri" panose="020F0502020204030204"/>
              <a:ea typeface="+mn-ea"/>
              <a:cs typeface="+mn-cs"/>
            </a:rPr>
            <a:t>отделение постинтернатного сопровождения</a:t>
          </a:r>
        </a:p>
      </dgm:t>
    </dgm:pt>
    <dgm:pt modelId="{45E24875-8F3C-4809-AE47-FCF2DD82D533}" type="parTrans" cxnId="{5808339F-0A07-449B-9994-8CFD785CF94B}">
      <dgm:prSet/>
      <dgm:spPr>
        <a:xfrm>
          <a:off x="3171825" y="1467176"/>
          <a:ext cx="1727096" cy="15162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C67E3F53-106E-4B20-8AC7-673CC3F9B9EB}" type="sibTrans" cxnId="{5808339F-0A07-449B-9994-8CFD785CF94B}">
      <dgm:prSet/>
      <dgm:spPr/>
      <dgm:t>
        <a:bodyPr/>
        <a:lstStyle/>
        <a:p>
          <a:endParaRPr lang="ru-RU"/>
        </a:p>
      </dgm:t>
    </dgm:pt>
    <dgm:pt modelId="{F05F6BB2-C014-4727-9840-3634195A0C4E}">
      <dgm:prSet custT="1"/>
      <dgm:spPr>
        <a:xfrm>
          <a:off x="1144199" y="1618798"/>
          <a:ext cx="876330" cy="116711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00">
              <a:solidFill>
                <a:sysClr val="window" lastClr="FFFFFF"/>
              </a:solidFill>
              <a:latin typeface="Calibri" panose="020F0502020204030204"/>
              <a:ea typeface="+mn-ea"/>
              <a:cs typeface="+mn-cs"/>
            </a:rPr>
            <a:t>врач </a:t>
          </a:r>
        </a:p>
        <a:p>
          <a:r>
            <a:rPr lang="ru-RU" sz="1000">
              <a:solidFill>
                <a:sysClr val="window" lastClr="FFFFFF"/>
              </a:solidFill>
              <a:latin typeface="Calibri" panose="020F0502020204030204"/>
              <a:ea typeface="+mn-ea"/>
              <a:cs typeface="+mn-cs"/>
            </a:rPr>
            <a:t>медицинское отделение</a:t>
          </a:r>
        </a:p>
      </dgm:t>
    </dgm:pt>
    <dgm:pt modelId="{BAC6F387-478E-49EE-92FD-AC944480AAAE}" type="parTrans" cxnId="{FC3AF42A-3A76-4A70-AE20-C5617C651F10}">
      <dgm:prSet/>
      <dgm:spPr>
        <a:xfrm>
          <a:off x="1582365" y="1467176"/>
          <a:ext cx="1589459" cy="151621"/>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5B1B7B06-2CC6-4CE6-A20A-84B1BE8056C5}" type="sibTrans" cxnId="{FC3AF42A-3A76-4A70-AE20-C5617C651F10}">
      <dgm:prSet/>
      <dgm:spPr/>
      <dgm:t>
        <a:bodyPr/>
        <a:lstStyle/>
        <a:p>
          <a:endParaRPr lang="ru-RU"/>
        </a:p>
      </dgm:t>
    </dgm:pt>
    <dgm:pt modelId="{36BCF287-1B8E-4806-A883-149A5C1065F8}">
      <dgm:prSet/>
      <dgm:spPr>
        <a:xfrm>
          <a:off x="1181100" y="2901350"/>
          <a:ext cx="802530" cy="65156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диетсестра, </a:t>
          </a:r>
        </a:p>
        <a:p>
          <a:r>
            <a:rPr lang="ru-RU">
              <a:solidFill>
                <a:sysClr val="window" lastClr="FFFFFF"/>
              </a:solidFill>
              <a:latin typeface="Calibri" panose="020F0502020204030204"/>
              <a:ea typeface="+mn-ea"/>
              <a:cs typeface="+mn-cs"/>
            </a:rPr>
            <a:t>медицинские сестры</a:t>
          </a:r>
        </a:p>
      </dgm:t>
    </dgm:pt>
    <dgm:pt modelId="{57DD9EA3-5322-4C23-BF38-E157819E5A15}" type="parTrans" cxnId="{8ED69414-C31D-4C3E-BBE5-D041F9459E1E}">
      <dgm:prSet/>
      <dgm:spPr>
        <a:xfrm>
          <a:off x="1536645" y="2785917"/>
          <a:ext cx="91440" cy="11543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0E8F4369-A1D4-4D4C-826B-652CC214BD65}" type="sibTrans" cxnId="{8ED69414-C31D-4C3E-BBE5-D041F9459E1E}">
      <dgm:prSet/>
      <dgm:spPr/>
      <dgm:t>
        <a:bodyPr/>
        <a:lstStyle/>
        <a:p>
          <a:endParaRPr lang="ru-RU"/>
        </a:p>
      </dgm:t>
    </dgm:pt>
    <dgm:pt modelId="{735C26D2-95F0-4955-9DA7-A811E5EC038F}">
      <dgm:prSet/>
      <dgm:spPr>
        <a:xfrm>
          <a:off x="3409950" y="2914671"/>
          <a:ext cx="853457" cy="64031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сспециалисты отделения</a:t>
          </a:r>
        </a:p>
      </dgm:t>
    </dgm:pt>
    <dgm:pt modelId="{E617424B-06AB-4B49-AA22-8D24A4086E31}" type="parTrans" cxnId="{8DAEF443-8A24-41AE-82FF-50D5D82C46CA}">
      <dgm:prSet/>
      <dgm:spPr>
        <a:xfrm>
          <a:off x="3790959" y="2799238"/>
          <a:ext cx="91440" cy="11543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D667A69E-6726-4755-9B7B-B8CD57E98BD3}" type="sibTrans" cxnId="{8DAEF443-8A24-41AE-82FF-50D5D82C46CA}">
      <dgm:prSet/>
      <dgm:spPr/>
      <dgm:t>
        <a:bodyPr/>
        <a:lstStyle/>
        <a:p>
          <a:endParaRPr lang="ru-RU"/>
        </a:p>
      </dgm:t>
    </dgm:pt>
    <dgm:pt modelId="{2130BB27-ED17-44D5-BCCF-7F03E00D3F21}">
      <dgm:prSet/>
      <dgm:spPr>
        <a:xfrm>
          <a:off x="4536593" y="2903448"/>
          <a:ext cx="724656" cy="60775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специалисты отделения</a:t>
          </a:r>
        </a:p>
      </dgm:t>
    </dgm:pt>
    <dgm:pt modelId="{5713271E-A99D-4BA4-87CC-347628FF3AAD}" type="parTrans" cxnId="{FAC6526A-7052-467E-A6F5-25DE1B76FBF0}">
      <dgm:prSet/>
      <dgm:spPr>
        <a:xfrm>
          <a:off x="4853201" y="2788015"/>
          <a:ext cx="91440" cy="115432"/>
        </a:xfrm>
        <a:noFill/>
        <a:ln w="12700" cap="flat" cmpd="sng" algn="ctr">
          <a:solidFill>
            <a:srgbClr val="5B9BD5">
              <a:shade val="80000"/>
              <a:hueOff val="0"/>
              <a:satOff val="0"/>
              <a:lumOff val="0"/>
              <a:alphaOff val="0"/>
            </a:srgbClr>
          </a:solidFill>
          <a:prstDash val="solid"/>
          <a:miter lim="800000"/>
        </a:ln>
        <a:effectLst/>
      </dgm:spPr>
      <dgm:t>
        <a:bodyPr/>
        <a:lstStyle/>
        <a:p>
          <a:endParaRPr lang="ru-RU"/>
        </a:p>
      </dgm:t>
    </dgm:pt>
    <dgm:pt modelId="{C9CE894A-30C5-4D29-B7BB-0B3CFC5F6DA2}" type="sibTrans" cxnId="{FAC6526A-7052-467E-A6F5-25DE1B76FBF0}">
      <dgm:prSet/>
      <dgm:spPr/>
      <dgm:t>
        <a:bodyPr/>
        <a:lstStyle/>
        <a:p>
          <a:endParaRPr lang="ru-RU"/>
        </a:p>
      </dgm:t>
    </dgm:pt>
    <dgm:pt modelId="{D7C60A14-5ABB-4D57-A8FE-BC791D6D408D}">
      <dgm:prSet custT="1"/>
      <dgm:spPr>
        <a:xfrm>
          <a:off x="5460053" y="1607973"/>
          <a:ext cx="879897" cy="119844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050">
              <a:solidFill>
                <a:sysClr val="window" lastClr="FFFFFF"/>
              </a:solidFill>
              <a:latin typeface="Calibri" panose="020F0502020204030204"/>
              <a:ea typeface="+mn-ea"/>
              <a:cs typeface="+mn-cs"/>
            </a:rPr>
            <a:t>бухгалтерия</a:t>
          </a:r>
        </a:p>
      </dgm:t>
    </dgm:pt>
    <dgm:pt modelId="{AEBB675B-95A8-4CEB-8653-931C1BEE4FE4}" type="parTrans" cxnId="{11EE3611-1B30-4627-9A88-5FD8084FE7F0}">
      <dgm:prSet/>
      <dgm:spPr>
        <a:xfrm>
          <a:off x="3171825" y="1467176"/>
          <a:ext cx="2728177" cy="14079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87E5B7B6-3908-4B8A-AF61-2BC333F41BBB}" type="sibTrans" cxnId="{11EE3611-1B30-4627-9A88-5FD8084FE7F0}">
      <dgm:prSet/>
      <dgm:spPr/>
      <dgm:t>
        <a:bodyPr/>
        <a:lstStyle/>
        <a:p>
          <a:endParaRPr lang="ru-RU"/>
        </a:p>
      </dgm:t>
    </dgm:pt>
    <dgm:pt modelId="{7277F35B-60C0-4D39-904A-51861930292F}" type="pres">
      <dgm:prSet presAssocID="{D74DF0B4-B786-4339-99D9-B5D88F154656}" presName="mainComposite" presStyleCnt="0">
        <dgm:presLayoutVars>
          <dgm:chPref val="1"/>
          <dgm:dir/>
          <dgm:animOne val="branch"/>
          <dgm:animLvl val="lvl"/>
          <dgm:resizeHandles val="exact"/>
        </dgm:presLayoutVars>
      </dgm:prSet>
      <dgm:spPr/>
      <dgm:t>
        <a:bodyPr/>
        <a:lstStyle/>
        <a:p>
          <a:endParaRPr lang="ru-RU"/>
        </a:p>
      </dgm:t>
    </dgm:pt>
    <dgm:pt modelId="{5BE102C3-F93C-4768-9C94-2FA239F7912D}" type="pres">
      <dgm:prSet presAssocID="{D74DF0B4-B786-4339-99D9-B5D88F154656}" presName="hierFlow" presStyleCnt="0"/>
      <dgm:spPr/>
    </dgm:pt>
    <dgm:pt modelId="{9B409B86-F926-47E2-9371-7F7FF8433059}" type="pres">
      <dgm:prSet presAssocID="{D74DF0B4-B786-4339-99D9-B5D88F154656}" presName="hierChild1" presStyleCnt="0">
        <dgm:presLayoutVars>
          <dgm:chPref val="1"/>
          <dgm:animOne val="branch"/>
          <dgm:animLvl val="lvl"/>
        </dgm:presLayoutVars>
      </dgm:prSet>
      <dgm:spPr/>
    </dgm:pt>
    <dgm:pt modelId="{A39669FF-A323-46F1-A3E0-039ACB6A4C3F}" type="pres">
      <dgm:prSet presAssocID="{1A6ADA51-E131-4D5A-9186-AB7872E31D18}" presName="Name14" presStyleCnt="0"/>
      <dgm:spPr/>
    </dgm:pt>
    <dgm:pt modelId="{31B2725E-A05A-4793-82B8-1CE1F8D75F9C}" type="pres">
      <dgm:prSet presAssocID="{1A6ADA51-E131-4D5A-9186-AB7872E31D18}" presName="level1Shape" presStyleLbl="node0" presStyleIdx="0" presStyleCnt="1" custScaleX="443609" custScaleY="271322" custLinFactNeighborY="-12540">
        <dgm:presLayoutVars>
          <dgm:chPref val="3"/>
        </dgm:presLayoutVars>
      </dgm:prSet>
      <dgm:spPr>
        <a:prstGeom prst="roundRect">
          <a:avLst>
            <a:gd name="adj" fmla="val 10000"/>
          </a:avLst>
        </a:prstGeom>
      </dgm:spPr>
      <dgm:t>
        <a:bodyPr/>
        <a:lstStyle/>
        <a:p>
          <a:endParaRPr lang="ru-RU"/>
        </a:p>
      </dgm:t>
    </dgm:pt>
    <dgm:pt modelId="{C9B5EC44-76D5-45AF-8E0B-4F7A3937C0D2}" type="pres">
      <dgm:prSet presAssocID="{1A6ADA51-E131-4D5A-9186-AB7872E31D18}" presName="hierChild2" presStyleCnt="0"/>
      <dgm:spPr/>
    </dgm:pt>
    <dgm:pt modelId="{A15CAE7C-4E8B-44BB-8BFA-699B61818DEF}" type="pres">
      <dgm:prSet presAssocID="{2F8963B6-FDD9-4F99-8810-32963765AFA8}" presName="Name19" presStyleLbl="parChTrans1D2" presStyleIdx="0" presStyleCnt="6"/>
      <dgm:spPr>
        <a:custGeom>
          <a:avLst/>
          <a:gdLst/>
          <a:ahLst/>
          <a:cxnLst/>
          <a:rect l="0" t="0" r="0" b="0"/>
          <a:pathLst>
            <a:path>
              <a:moveTo>
                <a:pt x="2662806" y="0"/>
              </a:moveTo>
              <a:lnTo>
                <a:pt x="2662806" y="75810"/>
              </a:lnTo>
              <a:lnTo>
                <a:pt x="0" y="75810"/>
              </a:lnTo>
              <a:lnTo>
                <a:pt x="0" y="151621"/>
              </a:lnTo>
            </a:path>
          </a:pathLst>
        </a:custGeom>
      </dgm:spPr>
      <dgm:t>
        <a:bodyPr/>
        <a:lstStyle/>
        <a:p>
          <a:endParaRPr lang="ru-RU"/>
        </a:p>
      </dgm:t>
    </dgm:pt>
    <dgm:pt modelId="{39FEE6BF-4EF6-4728-B555-DD783731BE8E}" type="pres">
      <dgm:prSet presAssocID="{A0AA9F43-356F-4529-AB3A-CCB069D0D57E}" presName="Name21" presStyleCnt="0"/>
      <dgm:spPr/>
    </dgm:pt>
    <dgm:pt modelId="{5F0CFBBB-3BC2-4664-8842-F7E089C05BFC}" type="pres">
      <dgm:prSet presAssocID="{A0AA9F43-356F-4529-AB3A-CCB069D0D57E}" presName="level2Shape" presStyleLbl="node2" presStyleIdx="0" presStyleCnt="6" custScaleX="233472" custScaleY="401165"/>
      <dgm:spPr>
        <a:prstGeom prst="roundRect">
          <a:avLst>
            <a:gd name="adj" fmla="val 10000"/>
          </a:avLst>
        </a:prstGeom>
      </dgm:spPr>
      <dgm:t>
        <a:bodyPr/>
        <a:lstStyle/>
        <a:p>
          <a:endParaRPr lang="ru-RU"/>
        </a:p>
      </dgm:t>
    </dgm:pt>
    <dgm:pt modelId="{132C989C-F9FF-4421-BE41-4DE5592FA2DC}" type="pres">
      <dgm:prSet presAssocID="{A0AA9F43-356F-4529-AB3A-CCB069D0D57E}" presName="hierChild3" presStyleCnt="0"/>
      <dgm:spPr/>
    </dgm:pt>
    <dgm:pt modelId="{00E5919D-5B8F-436B-852F-50532E924863}" type="pres">
      <dgm:prSet presAssocID="{28E924C7-5511-42BE-9CA7-99E5AC75BDF8}" presName="Name19" presStyleLbl="parChTrans1D3" presStyleIdx="0" presStyleCnt="5"/>
      <dgm:spPr>
        <a:custGeom>
          <a:avLst/>
          <a:gdLst/>
          <a:ahLst/>
          <a:cxnLst/>
          <a:rect l="0" t="0" r="0" b="0"/>
          <a:pathLst>
            <a:path>
              <a:moveTo>
                <a:pt x="45720" y="0"/>
              </a:moveTo>
              <a:lnTo>
                <a:pt x="45720" y="115432"/>
              </a:lnTo>
            </a:path>
          </a:pathLst>
        </a:custGeom>
      </dgm:spPr>
      <dgm:t>
        <a:bodyPr/>
        <a:lstStyle/>
        <a:p>
          <a:endParaRPr lang="ru-RU"/>
        </a:p>
      </dgm:t>
    </dgm:pt>
    <dgm:pt modelId="{E18A5574-2A2E-49C0-A50A-A5AE3A6E54CD}" type="pres">
      <dgm:prSet presAssocID="{06A920F0-C015-45B1-ADA2-74201B50B6C2}" presName="Name21" presStyleCnt="0"/>
      <dgm:spPr/>
    </dgm:pt>
    <dgm:pt modelId="{109DB3AF-88A1-47E6-BD07-636029146F94}" type="pres">
      <dgm:prSet presAssocID="{06A920F0-C015-45B1-ADA2-74201B50B6C2}" presName="level2Shape" presStyleLbl="node3" presStyleIdx="0" presStyleCnt="5" custScaleX="221978" custScaleY="243440"/>
      <dgm:spPr>
        <a:prstGeom prst="roundRect">
          <a:avLst>
            <a:gd name="adj" fmla="val 10000"/>
          </a:avLst>
        </a:prstGeom>
      </dgm:spPr>
      <dgm:t>
        <a:bodyPr/>
        <a:lstStyle/>
        <a:p>
          <a:endParaRPr lang="ru-RU"/>
        </a:p>
      </dgm:t>
    </dgm:pt>
    <dgm:pt modelId="{FC58318B-40B5-436D-A7C4-897755D14B94}" type="pres">
      <dgm:prSet presAssocID="{06A920F0-C015-45B1-ADA2-74201B50B6C2}" presName="hierChild3" presStyleCnt="0"/>
      <dgm:spPr/>
    </dgm:pt>
    <dgm:pt modelId="{4E15DF78-2F8E-4953-BBD7-7D0DD89FA339}" type="pres">
      <dgm:prSet presAssocID="{BAC6F387-478E-49EE-92FD-AC944480AAAE}" presName="Name19" presStyleLbl="parChTrans1D2" presStyleIdx="1" presStyleCnt="6"/>
      <dgm:spPr>
        <a:custGeom>
          <a:avLst/>
          <a:gdLst/>
          <a:ahLst/>
          <a:cxnLst/>
          <a:rect l="0" t="0" r="0" b="0"/>
          <a:pathLst>
            <a:path>
              <a:moveTo>
                <a:pt x="1589459" y="0"/>
              </a:moveTo>
              <a:lnTo>
                <a:pt x="1589459" y="75810"/>
              </a:lnTo>
              <a:lnTo>
                <a:pt x="0" y="75810"/>
              </a:lnTo>
              <a:lnTo>
                <a:pt x="0" y="151621"/>
              </a:lnTo>
            </a:path>
          </a:pathLst>
        </a:custGeom>
      </dgm:spPr>
      <dgm:t>
        <a:bodyPr/>
        <a:lstStyle/>
        <a:p>
          <a:endParaRPr lang="ru-RU"/>
        </a:p>
      </dgm:t>
    </dgm:pt>
    <dgm:pt modelId="{CAF97A18-A3D5-441F-9F64-8A75D6D4527C}" type="pres">
      <dgm:prSet presAssocID="{F05F6BB2-C014-4727-9840-3634195A0C4E}" presName="Name21" presStyleCnt="0"/>
      <dgm:spPr/>
    </dgm:pt>
    <dgm:pt modelId="{E4F6EE17-A702-442E-B6DF-C4D479A12995}" type="pres">
      <dgm:prSet presAssocID="{F05F6BB2-C014-4727-9840-3634195A0C4E}" presName="level2Shape" presStyleLbl="node2" presStyleIdx="1" presStyleCnt="6" custScaleX="202445" custScaleY="404432"/>
      <dgm:spPr>
        <a:prstGeom prst="roundRect">
          <a:avLst>
            <a:gd name="adj" fmla="val 10000"/>
          </a:avLst>
        </a:prstGeom>
      </dgm:spPr>
      <dgm:t>
        <a:bodyPr/>
        <a:lstStyle/>
        <a:p>
          <a:endParaRPr lang="ru-RU"/>
        </a:p>
      </dgm:t>
    </dgm:pt>
    <dgm:pt modelId="{30C38827-6407-40FD-918E-04C982F21BB0}" type="pres">
      <dgm:prSet presAssocID="{F05F6BB2-C014-4727-9840-3634195A0C4E}" presName="hierChild3" presStyleCnt="0"/>
      <dgm:spPr/>
    </dgm:pt>
    <dgm:pt modelId="{D0E43A5F-F21B-4891-B18E-ECF9BA46ABD9}" type="pres">
      <dgm:prSet presAssocID="{57DD9EA3-5322-4C23-BF38-E157819E5A15}" presName="Name19" presStyleLbl="parChTrans1D3" presStyleIdx="1" presStyleCnt="5"/>
      <dgm:spPr>
        <a:custGeom>
          <a:avLst/>
          <a:gdLst/>
          <a:ahLst/>
          <a:cxnLst/>
          <a:rect l="0" t="0" r="0" b="0"/>
          <a:pathLst>
            <a:path>
              <a:moveTo>
                <a:pt x="45720" y="0"/>
              </a:moveTo>
              <a:lnTo>
                <a:pt x="45720" y="115432"/>
              </a:lnTo>
            </a:path>
          </a:pathLst>
        </a:custGeom>
      </dgm:spPr>
      <dgm:t>
        <a:bodyPr/>
        <a:lstStyle/>
        <a:p>
          <a:endParaRPr lang="ru-RU"/>
        </a:p>
      </dgm:t>
    </dgm:pt>
    <dgm:pt modelId="{143B105D-69BE-456B-A46C-7A9E138D0F1C}" type="pres">
      <dgm:prSet presAssocID="{36BCF287-1B8E-4806-A883-149A5C1065F8}" presName="Name21" presStyleCnt="0"/>
      <dgm:spPr/>
    </dgm:pt>
    <dgm:pt modelId="{84BB469C-AED8-4F97-B41E-B8F9C00802F9}" type="pres">
      <dgm:prSet presAssocID="{36BCF287-1B8E-4806-A883-149A5C1065F8}" presName="level2Shape" presStyleLbl="node3" presStyleIdx="1" presStyleCnt="5" custScaleX="185396" custScaleY="225781"/>
      <dgm:spPr>
        <a:prstGeom prst="roundRect">
          <a:avLst>
            <a:gd name="adj" fmla="val 10000"/>
          </a:avLst>
        </a:prstGeom>
      </dgm:spPr>
      <dgm:t>
        <a:bodyPr/>
        <a:lstStyle/>
        <a:p>
          <a:endParaRPr lang="ru-RU"/>
        </a:p>
      </dgm:t>
    </dgm:pt>
    <dgm:pt modelId="{6F27A899-9EFB-4782-AEA2-5C21D009C455}" type="pres">
      <dgm:prSet presAssocID="{36BCF287-1B8E-4806-A883-149A5C1065F8}" presName="hierChild3" presStyleCnt="0"/>
      <dgm:spPr/>
    </dgm:pt>
    <dgm:pt modelId="{59983FD8-F4C7-4A57-AECA-1F5D3B9C5F17}" type="pres">
      <dgm:prSet presAssocID="{EA8381F8-377D-476C-9AA0-5EBB9DD99C12}" presName="Name19" presStyleLbl="parChTrans1D2" presStyleIdx="2" presStyleCnt="6"/>
      <dgm:spPr>
        <a:custGeom>
          <a:avLst/>
          <a:gdLst/>
          <a:ahLst/>
          <a:cxnLst/>
          <a:rect l="0" t="0" r="0" b="0"/>
          <a:pathLst>
            <a:path>
              <a:moveTo>
                <a:pt x="493774" y="0"/>
              </a:moveTo>
              <a:lnTo>
                <a:pt x="493774" y="75810"/>
              </a:lnTo>
              <a:lnTo>
                <a:pt x="0" y="75810"/>
              </a:lnTo>
              <a:lnTo>
                <a:pt x="0" y="151621"/>
              </a:lnTo>
            </a:path>
          </a:pathLst>
        </a:custGeom>
      </dgm:spPr>
      <dgm:t>
        <a:bodyPr/>
        <a:lstStyle/>
        <a:p>
          <a:endParaRPr lang="ru-RU"/>
        </a:p>
      </dgm:t>
    </dgm:pt>
    <dgm:pt modelId="{00D24E27-5413-417A-A7E2-232A332C507E}" type="pres">
      <dgm:prSet presAssocID="{0F55BC05-C1FA-4F07-9D11-A021FF6C0651}" presName="Name21" presStyleCnt="0"/>
      <dgm:spPr/>
    </dgm:pt>
    <dgm:pt modelId="{369270F4-6334-4204-8F00-FEDB6FFC4F5C}" type="pres">
      <dgm:prSet presAssocID="{0F55BC05-C1FA-4F07-9D11-A021FF6C0651}" presName="level2Shape" presStyleLbl="node2" presStyleIdx="2" presStyleCnt="6" custScaleX="243793" custScaleY="401435"/>
      <dgm:spPr>
        <a:prstGeom prst="roundRect">
          <a:avLst>
            <a:gd name="adj" fmla="val 10000"/>
          </a:avLst>
        </a:prstGeom>
      </dgm:spPr>
      <dgm:t>
        <a:bodyPr/>
        <a:lstStyle/>
        <a:p>
          <a:endParaRPr lang="ru-RU"/>
        </a:p>
      </dgm:t>
    </dgm:pt>
    <dgm:pt modelId="{FB056D3E-AEB1-4011-B655-350BA09E7217}" type="pres">
      <dgm:prSet presAssocID="{0F55BC05-C1FA-4F07-9D11-A021FF6C0651}" presName="hierChild3" presStyleCnt="0"/>
      <dgm:spPr/>
    </dgm:pt>
    <dgm:pt modelId="{16ACA4AD-3829-474D-9CCF-EC0903CCA1F9}" type="pres">
      <dgm:prSet presAssocID="{50207482-01B1-4CA5-B6F4-4BCF88F8136F}" presName="Name19" presStyleLbl="parChTrans1D3" presStyleIdx="2" presStyleCnt="5"/>
      <dgm:spPr>
        <a:custGeom>
          <a:avLst/>
          <a:gdLst/>
          <a:ahLst/>
          <a:cxnLst/>
          <a:rect l="0" t="0" r="0" b="0"/>
          <a:pathLst>
            <a:path>
              <a:moveTo>
                <a:pt x="45720" y="0"/>
              </a:moveTo>
              <a:lnTo>
                <a:pt x="45720" y="115432"/>
              </a:lnTo>
            </a:path>
          </a:pathLst>
        </a:custGeom>
      </dgm:spPr>
      <dgm:t>
        <a:bodyPr/>
        <a:lstStyle/>
        <a:p>
          <a:endParaRPr lang="ru-RU"/>
        </a:p>
      </dgm:t>
    </dgm:pt>
    <dgm:pt modelId="{AA382A64-BEEA-41C4-A0D7-D1937EE332BC}" type="pres">
      <dgm:prSet presAssocID="{36AAD0DE-F935-4854-9E58-FDF62F98AEA9}" presName="Name21" presStyleCnt="0"/>
      <dgm:spPr/>
    </dgm:pt>
    <dgm:pt modelId="{C3A7D353-A078-42F1-93AD-135D4370197E}" type="pres">
      <dgm:prSet presAssocID="{36AAD0DE-F935-4854-9E58-FDF62F98AEA9}" presName="level2Shape" presStyleLbl="node3" presStyleIdx="2" presStyleCnt="5" custScaleX="232539" custScaleY="230632"/>
      <dgm:spPr>
        <a:prstGeom prst="roundRect">
          <a:avLst>
            <a:gd name="adj" fmla="val 10000"/>
          </a:avLst>
        </a:prstGeom>
      </dgm:spPr>
      <dgm:t>
        <a:bodyPr/>
        <a:lstStyle/>
        <a:p>
          <a:endParaRPr lang="ru-RU"/>
        </a:p>
      </dgm:t>
    </dgm:pt>
    <dgm:pt modelId="{54F5EEB4-DA7B-40CC-B1CD-07D3AA00223F}" type="pres">
      <dgm:prSet presAssocID="{36AAD0DE-F935-4854-9E58-FDF62F98AEA9}" presName="hierChild3" presStyleCnt="0"/>
      <dgm:spPr/>
    </dgm:pt>
    <dgm:pt modelId="{6213176B-DCFA-4052-B5D9-529FB6500ED8}" type="pres">
      <dgm:prSet presAssocID="{6817AA06-A4FF-4F18-8F8A-3CD055250D57}" presName="Name19" presStyleLbl="parChTrans1D2" presStyleIdx="3" presStyleCnt="6"/>
      <dgm:spPr>
        <a:custGeom>
          <a:avLst/>
          <a:gdLst/>
          <a:ahLst/>
          <a:cxnLst/>
          <a:rect l="0" t="0" r="0" b="0"/>
          <a:pathLst>
            <a:path>
              <a:moveTo>
                <a:pt x="0" y="0"/>
              </a:moveTo>
              <a:lnTo>
                <a:pt x="0" y="75810"/>
              </a:lnTo>
              <a:lnTo>
                <a:pt x="664854" y="75810"/>
              </a:lnTo>
              <a:lnTo>
                <a:pt x="664854" y="151621"/>
              </a:lnTo>
            </a:path>
          </a:pathLst>
        </a:custGeom>
      </dgm:spPr>
      <dgm:t>
        <a:bodyPr/>
        <a:lstStyle/>
        <a:p>
          <a:endParaRPr lang="ru-RU"/>
        </a:p>
      </dgm:t>
    </dgm:pt>
    <dgm:pt modelId="{458CEE8A-AE2D-49E4-BE00-3E485F6B951D}" type="pres">
      <dgm:prSet presAssocID="{1A9C7E8D-EC2A-4F8D-A567-390158AEECCF}" presName="Name21" presStyleCnt="0"/>
      <dgm:spPr/>
    </dgm:pt>
    <dgm:pt modelId="{2A5CBCE5-F340-4F18-8D55-A83F2F139F7A}" type="pres">
      <dgm:prSet presAssocID="{1A9C7E8D-EC2A-4F8D-A567-390158AEECCF}" presName="level2Shape" presStyleLbl="node2" presStyleIdx="3" presStyleCnt="6" custScaleX="231527" custScaleY="409048"/>
      <dgm:spPr>
        <a:prstGeom prst="roundRect">
          <a:avLst>
            <a:gd name="adj" fmla="val 10000"/>
          </a:avLst>
        </a:prstGeom>
      </dgm:spPr>
      <dgm:t>
        <a:bodyPr/>
        <a:lstStyle/>
        <a:p>
          <a:endParaRPr lang="ru-RU"/>
        </a:p>
      </dgm:t>
    </dgm:pt>
    <dgm:pt modelId="{8B5F7CA9-91C7-45BF-8EE0-9DE5CCC34F52}" type="pres">
      <dgm:prSet presAssocID="{1A9C7E8D-EC2A-4F8D-A567-390158AEECCF}" presName="hierChild3" presStyleCnt="0"/>
      <dgm:spPr/>
    </dgm:pt>
    <dgm:pt modelId="{941565D0-DEAD-412A-AACB-9ADC4A86ECE1}" type="pres">
      <dgm:prSet presAssocID="{E617424B-06AB-4B49-AA22-8D24A4086E31}" presName="Name19" presStyleLbl="parChTrans1D3" presStyleIdx="3" presStyleCnt="5"/>
      <dgm:spPr>
        <a:custGeom>
          <a:avLst/>
          <a:gdLst/>
          <a:ahLst/>
          <a:cxnLst/>
          <a:rect l="0" t="0" r="0" b="0"/>
          <a:pathLst>
            <a:path>
              <a:moveTo>
                <a:pt x="45720" y="0"/>
              </a:moveTo>
              <a:lnTo>
                <a:pt x="45720" y="115432"/>
              </a:lnTo>
            </a:path>
          </a:pathLst>
        </a:custGeom>
      </dgm:spPr>
      <dgm:t>
        <a:bodyPr/>
        <a:lstStyle/>
        <a:p>
          <a:endParaRPr lang="ru-RU"/>
        </a:p>
      </dgm:t>
    </dgm:pt>
    <dgm:pt modelId="{C49634A2-7B4A-44E9-9515-B220DAB05F09}" type="pres">
      <dgm:prSet presAssocID="{735C26D2-95F0-4955-9DA7-A811E5EC038F}" presName="Name21" presStyleCnt="0"/>
      <dgm:spPr/>
    </dgm:pt>
    <dgm:pt modelId="{4791FDB5-5009-4122-BE5D-6A7F7BA07F02}" type="pres">
      <dgm:prSet presAssocID="{735C26D2-95F0-4955-9DA7-A811E5EC038F}" presName="level2Shape" presStyleLbl="node3" presStyleIdx="3" presStyleCnt="5" custScaleX="197161" custScaleY="221883"/>
      <dgm:spPr>
        <a:prstGeom prst="roundRect">
          <a:avLst>
            <a:gd name="adj" fmla="val 10000"/>
          </a:avLst>
        </a:prstGeom>
      </dgm:spPr>
      <dgm:t>
        <a:bodyPr/>
        <a:lstStyle/>
        <a:p>
          <a:endParaRPr lang="ru-RU"/>
        </a:p>
      </dgm:t>
    </dgm:pt>
    <dgm:pt modelId="{9330120E-F82B-4B1C-993B-C44F594D2C63}" type="pres">
      <dgm:prSet presAssocID="{735C26D2-95F0-4955-9DA7-A811E5EC038F}" presName="hierChild3" presStyleCnt="0"/>
      <dgm:spPr/>
    </dgm:pt>
    <dgm:pt modelId="{CFC0A75E-3214-4558-A856-B7DF1D66D4AE}" type="pres">
      <dgm:prSet presAssocID="{45E24875-8F3C-4809-AE47-FCF2DD82D533}" presName="Name19" presStyleLbl="parChTrans1D2" presStyleIdx="4" presStyleCnt="6"/>
      <dgm:spPr>
        <a:custGeom>
          <a:avLst/>
          <a:gdLst/>
          <a:ahLst/>
          <a:cxnLst/>
          <a:rect l="0" t="0" r="0" b="0"/>
          <a:pathLst>
            <a:path>
              <a:moveTo>
                <a:pt x="0" y="0"/>
              </a:moveTo>
              <a:lnTo>
                <a:pt x="0" y="75810"/>
              </a:lnTo>
              <a:lnTo>
                <a:pt x="1727096" y="75810"/>
              </a:lnTo>
              <a:lnTo>
                <a:pt x="1727096" y="151621"/>
              </a:lnTo>
            </a:path>
          </a:pathLst>
        </a:custGeom>
      </dgm:spPr>
      <dgm:t>
        <a:bodyPr/>
        <a:lstStyle/>
        <a:p>
          <a:endParaRPr lang="ru-RU"/>
        </a:p>
      </dgm:t>
    </dgm:pt>
    <dgm:pt modelId="{49C56B41-79B6-47C5-A127-E7AF77CEEA82}" type="pres">
      <dgm:prSet presAssocID="{EEC43B1C-D609-47B4-9252-51F1324649EF}" presName="Name21" presStyleCnt="0"/>
      <dgm:spPr/>
    </dgm:pt>
    <dgm:pt modelId="{F0359753-F33F-4FB4-B6EC-9DBD72BD8A01}" type="pres">
      <dgm:prSet presAssocID="{EEC43B1C-D609-47B4-9252-51F1324649EF}" presName="level2Shape" presStyleLbl="node2" presStyleIdx="4" presStyleCnt="6" custScaleX="199259" custScaleY="405159"/>
      <dgm:spPr>
        <a:prstGeom prst="roundRect">
          <a:avLst>
            <a:gd name="adj" fmla="val 10000"/>
          </a:avLst>
        </a:prstGeom>
      </dgm:spPr>
      <dgm:t>
        <a:bodyPr/>
        <a:lstStyle/>
        <a:p>
          <a:endParaRPr lang="ru-RU"/>
        </a:p>
      </dgm:t>
    </dgm:pt>
    <dgm:pt modelId="{2F6B4105-CF36-439F-9534-497F74598B64}" type="pres">
      <dgm:prSet presAssocID="{EEC43B1C-D609-47B4-9252-51F1324649EF}" presName="hierChild3" presStyleCnt="0"/>
      <dgm:spPr/>
    </dgm:pt>
    <dgm:pt modelId="{843F4D30-8700-4FFE-AB0F-B1CD598CAA7E}" type="pres">
      <dgm:prSet presAssocID="{5713271E-A99D-4BA4-87CC-347628FF3AAD}" presName="Name19" presStyleLbl="parChTrans1D3" presStyleIdx="4" presStyleCnt="5"/>
      <dgm:spPr>
        <a:custGeom>
          <a:avLst/>
          <a:gdLst/>
          <a:ahLst/>
          <a:cxnLst/>
          <a:rect l="0" t="0" r="0" b="0"/>
          <a:pathLst>
            <a:path>
              <a:moveTo>
                <a:pt x="45720" y="0"/>
              </a:moveTo>
              <a:lnTo>
                <a:pt x="45720" y="115432"/>
              </a:lnTo>
            </a:path>
          </a:pathLst>
        </a:custGeom>
      </dgm:spPr>
      <dgm:t>
        <a:bodyPr/>
        <a:lstStyle/>
        <a:p>
          <a:endParaRPr lang="ru-RU"/>
        </a:p>
      </dgm:t>
    </dgm:pt>
    <dgm:pt modelId="{408759BB-DC97-4466-9396-D146194AC46E}" type="pres">
      <dgm:prSet presAssocID="{2130BB27-ED17-44D5-BCCF-7F03E00D3F21}" presName="Name21" presStyleCnt="0"/>
      <dgm:spPr/>
    </dgm:pt>
    <dgm:pt modelId="{7CE29973-90B5-4D9D-ACFB-C85B77DAB707}" type="pres">
      <dgm:prSet presAssocID="{2130BB27-ED17-44D5-BCCF-7F03E00D3F21}" presName="level2Shape" presStyleLbl="node3" presStyleIdx="4" presStyleCnt="5" custScaleX="167406" custScaleY="210601"/>
      <dgm:spPr>
        <a:prstGeom prst="roundRect">
          <a:avLst>
            <a:gd name="adj" fmla="val 10000"/>
          </a:avLst>
        </a:prstGeom>
      </dgm:spPr>
      <dgm:t>
        <a:bodyPr/>
        <a:lstStyle/>
        <a:p>
          <a:endParaRPr lang="ru-RU"/>
        </a:p>
      </dgm:t>
    </dgm:pt>
    <dgm:pt modelId="{D8019622-8FF3-46D9-B4E0-1B1E68ECBA99}" type="pres">
      <dgm:prSet presAssocID="{2130BB27-ED17-44D5-BCCF-7F03E00D3F21}" presName="hierChild3" presStyleCnt="0"/>
      <dgm:spPr/>
    </dgm:pt>
    <dgm:pt modelId="{431D1A9A-6672-4A53-9FCF-4F28D0676D0D}" type="pres">
      <dgm:prSet presAssocID="{AEBB675B-95A8-4CEB-8653-931C1BEE4FE4}" presName="Name19" presStyleLbl="parChTrans1D2" presStyleIdx="5" presStyleCnt="6"/>
      <dgm:spPr>
        <a:custGeom>
          <a:avLst/>
          <a:gdLst/>
          <a:ahLst/>
          <a:cxnLst/>
          <a:rect l="0" t="0" r="0" b="0"/>
          <a:pathLst>
            <a:path>
              <a:moveTo>
                <a:pt x="0" y="0"/>
              </a:moveTo>
              <a:lnTo>
                <a:pt x="0" y="70398"/>
              </a:lnTo>
              <a:lnTo>
                <a:pt x="2728177" y="70398"/>
              </a:lnTo>
              <a:lnTo>
                <a:pt x="2728177" y="140796"/>
              </a:lnTo>
            </a:path>
          </a:pathLst>
        </a:custGeom>
      </dgm:spPr>
      <dgm:t>
        <a:bodyPr/>
        <a:lstStyle/>
        <a:p>
          <a:endParaRPr lang="ru-RU"/>
        </a:p>
      </dgm:t>
    </dgm:pt>
    <dgm:pt modelId="{21334B13-2143-4FAF-B9E5-8161D4238BFC}" type="pres">
      <dgm:prSet presAssocID="{D7C60A14-5ABB-4D57-A8FE-BC791D6D408D}" presName="Name21" presStyleCnt="0"/>
      <dgm:spPr/>
    </dgm:pt>
    <dgm:pt modelId="{A4A830EF-2897-4F7D-85E0-4E3B68DE8CC3}" type="pres">
      <dgm:prSet presAssocID="{D7C60A14-5ABB-4D57-A8FE-BC791D6D408D}" presName="level2Shape" presStyleLbl="node2" presStyleIdx="5" presStyleCnt="6" custScaleX="228071" custScaleY="415288" custLinFactNeighborY="-3751"/>
      <dgm:spPr>
        <a:prstGeom prst="roundRect">
          <a:avLst>
            <a:gd name="adj" fmla="val 10000"/>
          </a:avLst>
        </a:prstGeom>
      </dgm:spPr>
      <dgm:t>
        <a:bodyPr/>
        <a:lstStyle/>
        <a:p>
          <a:endParaRPr lang="ru-RU"/>
        </a:p>
      </dgm:t>
    </dgm:pt>
    <dgm:pt modelId="{469AB36C-65DB-44DA-A700-ED69DCB90345}" type="pres">
      <dgm:prSet presAssocID="{D7C60A14-5ABB-4D57-A8FE-BC791D6D408D}" presName="hierChild3" presStyleCnt="0"/>
      <dgm:spPr/>
    </dgm:pt>
    <dgm:pt modelId="{43FB8D15-17CC-4924-9660-DBDB3556CCBA}" type="pres">
      <dgm:prSet presAssocID="{D74DF0B4-B786-4339-99D9-B5D88F154656}" presName="bgShapesFlow" presStyleCnt="0"/>
      <dgm:spPr/>
    </dgm:pt>
  </dgm:ptLst>
  <dgm:cxnLst>
    <dgm:cxn modelId="{3C9F4FDB-4FC3-4702-9327-D8A2F9C454C0}" type="presOf" srcId="{D7C60A14-5ABB-4D57-A8FE-BC791D6D408D}" destId="{A4A830EF-2897-4F7D-85E0-4E3B68DE8CC3}" srcOrd="0" destOrd="0" presId="urn:microsoft.com/office/officeart/2005/8/layout/hierarchy6"/>
    <dgm:cxn modelId="{11EE3611-1B30-4627-9A88-5FD8084FE7F0}" srcId="{1A6ADA51-E131-4D5A-9186-AB7872E31D18}" destId="{D7C60A14-5ABB-4D57-A8FE-BC791D6D408D}" srcOrd="5" destOrd="0" parTransId="{AEBB675B-95A8-4CEB-8653-931C1BEE4FE4}" sibTransId="{87E5B7B6-3908-4B8A-AF61-2BC333F41BBB}"/>
    <dgm:cxn modelId="{1F15B0D3-4304-4FAC-801B-4D9C0E67C60B}" srcId="{1A6ADA51-E131-4D5A-9186-AB7872E31D18}" destId="{A0AA9F43-356F-4529-AB3A-CCB069D0D57E}" srcOrd="0" destOrd="0" parTransId="{2F8963B6-FDD9-4F99-8810-32963765AFA8}" sibTransId="{0265489E-0EEB-4F92-84C9-DEE3C0113DA6}"/>
    <dgm:cxn modelId="{DEF15CA3-5425-4C7A-9065-12E28325E37E}" srcId="{0F55BC05-C1FA-4F07-9D11-A021FF6C0651}" destId="{36AAD0DE-F935-4854-9E58-FDF62F98AEA9}" srcOrd="0" destOrd="0" parTransId="{50207482-01B1-4CA5-B6F4-4BCF88F8136F}" sibTransId="{56959A9F-0516-4E36-9D13-0BD2B236D14E}"/>
    <dgm:cxn modelId="{6A496B02-BA03-4A13-8632-AC19ACD80AD6}" srcId="{1A6ADA51-E131-4D5A-9186-AB7872E31D18}" destId="{0F55BC05-C1FA-4F07-9D11-A021FF6C0651}" srcOrd="2" destOrd="0" parTransId="{EA8381F8-377D-476C-9AA0-5EBB9DD99C12}" sibTransId="{A3199570-6B16-49F6-88D6-93302D82A3A6}"/>
    <dgm:cxn modelId="{1F40F21C-F4B1-4695-89EA-C5FF73724739}" type="presOf" srcId="{BAC6F387-478E-49EE-92FD-AC944480AAAE}" destId="{4E15DF78-2F8E-4953-BBD7-7D0DD89FA339}" srcOrd="0" destOrd="0" presId="urn:microsoft.com/office/officeart/2005/8/layout/hierarchy6"/>
    <dgm:cxn modelId="{2578AB32-079A-4608-B4C5-86ED7EFDF353}" srcId="{1A6ADA51-E131-4D5A-9186-AB7872E31D18}" destId="{1A9C7E8D-EC2A-4F8D-A567-390158AEECCF}" srcOrd="3" destOrd="0" parTransId="{6817AA06-A4FF-4F18-8F8A-3CD055250D57}" sibTransId="{1D9FFACA-7A0E-487D-B945-F17219F924DF}"/>
    <dgm:cxn modelId="{3324EF5B-6590-4A73-AF1D-9F0A7DB9170C}" type="presOf" srcId="{EEC43B1C-D609-47B4-9252-51F1324649EF}" destId="{F0359753-F33F-4FB4-B6EC-9DBD72BD8A01}" srcOrd="0" destOrd="0" presId="urn:microsoft.com/office/officeart/2005/8/layout/hierarchy6"/>
    <dgm:cxn modelId="{FAC6526A-7052-467E-A6F5-25DE1B76FBF0}" srcId="{EEC43B1C-D609-47B4-9252-51F1324649EF}" destId="{2130BB27-ED17-44D5-BCCF-7F03E00D3F21}" srcOrd="0" destOrd="0" parTransId="{5713271E-A99D-4BA4-87CC-347628FF3AAD}" sibTransId="{C9CE894A-30C5-4D29-B7BB-0B3CFC5F6DA2}"/>
    <dgm:cxn modelId="{3BD6FF5F-C153-4A2B-AFAD-959312A20043}" type="presOf" srcId="{2F8963B6-FDD9-4F99-8810-32963765AFA8}" destId="{A15CAE7C-4E8B-44BB-8BFA-699B61818DEF}" srcOrd="0" destOrd="0" presId="urn:microsoft.com/office/officeart/2005/8/layout/hierarchy6"/>
    <dgm:cxn modelId="{1CCD0BC1-E5A6-4F73-BAFE-DE1A1B7AE1AC}" type="presOf" srcId="{57DD9EA3-5322-4C23-BF38-E157819E5A15}" destId="{D0E43A5F-F21B-4891-B18E-ECF9BA46ABD9}" srcOrd="0" destOrd="0" presId="urn:microsoft.com/office/officeart/2005/8/layout/hierarchy6"/>
    <dgm:cxn modelId="{7946AC03-0B1A-4F34-B441-4F00A351283B}" type="presOf" srcId="{735C26D2-95F0-4955-9DA7-A811E5EC038F}" destId="{4791FDB5-5009-4122-BE5D-6A7F7BA07F02}" srcOrd="0" destOrd="0" presId="urn:microsoft.com/office/officeart/2005/8/layout/hierarchy6"/>
    <dgm:cxn modelId="{A816180E-6C8D-4945-B80C-2072254CB996}" type="presOf" srcId="{06A920F0-C015-45B1-ADA2-74201B50B6C2}" destId="{109DB3AF-88A1-47E6-BD07-636029146F94}" srcOrd="0" destOrd="0" presId="urn:microsoft.com/office/officeart/2005/8/layout/hierarchy6"/>
    <dgm:cxn modelId="{8091661E-E241-47CE-BEFD-3267AD26EDA8}" type="presOf" srcId="{1A6ADA51-E131-4D5A-9186-AB7872E31D18}" destId="{31B2725E-A05A-4793-82B8-1CE1F8D75F9C}" srcOrd="0" destOrd="0" presId="urn:microsoft.com/office/officeart/2005/8/layout/hierarchy6"/>
    <dgm:cxn modelId="{6D972838-354A-4DFB-8F5A-BAA0787A16AA}" type="presOf" srcId="{AEBB675B-95A8-4CEB-8653-931C1BEE4FE4}" destId="{431D1A9A-6672-4A53-9FCF-4F28D0676D0D}" srcOrd="0" destOrd="0" presId="urn:microsoft.com/office/officeart/2005/8/layout/hierarchy6"/>
    <dgm:cxn modelId="{ABEC8A1C-17DD-47DA-8063-0CF314A02C64}" type="presOf" srcId="{36AAD0DE-F935-4854-9E58-FDF62F98AEA9}" destId="{C3A7D353-A078-42F1-93AD-135D4370197E}" srcOrd="0" destOrd="0" presId="urn:microsoft.com/office/officeart/2005/8/layout/hierarchy6"/>
    <dgm:cxn modelId="{1DE57FFE-7552-45A6-A247-4AF4362C67FD}" srcId="{A0AA9F43-356F-4529-AB3A-CCB069D0D57E}" destId="{06A920F0-C015-45B1-ADA2-74201B50B6C2}" srcOrd="0" destOrd="0" parTransId="{28E924C7-5511-42BE-9CA7-99E5AC75BDF8}" sibTransId="{ADCC55BA-0E91-448E-A4A8-D092B3F6AFB2}"/>
    <dgm:cxn modelId="{8721EB46-667F-4BED-8AA5-8E5291DD485E}" type="presOf" srcId="{45E24875-8F3C-4809-AE47-FCF2DD82D533}" destId="{CFC0A75E-3214-4558-A856-B7DF1D66D4AE}" srcOrd="0" destOrd="0" presId="urn:microsoft.com/office/officeart/2005/8/layout/hierarchy6"/>
    <dgm:cxn modelId="{BF3A2AF0-2FB0-4764-96CE-BB2CD030D6AB}" type="presOf" srcId="{1A9C7E8D-EC2A-4F8D-A567-390158AEECCF}" destId="{2A5CBCE5-F340-4F18-8D55-A83F2F139F7A}" srcOrd="0" destOrd="0" presId="urn:microsoft.com/office/officeart/2005/8/layout/hierarchy6"/>
    <dgm:cxn modelId="{21535301-07C2-43A0-B91F-A2B6B3AD8A7D}" type="presOf" srcId="{A0AA9F43-356F-4529-AB3A-CCB069D0D57E}" destId="{5F0CFBBB-3BC2-4664-8842-F7E089C05BFC}" srcOrd="0" destOrd="0" presId="urn:microsoft.com/office/officeart/2005/8/layout/hierarchy6"/>
    <dgm:cxn modelId="{2D5F012F-BD32-433C-B4CA-2DC36A4F5BC1}" type="presOf" srcId="{6817AA06-A4FF-4F18-8F8A-3CD055250D57}" destId="{6213176B-DCFA-4052-B5D9-529FB6500ED8}" srcOrd="0" destOrd="0" presId="urn:microsoft.com/office/officeart/2005/8/layout/hierarchy6"/>
    <dgm:cxn modelId="{7EF2B430-1719-425B-AF9A-2F6D0603BEC5}" srcId="{D74DF0B4-B786-4339-99D9-B5D88F154656}" destId="{1A6ADA51-E131-4D5A-9186-AB7872E31D18}" srcOrd="0" destOrd="0" parTransId="{2F6B2337-739B-4908-859D-0603F33C0291}" sibTransId="{52503ED7-3708-4A86-A360-F99A305AC2A9}"/>
    <dgm:cxn modelId="{3F072338-BF5B-4E73-89B4-A353F22E78A3}" type="presOf" srcId="{E617424B-06AB-4B49-AA22-8D24A4086E31}" destId="{941565D0-DEAD-412A-AACB-9ADC4A86ECE1}" srcOrd="0" destOrd="0" presId="urn:microsoft.com/office/officeart/2005/8/layout/hierarchy6"/>
    <dgm:cxn modelId="{5808339F-0A07-449B-9994-8CFD785CF94B}" srcId="{1A6ADA51-E131-4D5A-9186-AB7872E31D18}" destId="{EEC43B1C-D609-47B4-9252-51F1324649EF}" srcOrd="4" destOrd="0" parTransId="{45E24875-8F3C-4809-AE47-FCF2DD82D533}" sibTransId="{C67E3F53-106E-4B20-8AC7-673CC3F9B9EB}"/>
    <dgm:cxn modelId="{539B1D51-D93F-4F2A-87F9-17E2DDE44A64}" type="presOf" srcId="{EA8381F8-377D-476C-9AA0-5EBB9DD99C12}" destId="{59983FD8-F4C7-4A57-AECA-1F5D3B9C5F17}" srcOrd="0" destOrd="0" presId="urn:microsoft.com/office/officeart/2005/8/layout/hierarchy6"/>
    <dgm:cxn modelId="{692BDE2A-F886-4397-9AE9-EB7C4793256D}" type="presOf" srcId="{28E924C7-5511-42BE-9CA7-99E5AC75BDF8}" destId="{00E5919D-5B8F-436B-852F-50532E924863}" srcOrd="0" destOrd="0" presId="urn:microsoft.com/office/officeart/2005/8/layout/hierarchy6"/>
    <dgm:cxn modelId="{8499F26A-138E-49C9-B203-655CEE3754BD}" type="presOf" srcId="{50207482-01B1-4CA5-B6F4-4BCF88F8136F}" destId="{16ACA4AD-3829-474D-9CCF-EC0903CCA1F9}" srcOrd="0" destOrd="0" presId="urn:microsoft.com/office/officeart/2005/8/layout/hierarchy6"/>
    <dgm:cxn modelId="{8ED69414-C31D-4C3E-BBE5-D041F9459E1E}" srcId="{F05F6BB2-C014-4727-9840-3634195A0C4E}" destId="{36BCF287-1B8E-4806-A883-149A5C1065F8}" srcOrd="0" destOrd="0" parTransId="{57DD9EA3-5322-4C23-BF38-E157819E5A15}" sibTransId="{0E8F4369-A1D4-4D4C-826B-652CC214BD65}"/>
    <dgm:cxn modelId="{F88AE5BD-F3B7-4024-9981-7ECE22BA7371}" type="presOf" srcId="{D74DF0B4-B786-4339-99D9-B5D88F154656}" destId="{7277F35B-60C0-4D39-904A-51861930292F}" srcOrd="0" destOrd="0" presId="urn:microsoft.com/office/officeart/2005/8/layout/hierarchy6"/>
    <dgm:cxn modelId="{F29D6589-19F8-4127-991A-3BB87E77264E}" type="presOf" srcId="{5713271E-A99D-4BA4-87CC-347628FF3AAD}" destId="{843F4D30-8700-4FFE-AB0F-B1CD598CAA7E}" srcOrd="0" destOrd="0" presId="urn:microsoft.com/office/officeart/2005/8/layout/hierarchy6"/>
    <dgm:cxn modelId="{FA3A7DB5-0BA0-450F-B940-F6E23A2AA9EF}" type="presOf" srcId="{0F55BC05-C1FA-4F07-9D11-A021FF6C0651}" destId="{369270F4-6334-4204-8F00-FEDB6FFC4F5C}" srcOrd="0" destOrd="0" presId="urn:microsoft.com/office/officeart/2005/8/layout/hierarchy6"/>
    <dgm:cxn modelId="{24F6D3AD-8F1E-4914-A9C1-9A39B0D72CC5}" type="presOf" srcId="{2130BB27-ED17-44D5-BCCF-7F03E00D3F21}" destId="{7CE29973-90B5-4D9D-ACFB-C85B77DAB707}" srcOrd="0" destOrd="0" presId="urn:microsoft.com/office/officeart/2005/8/layout/hierarchy6"/>
    <dgm:cxn modelId="{AD7B0E96-1C53-4041-B838-073C67CEC6A6}" type="presOf" srcId="{F05F6BB2-C014-4727-9840-3634195A0C4E}" destId="{E4F6EE17-A702-442E-B6DF-C4D479A12995}" srcOrd="0" destOrd="0" presId="urn:microsoft.com/office/officeart/2005/8/layout/hierarchy6"/>
    <dgm:cxn modelId="{71067BEA-9992-432F-A888-C88C1E3A33C2}" type="presOf" srcId="{36BCF287-1B8E-4806-A883-149A5C1065F8}" destId="{84BB469C-AED8-4F97-B41E-B8F9C00802F9}" srcOrd="0" destOrd="0" presId="urn:microsoft.com/office/officeart/2005/8/layout/hierarchy6"/>
    <dgm:cxn modelId="{8DAEF443-8A24-41AE-82FF-50D5D82C46CA}" srcId="{1A9C7E8D-EC2A-4F8D-A567-390158AEECCF}" destId="{735C26D2-95F0-4955-9DA7-A811E5EC038F}" srcOrd="0" destOrd="0" parTransId="{E617424B-06AB-4B49-AA22-8D24A4086E31}" sibTransId="{D667A69E-6726-4755-9B7B-B8CD57E98BD3}"/>
    <dgm:cxn modelId="{FC3AF42A-3A76-4A70-AE20-C5617C651F10}" srcId="{1A6ADA51-E131-4D5A-9186-AB7872E31D18}" destId="{F05F6BB2-C014-4727-9840-3634195A0C4E}" srcOrd="1" destOrd="0" parTransId="{BAC6F387-478E-49EE-92FD-AC944480AAAE}" sibTransId="{5B1B7B06-2CC6-4CE6-A20A-84B1BE8056C5}"/>
    <dgm:cxn modelId="{571D75CF-8283-46AE-9897-CD5FDD14D4A5}" type="presParOf" srcId="{7277F35B-60C0-4D39-904A-51861930292F}" destId="{5BE102C3-F93C-4768-9C94-2FA239F7912D}" srcOrd="0" destOrd="0" presId="urn:microsoft.com/office/officeart/2005/8/layout/hierarchy6"/>
    <dgm:cxn modelId="{DD87ED99-AC83-47BD-B1CA-2EB450A72299}" type="presParOf" srcId="{5BE102C3-F93C-4768-9C94-2FA239F7912D}" destId="{9B409B86-F926-47E2-9371-7F7FF8433059}" srcOrd="0" destOrd="0" presId="urn:microsoft.com/office/officeart/2005/8/layout/hierarchy6"/>
    <dgm:cxn modelId="{B849B87C-ACB3-4AEF-8EF6-A353D3867A1B}" type="presParOf" srcId="{9B409B86-F926-47E2-9371-7F7FF8433059}" destId="{A39669FF-A323-46F1-A3E0-039ACB6A4C3F}" srcOrd="0" destOrd="0" presId="urn:microsoft.com/office/officeart/2005/8/layout/hierarchy6"/>
    <dgm:cxn modelId="{15D62BDA-CE7B-473D-93F3-B38D4BDC9488}" type="presParOf" srcId="{A39669FF-A323-46F1-A3E0-039ACB6A4C3F}" destId="{31B2725E-A05A-4793-82B8-1CE1F8D75F9C}" srcOrd="0" destOrd="0" presId="urn:microsoft.com/office/officeart/2005/8/layout/hierarchy6"/>
    <dgm:cxn modelId="{81599418-FE80-4270-B75D-04D68F699565}" type="presParOf" srcId="{A39669FF-A323-46F1-A3E0-039ACB6A4C3F}" destId="{C9B5EC44-76D5-45AF-8E0B-4F7A3937C0D2}" srcOrd="1" destOrd="0" presId="urn:microsoft.com/office/officeart/2005/8/layout/hierarchy6"/>
    <dgm:cxn modelId="{F23C12C6-570A-4346-9C42-783318635E15}" type="presParOf" srcId="{C9B5EC44-76D5-45AF-8E0B-4F7A3937C0D2}" destId="{A15CAE7C-4E8B-44BB-8BFA-699B61818DEF}" srcOrd="0" destOrd="0" presId="urn:microsoft.com/office/officeart/2005/8/layout/hierarchy6"/>
    <dgm:cxn modelId="{3B880501-871B-4FA8-8988-B7DD2177E417}" type="presParOf" srcId="{C9B5EC44-76D5-45AF-8E0B-4F7A3937C0D2}" destId="{39FEE6BF-4EF6-4728-B555-DD783731BE8E}" srcOrd="1" destOrd="0" presId="urn:microsoft.com/office/officeart/2005/8/layout/hierarchy6"/>
    <dgm:cxn modelId="{D87D0449-9071-4702-B856-87D5B04E2889}" type="presParOf" srcId="{39FEE6BF-4EF6-4728-B555-DD783731BE8E}" destId="{5F0CFBBB-3BC2-4664-8842-F7E089C05BFC}" srcOrd="0" destOrd="0" presId="urn:microsoft.com/office/officeart/2005/8/layout/hierarchy6"/>
    <dgm:cxn modelId="{E6EE3E1C-485F-467E-9071-7B34E7370BBC}" type="presParOf" srcId="{39FEE6BF-4EF6-4728-B555-DD783731BE8E}" destId="{132C989C-F9FF-4421-BE41-4DE5592FA2DC}" srcOrd="1" destOrd="0" presId="urn:microsoft.com/office/officeart/2005/8/layout/hierarchy6"/>
    <dgm:cxn modelId="{B9EFC478-0AE8-4E25-BA85-E5DE67B31A30}" type="presParOf" srcId="{132C989C-F9FF-4421-BE41-4DE5592FA2DC}" destId="{00E5919D-5B8F-436B-852F-50532E924863}" srcOrd="0" destOrd="0" presId="urn:microsoft.com/office/officeart/2005/8/layout/hierarchy6"/>
    <dgm:cxn modelId="{BB9EA03F-5FE1-4196-9AA2-5DE652E7A533}" type="presParOf" srcId="{132C989C-F9FF-4421-BE41-4DE5592FA2DC}" destId="{E18A5574-2A2E-49C0-A50A-A5AE3A6E54CD}" srcOrd="1" destOrd="0" presId="urn:microsoft.com/office/officeart/2005/8/layout/hierarchy6"/>
    <dgm:cxn modelId="{39126DBC-3B3D-482B-B5B1-D5068165A250}" type="presParOf" srcId="{E18A5574-2A2E-49C0-A50A-A5AE3A6E54CD}" destId="{109DB3AF-88A1-47E6-BD07-636029146F94}" srcOrd="0" destOrd="0" presId="urn:microsoft.com/office/officeart/2005/8/layout/hierarchy6"/>
    <dgm:cxn modelId="{F894E525-BADF-45CC-8C13-B17F2C85532E}" type="presParOf" srcId="{E18A5574-2A2E-49C0-A50A-A5AE3A6E54CD}" destId="{FC58318B-40B5-436D-A7C4-897755D14B94}" srcOrd="1" destOrd="0" presId="urn:microsoft.com/office/officeart/2005/8/layout/hierarchy6"/>
    <dgm:cxn modelId="{F9B68A88-6CF6-435E-8987-9FDF00AEA886}" type="presParOf" srcId="{C9B5EC44-76D5-45AF-8E0B-4F7A3937C0D2}" destId="{4E15DF78-2F8E-4953-BBD7-7D0DD89FA339}" srcOrd="2" destOrd="0" presId="urn:microsoft.com/office/officeart/2005/8/layout/hierarchy6"/>
    <dgm:cxn modelId="{AA8B42D3-6651-4A85-86F4-DC81B6DD79F7}" type="presParOf" srcId="{C9B5EC44-76D5-45AF-8E0B-4F7A3937C0D2}" destId="{CAF97A18-A3D5-441F-9F64-8A75D6D4527C}" srcOrd="3" destOrd="0" presId="urn:microsoft.com/office/officeart/2005/8/layout/hierarchy6"/>
    <dgm:cxn modelId="{72324844-2268-4A5B-9742-14B97029AB08}" type="presParOf" srcId="{CAF97A18-A3D5-441F-9F64-8A75D6D4527C}" destId="{E4F6EE17-A702-442E-B6DF-C4D479A12995}" srcOrd="0" destOrd="0" presId="urn:microsoft.com/office/officeart/2005/8/layout/hierarchy6"/>
    <dgm:cxn modelId="{B9212891-51EC-4222-B787-BFCB563FA1DB}" type="presParOf" srcId="{CAF97A18-A3D5-441F-9F64-8A75D6D4527C}" destId="{30C38827-6407-40FD-918E-04C982F21BB0}" srcOrd="1" destOrd="0" presId="urn:microsoft.com/office/officeart/2005/8/layout/hierarchy6"/>
    <dgm:cxn modelId="{3D6587C6-B585-47C7-9B43-17B80611332F}" type="presParOf" srcId="{30C38827-6407-40FD-918E-04C982F21BB0}" destId="{D0E43A5F-F21B-4891-B18E-ECF9BA46ABD9}" srcOrd="0" destOrd="0" presId="urn:microsoft.com/office/officeart/2005/8/layout/hierarchy6"/>
    <dgm:cxn modelId="{86D2864F-9327-4FDA-94BB-B826393FD536}" type="presParOf" srcId="{30C38827-6407-40FD-918E-04C982F21BB0}" destId="{143B105D-69BE-456B-A46C-7A9E138D0F1C}" srcOrd="1" destOrd="0" presId="urn:microsoft.com/office/officeart/2005/8/layout/hierarchy6"/>
    <dgm:cxn modelId="{A9FA9A31-BAF5-4DC9-9E5E-92EB5390A6A9}" type="presParOf" srcId="{143B105D-69BE-456B-A46C-7A9E138D0F1C}" destId="{84BB469C-AED8-4F97-B41E-B8F9C00802F9}" srcOrd="0" destOrd="0" presId="urn:microsoft.com/office/officeart/2005/8/layout/hierarchy6"/>
    <dgm:cxn modelId="{499A5A11-088B-495F-A01C-4403ED4B784E}" type="presParOf" srcId="{143B105D-69BE-456B-A46C-7A9E138D0F1C}" destId="{6F27A899-9EFB-4782-AEA2-5C21D009C455}" srcOrd="1" destOrd="0" presId="urn:microsoft.com/office/officeart/2005/8/layout/hierarchy6"/>
    <dgm:cxn modelId="{297A3A6F-33B6-46B3-A710-32719D6A4289}" type="presParOf" srcId="{C9B5EC44-76D5-45AF-8E0B-4F7A3937C0D2}" destId="{59983FD8-F4C7-4A57-AECA-1F5D3B9C5F17}" srcOrd="4" destOrd="0" presId="urn:microsoft.com/office/officeart/2005/8/layout/hierarchy6"/>
    <dgm:cxn modelId="{17E96618-74A6-4BED-AF5F-E9C396632450}" type="presParOf" srcId="{C9B5EC44-76D5-45AF-8E0B-4F7A3937C0D2}" destId="{00D24E27-5413-417A-A7E2-232A332C507E}" srcOrd="5" destOrd="0" presId="urn:microsoft.com/office/officeart/2005/8/layout/hierarchy6"/>
    <dgm:cxn modelId="{263589DA-2CA0-4958-99A0-7A8D5449DBDE}" type="presParOf" srcId="{00D24E27-5413-417A-A7E2-232A332C507E}" destId="{369270F4-6334-4204-8F00-FEDB6FFC4F5C}" srcOrd="0" destOrd="0" presId="urn:microsoft.com/office/officeart/2005/8/layout/hierarchy6"/>
    <dgm:cxn modelId="{873CF6E0-606E-4D4D-B1C0-6E5B42C35D3C}" type="presParOf" srcId="{00D24E27-5413-417A-A7E2-232A332C507E}" destId="{FB056D3E-AEB1-4011-B655-350BA09E7217}" srcOrd="1" destOrd="0" presId="urn:microsoft.com/office/officeart/2005/8/layout/hierarchy6"/>
    <dgm:cxn modelId="{6BDF5E1E-B5D7-4FF7-86BD-6FC070C720E3}" type="presParOf" srcId="{FB056D3E-AEB1-4011-B655-350BA09E7217}" destId="{16ACA4AD-3829-474D-9CCF-EC0903CCA1F9}" srcOrd="0" destOrd="0" presId="urn:microsoft.com/office/officeart/2005/8/layout/hierarchy6"/>
    <dgm:cxn modelId="{3997C8E5-C19C-45A3-966F-401D6C82A0A7}" type="presParOf" srcId="{FB056D3E-AEB1-4011-B655-350BA09E7217}" destId="{AA382A64-BEEA-41C4-A0D7-D1937EE332BC}" srcOrd="1" destOrd="0" presId="urn:microsoft.com/office/officeart/2005/8/layout/hierarchy6"/>
    <dgm:cxn modelId="{A8537DAB-6ED9-4623-9F68-D4AFAAC6FEB6}" type="presParOf" srcId="{AA382A64-BEEA-41C4-A0D7-D1937EE332BC}" destId="{C3A7D353-A078-42F1-93AD-135D4370197E}" srcOrd="0" destOrd="0" presId="urn:microsoft.com/office/officeart/2005/8/layout/hierarchy6"/>
    <dgm:cxn modelId="{7B39FC4C-2E1D-4C29-A322-3DC5884217AD}" type="presParOf" srcId="{AA382A64-BEEA-41C4-A0D7-D1937EE332BC}" destId="{54F5EEB4-DA7B-40CC-B1CD-07D3AA00223F}" srcOrd="1" destOrd="0" presId="urn:microsoft.com/office/officeart/2005/8/layout/hierarchy6"/>
    <dgm:cxn modelId="{5D57F320-4206-42E8-8B95-27C6A5EF2C95}" type="presParOf" srcId="{C9B5EC44-76D5-45AF-8E0B-4F7A3937C0D2}" destId="{6213176B-DCFA-4052-B5D9-529FB6500ED8}" srcOrd="6" destOrd="0" presId="urn:microsoft.com/office/officeart/2005/8/layout/hierarchy6"/>
    <dgm:cxn modelId="{A4CB3E84-FA4C-4AC5-8F29-95F3F7D53A85}" type="presParOf" srcId="{C9B5EC44-76D5-45AF-8E0B-4F7A3937C0D2}" destId="{458CEE8A-AE2D-49E4-BE00-3E485F6B951D}" srcOrd="7" destOrd="0" presId="urn:microsoft.com/office/officeart/2005/8/layout/hierarchy6"/>
    <dgm:cxn modelId="{349538D1-92C1-4613-8BB3-741E7B954734}" type="presParOf" srcId="{458CEE8A-AE2D-49E4-BE00-3E485F6B951D}" destId="{2A5CBCE5-F340-4F18-8D55-A83F2F139F7A}" srcOrd="0" destOrd="0" presId="urn:microsoft.com/office/officeart/2005/8/layout/hierarchy6"/>
    <dgm:cxn modelId="{11ACFF87-166E-4C06-8FEB-1F05A58253F2}" type="presParOf" srcId="{458CEE8A-AE2D-49E4-BE00-3E485F6B951D}" destId="{8B5F7CA9-91C7-45BF-8EE0-9DE5CCC34F52}" srcOrd="1" destOrd="0" presId="urn:microsoft.com/office/officeart/2005/8/layout/hierarchy6"/>
    <dgm:cxn modelId="{29A1E514-4324-423F-86B3-E91D81AC66A3}" type="presParOf" srcId="{8B5F7CA9-91C7-45BF-8EE0-9DE5CCC34F52}" destId="{941565D0-DEAD-412A-AACB-9ADC4A86ECE1}" srcOrd="0" destOrd="0" presId="urn:microsoft.com/office/officeart/2005/8/layout/hierarchy6"/>
    <dgm:cxn modelId="{0CFC1194-AFF9-4314-BD3F-3A575DEFD0D3}" type="presParOf" srcId="{8B5F7CA9-91C7-45BF-8EE0-9DE5CCC34F52}" destId="{C49634A2-7B4A-44E9-9515-B220DAB05F09}" srcOrd="1" destOrd="0" presId="urn:microsoft.com/office/officeart/2005/8/layout/hierarchy6"/>
    <dgm:cxn modelId="{6FAD7763-A4AD-4DE5-AC0A-A1692487CFD0}" type="presParOf" srcId="{C49634A2-7B4A-44E9-9515-B220DAB05F09}" destId="{4791FDB5-5009-4122-BE5D-6A7F7BA07F02}" srcOrd="0" destOrd="0" presId="urn:microsoft.com/office/officeart/2005/8/layout/hierarchy6"/>
    <dgm:cxn modelId="{729ACE0A-8054-45F1-9D33-6728BD3A26C7}" type="presParOf" srcId="{C49634A2-7B4A-44E9-9515-B220DAB05F09}" destId="{9330120E-F82B-4B1C-993B-C44F594D2C63}" srcOrd="1" destOrd="0" presId="urn:microsoft.com/office/officeart/2005/8/layout/hierarchy6"/>
    <dgm:cxn modelId="{D5EDEA98-1D32-4519-B48C-671908AE5C73}" type="presParOf" srcId="{C9B5EC44-76D5-45AF-8E0B-4F7A3937C0D2}" destId="{CFC0A75E-3214-4558-A856-B7DF1D66D4AE}" srcOrd="8" destOrd="0" presId="urn:microsoft.com/office/officeart/2005/8/layout/hierarchy6"/>
    <dgm:cxn modelId="{2D385BEE-74C8-458E-88FF-BD30FB1F6EC9}" type="presParOf" srcId="{C9B5EC44-76D5-45AF-8E0B-4F7A3937C0D2}" destId="{49C56B41-79B6-47C5-A127-E7AF77CEEA82}" srcOrd="9" destOrd="0" presId="urn:microsoft.com/office/officeart/2005/8/layout/hierarchy6"/>
    <dgm:cxn modelId="{545E5DC3-5337-4C18-82A6-A454CC573C41}" type="presParOf" srcId="{49C56B41-79B6-47C5-A127-E7AF77CEEA82}" destId="{F0359753-F33F-4FB4-B6EC-9DBD72BD8A01}" srcOrd="0" destOrd="0" presId="urn:microsoft.com/office/officeart/2005/8/layout/hierarchy6"/>
    <dgm:cxn modelId="{6E26121B-9BBF-4745-B659-06AD860F764B}" type="presParOf" srcId="{49C56B41-79B6-47C5-A127-E7AF77CEEA82}" destId="{2F6B4105-CF36-439F-9534-497F74598B64}" srcOrd="1" destOrd="0" presId="urn:microsoft.com/office/officeart/2005/8/layout/hierarchy6"/>
    <dgm:cxn modelId="{0BE9B321-941B-4252-96B2-F6DBB0EB56B8}" type="presParOf" srcId="{2F6B4105-CF36-439F-9534-497F74598B64}" destId="{843F4D30-8700-4FFE-AB0F-B1CD598CAA7E}" srcOrd="0" destOrd="0" presId="urn:microsoft.com/office/officeart/2005/8/layout/hierarchy6"/>
    <dgm:cxn modelId="{1AED1BEC-0E97-42CB-AF20-A76E05775BF5}" type="presParOf" srcId="{2F6B4105-CF36-439F-9534-497F74598B64}" destId="{408759BB-DC97-4466-9396-D146194AC46E}" srcOrd="1" destOrd="0" presId="urn:microsoft.com/office/officeart/2005/8/layout/hierarchy6"/>
    <dgm:cxn modelId="{5ED69376-0636-4FF8-86C0-27FBFBE94E1C}" type="presParOf" srcId="{408759BB-DC97-4466-9396-D146194AC46E}" destId="{7CE29973-90B5-4D9D-ACFB-C85B77DAB707}" srcOrd="0" destOrd="0" presId="urn:microsoft.com/office/officeart/2005/8/layout/hierarchy6"/>
    <dgm:cxn modelId="{D3CA8256-9386-4D4A-BCF9-69864C65AD40}" type="presParOf" srcId="{408759BB-DC97-4466-9396-D146194AC46E}" destId="{D8019622-8FF3-46D9-B4E0-1B1E68ECBA99}" srcOrd="1" destOrd="0" presId="urn:microsoft.com/office/officeart/2005/8/layout/hierarchy6"/>
    <dgm:cxn modelId="{3AED4B5B-37C2-4E3A-9EA2-E222CBE1B6CB}" type="presParOf" srcId="{C9B5EC44-76D5-45AF-8E0B-4F7A3937C0D2}" destId="{431D1A9A-6672-4A53-9FCF-4F28D0676D0D}" srcOrd="10" destOrd="0" presId="urn:microsoft.com/office/officeart/2005/8/layout/hierarchy6"/>
    <dgm:cxn modelId="{C3DAE584-B205-4824-803A-D8DB2FD999D0}" type="presParOf" srcId="{C9B5EC44-76D5-45AF-8E0B-4F7A3937C0D2}" destId="{21334B13-2143-4FAF-B9E5-8161D4238BFC}" srcOrd="11" destOrd="0" presId="urn:microsoft.com/office/officeart/2005/8/layout/hierarchy6"/>
    <dgm:cxn modelId="{90C3C5F3-0C98-4962-9783-A2E7ED48FDCA}" type="presParOf" srcId="{21334B13-2143-4FAF-B9E5-8161D4238BFC}" destId="{A4A830EF-2897-4F7D-85E0-4E3B68DE8CC3}" srcOrd="0" destOrd="0" presId="urn:microsoft.com/office/officeart/2005/8/layout/hierarchy6"/>
    <dgm:cxn modelId="{5873AF03-02C2-491A-9D61-8A218C2FDC80}" type="presParOf" srcId="{21334B13-2143-4FAF-B9E5-8161D4238BFC}" destId="{469AB36C-65DB-44DA-A700-ED69DCB90345}" srcOrd="1" destOrd="0" presId="urn:microsoft.com/office/officeart/2005/8/layout/hierarchy6"/>
    <dgm:cxn modelId="{78F67A17-5E90-4C1C-AA92-BBD0242B9AE8}" type="presParOf" srcId="{7277F35B-60C0-4D39-904A-51861930292F}" destId="{43FB8D15-17CC-4924-9660-DBDB3556CCB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B2725E-A05A-4793-82B8-1CE1F8D75F9C}">
      <dsp:nvSpPr>
        <dsp:cNvPr id="0" name=""/>
        <dsp:cNvSpPr/>
      </dsp:nvSpPr>
      <dsp:spPr>
        <a:xfrm>
          <a:off x="1996409" y="401834"/>
          <a:ext cx="1693606" cy="69056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panose="020F0502020204030204"/>
              <a:ea typeface="+mn-ea"/>
              <a:cs typeface="+mn-cs"/>
            </a:rPr>
            <a:t>директор</a:t>
          </a:r>
          <a:r>
            <a:rPr lang="ru-RU" sz="2400" kern="1200">
              <a:solidFill>
                <a:sysClr val="window" lastClr="FFFFFF"/>
              </a:solidFill>
              <a:latin typeface="Calibri" panose="020F0502020204030204"/>
              <a:ea typeface="+mn-ea"/>
              <a:cs typeface="+mn-cs"/>
            </a:rPr>
            <a:t> </a:t>
          </a:r>
        </a:p>
      </dsp:txBody>
      <dsp:txXfrm>
        <a:off x="2016635" y="422060"/>
        <a:ext cx="1653154" cy="650114"/>
      </dsp:txXfrm>
    </dsp:sp>
    <dsp:sp modelId="{A15CAE7C-4E8B-44BB-8BFA-699B61818DEF}">
      <dsp:nvSpPr>
        <dsp:cNvPr id="0" name=""/>
        <dsp:cNvSpPr/>
      </dsp:nvSpPr>
      <dsp:spPr>
        <a:xfrm>
          <a:off x="447367" y="1092401"/>
          <a:ext cx="2395844" cy="133724"/>
        </a:xfrm>
        <a:custGeom>
          <a:avLst/>
          <a:gdLst/>
          <a:ahLst/>
          <a:cxnLst/>
          <a:rect l="0" t="0" r="0" b="0"/>
          <a:pathLst>
            <a:path>
              <a:moveTo>
                <a:pt x="2662806" y="0"/>
              </a:moveTo>
              <a:lnTo>
                <a:pt x="2662806" y="75810"/>
              </a:lnTo>
              <a:lnTo>
                <a:pt x="0" y="75810"/>
              </a:lnTo>
              <a:lnTo>
                <a:pt x="0" y="1516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0CFBBB-3BC2-4664-8842-F7E089C05BFC}">
      <dsp:nvSpPr>
        <dsp:cNvPr id="0" name=""/>
        <dsp:cNvSpPr/>
      </dsp:nvSpPr>
      <dsp:spPr>
        <a:xfrm>
          <a:off x="1694" y="1226126"/>
          <a:ext cx="891347" cy="10210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заместитель </a:t>
          </a:r>
        </a:p>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директора по ВиРР</a:t>
          </a:r>
        </a:p>
      </dsp:txBody>
      <dsp:txXfrm>
        <a:off x="27801" y="1252233"/>
        <a:ext cx="839133" cy="968828"/>
      </dsp:txXfrm>
    </dsp:sp>
    <dsp:sp modelId="{00E5919D-5B8F-436B-852F-50532E924863}">
      <dsp:nvSpPr>
        <dsp:cNvPr id="0" name=""/>
        <dsp:cNvSpPr/>
      </dsp:nvSpPr>
      <dsp:spPr>
        <a:xfrm>
          <a:off x="401647" y="2247168"/>
          <a:ext cx="91440" cy="101807"/>
        </a:xfrm>
        <a:custGeom>
          <a:avLst/>
          <a:gdLst/>
          <a:ahLst/>
          <a:cxnLst/>
          <a:rect l="0" t="0" r="0" b="0"/>
          <a:pathLst>
            <a:path>
              <a:moveTo>
                <a:pt x="45720" y="0"/>
              </a:moveTo>
              <a:lnTo>
                <a:pt x="45720" y="1154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9DB3AF-88A1-47E6-BD07-636029146F94}">
      <dsp:nvSpPr>
        <dsp:cNvPr id="0" name=""/>
        <dsp:cNvSpPr/>
      </dsp:nvSpPr>
      <dsp:spPr>
        <a:xfrm>
          <a:off x="23635" y="2348976"/>
          <a:ext cx="847465" cy="6196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педагогический персонал отделения СР</a:t>
          </a:r>
        </a:p>
      </dsp:txBody>
      <dsp:txXfrm>
        <a:off x="41782" y="2367123"/>
        <a:ext cx="811171" cy="583307"/>
      </dsp:txXfrm>
    </dsp:sp>
    <dsp:sp modelId="{4E15DF78-2F8E-4953-BBD7-7D0DD89FA339}">
      <dsp:nvSpPr>
        <dsp:cNvPr id="0" name=""/>
        <dsp:cNvSpPr/>
      </dsp:nvSpPr>
      <dsp:spPr>
        <a:xfrm>
          <a:off x="1394021" y="1092401"/>
          <a:ext cx="1449191" cy="133724"/>
        </a:xfrm>
        <a:custGeom>
          <a:avLst/>
          <a:gdLst/>
          <a:ahLst/>
          <a:cxnLst/>
          <a:rect l="0" t="0" r="0" b="0"/>
          <a:pathLst>
            <a:path>
              <a:moveTo>
                <a:pt x="1589459" y="0"/>
              </a:moveTo>
              <a:lnTo>
                <a:pt x="1589459" y="75810"/>
              </a:lnTo>
              <a:lnTo>
                <a:pt x="0" y="75810"/>
              </a:lnTo>
              <a:lnTo>
                <a:pt x="0" y="1516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F6EE17-A702-442E-B6DF-C4D479A12995}">
      <dsp:nvSpPr>
        <dsp:cNvPr id="0" name=""/>
        <dsp:cNvSpPr/>
      </dsp:nvSpPr>
      <dsp:spPr>
        <a:xfrm>
          <a:off x="1007575" y="1226126"/>
          <a:ext cx="772892" cy="10293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врач </a:t>
          </a:r>
        </a:p>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медицинское отделение</a:t>
          </a:r>
        </a:p>
      </dsp:txBody>
      <dsp:txXfrm>
        <a:off x="1030212" y="1248763"/>
        <a:ext cx="727618" cy="984083"/>
      </dsp:txXfrm>
    </dsp:sp>
    <dsp:sp modelId="{D0E43A5F-F21B-4891-B18E-ECF9BA46ABD9}">
      <dsp:nvSpPr>
        <dsp:cNvPr id="0" name=""/>
        <dsp:cNvSpPr/>
      </dsp:nvSpPr>
      <dsp:spPr>
        <a:xfrm>
          <a:off x="1348301" y="2255483"/>
          <a:ext cx="91440" cy="101807"/>
        </a:xfrm>
        <a:custGeom>
          <a:avLst/>
          <a:gdLst/>
          <a:ahLst/>
          <a:cxnLst/>
          <a:rect l="0" t="0" r="0" b="0"/>
          <a:pathLst>
            <a:path>
              <a:moveTo>
                <a:pt x="45720" y="0"/>
              </a:moveTo>
              <a:lnTo>
                <a:pt x="45720" y="1154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BB469C-AED8-4F97-B41E-B8F9C00802F9}">
      <dsp:nvSpPr>
        <dsp:cNvPr id="0" name=""/>
        <dsp:cNvSpPr/>
      </dsp:nvSpPr>
      <dsp:spPr>
        <a:xfrm>
          <a:off x="1040119" y="2357291"/>
          <a:ext cx="707803" cy="5746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диетсестра, </a:t>
          </a:r>
        </a:p>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медицинские сестры</a:t>
          </a:r>
        </a:p>
      </dsp:txBody>
      <dsp:txXfrm>
        <a:off x="1056950" y="2374122"/>
        <a:ext cx="674141" cy="540994"/>
      </dsp:txXfrm>
    </dsp:sp>
    <dsp:sp modelId="{59983FD8-F4C7-4A57-AECA-1F5D3B9C5F17}">
      <dsp:nvSpPr>
        <dsp:cNvPr id="0" name=""/>
        <dsp:cNvSpPr/>
      </dsp:nvSpPr>
      <dsp:spPr>
        <a:xfrm>
          <a:off x="2360376" y="1092401"/>
          <a:ext cx="482835" cy="133724"/>
        </a:xfrm>
        <a:custGeom>
          <a:avLst/>
          <a:gdLst/>
          <a:ahLst/>
          <a:cxnLst/>
          <a:rect l="0" t="0" r="0" b="0"/>
          <a:pathLst>
            <a:path>
              <a:moveTo>
                <a:pt x="493774" y="0"/>
              </a:moveTo>
              <a:lnTo>
                <a:pt x="493774" y="75810"/>
              </a:lnTo>
              <a:lnTo>
                <a:pt x="0" y="75810"/>
              </a:lnTo>
              <a:lnTo>
                <a:pt x="0" y="1516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9270F4-6334-4204-8F00-FEDB6FFC4F5C}">
      <dsp:nvSpPr>
        <dsp:cNvPr id="0" name=""/>
        <dsp:cNvSpPr/>
      </dsp:nvSpPr>
      <dsp:spPr>
        <a:xfrm>
          <a:off x="1895001" y="1226126"/>
          <a:ext cx="930750" cy="10217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Заместитель директора по АХР</a:t>
          </a:r>
        </a:p>
      </dsp:txBody>
      <dsp:txXfrm>
        <a:off x="1922262" y="1253387"/>
        <a:ext cx="876228" cy="967207"/>
      </dsp:txXfrm>
    </dsp:sp>
    <dsp:sp modelId="{16ACA4AD-3829-474D-9CCF-EC0903CCA1F9}">
      <dsp:nvSpPr>
        <dsp:cNvPr id="0" name=""/>
        <dsp:cNvSpPr/>
      </dsp:nvSpPr>
      <dsp:spPr>
        <a:xfrm>
          <a:off x="2314656" y="2247856"/>
          <a:ext cx="91440" cy="101807"/>
        </a:xfrm>
        <a:custGeom>
          <a:avLst/>
          <a:gdLst/>
          <a:ahLst/>
          <a:cxnLst/>
          <a:rect l="0" t="0" r="0" b="0"/>
          <a:pathLst>
            <a:path>
              <a:moveTo>
                <a:pt x="45720" y="0"/>
              </a:moveTo>
              <a:lnTo>
                <a:pt x="45720" y="1154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A7D353-A078-42F1-93AD-135D4370197E}">
      <dsp:nvSpPr>
        <dsp:cNvPr id="0" name=""/>
        <dsp:cNvSpPr/>
      </dsp:nvSpPr>
      <dsp:spPr>
        <a:xfrm>
          <a:off x="1916484" y="2349663"/>
          <a:ext cx="887785" cy="58700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обслуживающий персонал</a:t>
          </a:r>
        </a:p>
      </dsp:txBody>
      <dsp:txXfrm>
        <a:off x="1933677" y="2366856"/>
        <a:ext cx="853399" cy="552617"/>
      </dsp:txXfrm>
    </dsp:sp>
    <dsp:sp modelId="{6213176B-DCFA-4052-B5D9-529FB6500ED8}">
      <dsp:nvSpPr>
        <dsp:cNvPr id="0" name=""/>
        <dsp:cNvSpPr/>
      </dsp:nvSpPr>
      <dsp:spPr>
        <a:xfrm>
          <a:off x="2843212" y="1092401"/>
          <a:ext cx="539033" cy="133724"/>
        </a:xfrm>
        <a:custGeom>
          <a:avLst/>
          <a:gdLst/>
          <a:ahLst/>
          <a:cxnLst/>
          <a:rect l="0" t="0" r="0" b="0"/>
          <a:pathLst>
            <a:path>
              <a:moveTo>
                <a:pt x="0" y="0"/>
              </a:moveTo>
              <a:lnTo>
                <a:pt x="0" y="75810"/>
              </a:lnTo>
              <a:lnTo>
                <a:pt x="664854" y="75810"/>
              </a:lnTo>
              <a:lnTo>
                <a:pt x="664854" y="1516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5CBCE5-F340-4F18-8D55-A83F2F139F7A}">
      <dsp:nvSpPr>
        <dsp:cNvPr id="0" name=""/>
        <dsp:cNvSpPr/>
      </dsp:nvSpPr>
      <dsp:spPr>
        <a:xfrm>
          <a:off x="2940285" y="1226126"/>
          <a:ext cx="883921" cy="104110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заведующий отделение  по подготовке и сопровождения з/с</a:t>
          </a:r>
        </a:p>
      </dsp:txBody>
      <dsp:txXfrm>
        <a:off x="2966174" y="1252015"/>
        <a:ext cx="832143" cy="989328"/>
      </dsp:txXfrm>
    </dsp:sp>
    <dsp:sp modelId="{941565D0-DEAD-412A-AACB-9ADC4A86ECE1}">
      <dsp:nvSpPr>
        <dsp:cNvPr id="0" name=""/>
        <dsp:cNvSpPr/>
      </dsp:nvSpPr>
      <dsp:spPr>
        <a:xfrm>
          <a:off x="3336526" y="2267232"/>
          <a:ext cx="91440" cy="101807"/>
        </a:xfrm>
        <a:custGeom>
          <a:avLst/>
          <a:gdLst/>
          <a:ahLst/>
          <a:cxnLst/>
          <a:rect l="0" t="0" r="0" b="0"/>
          <a:pathLst>
            <a:path>
              <a:moveTo>
                <a:pt x="45720" y="0"/>
              </a:moveTo>
              <a:lnTo>
                <a:pt x="45720" y="1154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791FDB5-5009-4122-BE5D-6A7F7BA07F02}">
      <dsp:nvSpPr>
        <dsp:cNvPr id="0" name=""/>
        <dsp:cNvSpPr/>
      </dsp:nvSpPr>
      <dsp:spPr>
        <a:xfrm>
          <a:off x="3005886" y="2369040"/>
          <a:ext cx="752719" cy="56473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сспециалисты отделения</a:t>
          </a:r>
        </a:p>
      </dsp:txBody>
      <dsp:txXfrm>
        <a:off x="3022427" y="2385581"/>
        <a:ext cx="719637" cy="531653"/>
      </dsp:txXfrm>
    </dsp:sp>
    <dsp:sp modelId="{CFC0A75E-3214-4558-A856-B7DF1D66D4AE}">
      <dsp:nvSpPr>
        <dsp:cNvPr id="0" name=""/>
        <dsp:cNvSpPr/>
      </dsp:nvSpPr>
      <dsp:spPr>
        <a:xfrm>
          <a:off x="2843212" y="1092401"/>
          <a:ext cx="1475892" cy="133724"/>
        </a:xfrm>
        <a:custGeom>
          <a:avLst/>
          <a:gdLst/>
          <a:ahLst/>
          <a:cxnLst/>
          <a:rect l="0" t="0" r="0" b="0"/>
          <a:pathLst>
            <a:path>
              <a:moveTo>
                <a:pt x="0" y="0"/>
              </a:moveTo>
              <a:lnTo>
                <a:pt x="0" y="75810"/>
              </a:lnTo>
              <a:lnTo>
                <a:pt x="1727096" y="75810"/>
              </a:lnTo>
              <a:lnTo>
                <a:pt x="1727096" y="15162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359753-F33F-4FB4-B6EC-9DBD72BD8A01}">
      <dsp:nvSpPr>
        <dsp:cNvPr id="0" name=""/>
        <dsp:cNvSpPr/>
      </dsp:nvSpPr>
      <dsp:spPr>
        <a:xfrm>
          <a:off x="3938740" y="1226126"/>
          <a:ext cx="760729" cy="10312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panose="020F0502020204030204"/>
              <a:ea typeface="+mn-ea"/>
              <a:cs typeface="+mn-cs"/>
            </a:rPr>
            <a:t>отделение постинтернатного сопровождения</a:t>
          </a:r>
        </a:p>
      </dsp:txBody>
      <dsp:txXfrm>
        <a:off x="3961021" y="1248407"/>
        <a:ext cx="716167" cy="986646"/>
      </dsp:txXfrm>
    </dsp:sp>
    <dsp:sp modelId="{843F4D30-8700-4FFE-AB0F-B1CD598CAA7E}">
      <dsp:nvSpPr>
        <dsp:cNvPr id="0" name=""/>
        <dsp:cNvSpPr/>
      </dsp:nvSpPr>
      <dsp:spPr>
        <a:xfrm>
          <a:off x="4273385" y="2257334"/>
          <a:ext cx="91440" cy="101807"/>
        </a:xfrm>
        <a:custGeom>
          <a:avLst/>
          <a:gdLst/>
          <a:ahLst/>
          <a:cxnLst/>
          <a:rect l="0" t="0" r="0" b="0"/>
          <a:pathLst>
            <a:path>
              <a:moveTo>
                <a:pt x="45720" y="0"/>
              </a:moveTo>
              <a:lnTo>
                <a:pt x="45720" y="1154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E29973-90B5-4D9D-ACFB-C85B77DAB707}">
      <dsp:nvSpPr>
        <dsp:cNvPr id="0" name=""/>
        <dsp:cNvSpPr/>
      </dsp:nvSpPr>
      <dsp:spPr>
        <a:xfrm>
          <a:off x="3999544" y="2359142"/>
          <a:ext cx="639120" cy="5360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panose="020F0502020204030204"/>
              <a:ea typeface="+mn-ea"/>
              <a:cs typeface="+mn-cs"/>
            </a:rPr>
            <a:t>специалисты отделения</a:t>
          </a:r>
        </a:p>
      </dsp:txBody>
      <dsp:txXfrm>
        <a:off x="4015243" y="2374841"/>
        <a:ext cx="607722" cy="504622"/>
      </dsp:txXfrm>
    </dsp:sp>
    <dsp:sp modelId="{431D1A9A-6672-4A53-9FCF-4F28D0676D0D}">
      <dsp:nvSpPr>
        <dsp:cNvPr id="0" name=""/>
        <dsp:cNvSpPr/>
      </dsp:nvSpPr>
      <dsp:spPr>
        <a:xfrm>
          <a:off x="2843212" y="1092401"/>
          <a:ext cx="2406154" cy="124177"/>
        </a:xfrm>
        <a:custGeom>
          <a:avLst/>
          <a:gdLst/>
          <a:ahLst/>
          <a:cxnLst/>
          <a:rect l="0" t="0" r="0" b="0"/>
          <a:pathLst>
            <a:path>
              <a:moveTo>
                <a:pt x="0" y="0"/>
              </a:moveTo>
              <a:lnTo>
                <a:pt x="0" y="70398"/>
              </a:lnTo>
              <a:lnTo>
                <a:pt x="2728177" y="70398"/>
              </a:lnTo>
              <a:lnTo>
                <a:pt x="2728177" y="14079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A830EF-2897-4F7D-85E0-4E3B68DE8CC3}">
      <dsp:nvSpPr>
        <dsp:cNvPr id="0" name=""/>
        <dsp:cNvSpPr/>
      </dsp:nvSpPr>
      <dsp:spPr>
        <a:xfrm>
          <a:off x="4814003" y="1216579"/>
          <a:ext cx="870727" cy="10569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solidFill>
                <a:sysClr val="window" lastClr="FFFFFF"/>
              </a:solidFill>
              <a:latin typeface="Calibri" panose="020F0502020204030204"/>
              <a:ea typeface="+mn-ea"/>
              <a:cs typeface="+mn-cs"/>
            </a:rPr>
            <a:t>бухгалтерия</a:t>
          </a:r>
        </a:p>
      </dsp:txBody>
      <dsp:txXfrm>
        <a:off x="4839506" y="1242082"/>
        <a:ext cx="819721" cy="10059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808</TotalTime>
  <Pages>1</Pages>
  <Words>30002</Words>
  <Characters>171018</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65</cp:revision>
  <cp:lastPrinted>2018-01-17T05:09:00Z</cp:lastPrinted>
  <dcterms:created xsi:type="dcterms:W3CDTF">2018-01-11T09:12:00Z</dcterms:created>
  <dcterms:modified xsi:type="dcterms:W3CDTF">2018-02-20T02:01:00Z</dcterms:modified>
</cp:coreProperties>
</file>