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70" w:rsidRDefault="008F2870" w:rsidP="008F287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F287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Здоровьесберегающие технологии (консультация для воспитателей)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8F2870" w:rsidRPr="008F2870" w:rsidRDefault="008F2870" w:rsidP="008F28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F287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Период дошкольного возраста - один из главных этапов становления здоровья, его физического и психического статуса, на котором закладываются основы здорового образа жизни, что представляет собой не столько состояние человека, сколько совокупность согласованно развивающихся процессов. </w:t>
      </w:r>
    </w:p>
    <w:p w:rsidR="008F2870" w:rsidRPr="008F2870" w:rsidRDefault="008F2870" w:rsidP="008F28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F2870">
        <w:rPr>
          <w:rFonts w:ascii="Times New Roman" w:eastAsia="Calibri" w:hAnsi="Times New Roman" w:cs="Times New Roman"/>
          <w:bCs/>
          <w:iCs/>
          <w:sz w:val="28"/>
          <w:szCs w:val="28"/>
        </w:rPr>
        <w:t>Важным условием, обеспечивающим развитие маленького человека, является многообразие видов деятельности педагога. В связи с этим существует  необходимость в стратегическом осмыслении педагогических условий, обеспечивающих здоровьесберегающий образовательный процесс в условия коррекционного детского дома, включающий содержание, методы развития, а также способы отслеживания состояния здоровья и создания условий для его сохранения, укрепления и коррекции.</w:t>
      </w:r>
    </w:p>
    <w:p w:rsidR="008F2870" w:rsidRPr="008F2870" w:rsidRDefault="008F2870" w:rsidP="008F28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F2870">
        <w:rPr>
          <w:rFonts w:ascii="Times New Roman" w:eastAsia="Calibri" w:hAnsi="Times New Roman" w:cs="Times New Roman"/>
          <w:bCs/>
          <w:iCs/>
          <w:sz w:val="28"/>
          <w:szCs w:val="28"/>
        </w:rPr>
        <w:t>Валеологическое образование должно начинаться в дошкольном возрасте. Начатое в раннем детстве формирование приоритетного отношения к своему здоровью должно «сопровождать» человека до наступления его физиологической и социальной зрелости.</w:t>
      </w:r>
    </w:p>
    <w:p w:rsidR="008F2870" w:rsidRPr="008F2870" w:rsidRDefault="008F2870" w:rsidP="008F28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F287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таком случае следует говорить о необходимости непрерывного </w:t>
      </w:r>
      <w:proofErr w:type="spellStart"/>
      <w:r w:rsidRPr="008F2870">
        <w:rPr>
          <w:rFonts w:ascii="Times New Roman" w:eastAsia="Calibri" w:hAnsi="Times New Roman" w:cs="Times New Roman"/>
          <w:bCs/>
          <w:iCs/>
          <w:sz w:val="28"/>
          <w:szCs w:val="28"/>
        </w:rPr>
        <w:t>валеологического</w:t>
      </w:r>
      <w:proofErr w:type="spellEnd"/>
      <w:r w:rsidRPr="008F287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образования, основы которого уже имеют свое методологическое обоснование.</w:t>
      </w:r>
    </w:p>
    <w:p w:rsidR="008F2870" w:rsidRPr="008F2870" w:rsidRDefault="008F2870" w:rsidP="008F28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F2870">
        <w:rPr>
          <w:rFonts w:ascii="Times New Roman" w:eastAsia="Calibri" w:hAnsi="Times New Roman" w:cs="Times New Roman"/>
          <w:bCs/>
          <w:iCs/>
          <w:sz w:val="28"/>
          <w:szCs w:val="28"/>
        </w:rPr>
        <w:t>Валеологическое воспитание представляет собой процесс формирования у человека целенаправленных установок на здоровье и здоровый образ жизни как условие его самореализации.</w:t>
      </w:r>
    </w:p>
    <w:p w:rsidR="008F2870" w:rsidRPr="008F2870" w:rsidRDefault="008F2870" w:rsidP="008F28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F2870">
        <w:rPr>
          <w:rFonts w:ascii="Times New Roman" w:eastAsia="Calibri" w:hAnsi="Times New Roman" w:cs="Times New Roman"/>
          <w:bCs/>
          <w:iCs/>
          <w:sz w:val="28"/>
          <w:szCs w:val="28"/>
        </w:rPr>
        <w:t>Валеологическое просвещение призвано вооружить человека знанием и умением формировать здоровье и здоровый образ жизни, а также пониманием роли и места здоровья как приоритетной жизненной ценности</w:t>
      </w:r>
    </w:p>
    <w:p w:rsidR="008F2870" w:rsidRPr="008F2870" w:rsidRDefault="008F2870" w:rsidP="008F28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F287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Для этого  необходимо  решить следующие задачи: </w:t>
      </w:r>
    </w:p>
    <w:p w:rsidR="008F2870" w:rsidRPr="008F2870" w:rsidRDefault="008F2870" w:rsidP="008F2870">
      <w:pPr>
        <w:numPr>
          <w:ilvl w:val="1"/>
          <w:numId w:val="2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F287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Обеспечить безопасную и здоровую среду развития, позволяющую сохранить здоровье и психику ребенка, формирующегося в условиях стремительного роста информации, изменения экономических основ общества, стрессов, экологического дисбаланса, среду, которая и ребенку, и взрослому приносит здоровье  радость, а не болезни. </w:t>
      </w:r>
    </w:p>
    <w:p w:rsidR="008F2870" w:rsidRPr="008F2870" w:rsidRDefault="008F2870" w:rsidP="008F2870">
      <w:pPr>
        <w:numPr>
          <w:ilvl w:val="1"/>
          <w:numId w:val="2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F287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Объединить весь педагогический коллектив для решения общих задач валеологической работы. </w:t>
      </w:r>
    </w:p>
    <w:p w:rsidR="008F2870" w:rsidRPr="008F2870" w:rsidRDefault="008F2870" w:rsidP="008F2870">
      <w:pPr>
        <w:numPr>
          <w:ilvl w:val="1"/>
          <w:numId w:val="2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F287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Привести все элементы образовательно-воспитательного процесса в соответствие с состоянием здоровья и </w:t>
      </w:r>
      <w:proofErr w:type="gramStart"/>
      <w:r w:rsidRPr="008F2870">
        <w:rPr>
          <w:rFonts w:ascii="Times New Roman" w:eastAsia="Calibri" w:hAnsi="Times New Roman" w:cs="Times New Roman"/>
          <w:bCs/>
          <w:iCs/>
          <w:sz w:val="28"/>
          <w:szCs w:val="28"/>
        </w:rPr>
        <w:t>психо-физиологическими</w:t>
      </w:r>
      <w:proofErr w:type="gramEnd"/>
      <w:r w:rsidRPr="008F287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возможностями детей и педагогов. </w:t>
      </w:r>
    </w:p>
    <w:p w:rsidR="008F2870" w:rsidRPr="008F2870" w:rsidRDefault="008F2870" w:rsidP="008F2870">
      <w:pPr>
        <w:numPr>
          <w:ilvl w:val="1"/>
          <w:numId w:val="2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F287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Осуществлять валеологическое сопровождение воспитательно-образовательного  процесса, предусматривающее такие направления работы как: валеологическое обоснование воспитательно-образовательного процесса, диагностика и коррекция здоровья детей, профилактические мероприятия, помощь в развитии детей и др. </w:t>
      </w:r>
    </w:p>
    <w:p w:rsidR="008F2870" w:rsidRPr="008F2870" w:rsidRDefault="008F2870" w:rsidP="008F2870">
      <w:pPr>
        <w:numPr>
          <w:ilvl w:val="0"/>
          <w:numId w:val="2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F2870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Осуществлять валеологическое воспитание, результатом которого будет формирование у детей желания и потребности заботиться, сохранять и укреплять свое здоровье, вести здоровый образ жизни. </w:t>
      </w:r>
    </w:p>
    <w:p w:rsidR="008F2870" w:rsidRPr="008F2870" w:rsidRDefault="008F2870" w:rsidP="008F2870">
      <w:pPr>
        <w:numPr>
          <w:ilvl w:val="0"/>
          <w:numId w:val="2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F2870">
        <w:rPr>
          <w:rFonts w:ascii="Times New Roman" w:eastAsia="Calibri" w:hAnsi="Times New Roman" w:cs="Times New Roman"/>
          <w:bCs/>
          <w:iCs/>
          <w:sz w:val="28"/>
          <w:szCs w:val="28"/>
        </w:rPr>
        <w:t>Формировать у детей и педагогов систему умений и практических навыков по укреплению здоровья, самовосстановлению психических и физических сил.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F287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Современные образовательные </w:t>
      </w:r>
      <w:proofErr w:type="gramStart"/>
      <w:r w:rsidRPr="008F2870">
        <w:rPr>
          <w:rFonts w:ascii="Times New Roman" w:eastAsia="Calibri" w:hAnsi="Times New Roman" w:cs="Times New Roman"/>
          <w:bCs/>
          <w:iCs/>
          <w:sz w:val="28"/>
          <w:szCs w:val="28"/>
        </w:rPr>
        <w:t>технологии</w:t>
      </w:r>
      <w:proofErr w:type="gramEnd"/>
      <w:r w:rsidRPr="008F287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используемые в системе дошкольного образования отражают две линии валеологической работы:</w:t>
      </w:r>
    </w:p>
    <w:p w:rsidR="008F2870" w:rsidRPr="008F2870" w:rsidRDefault="008F2870" w:rsidP="008F2870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bookmarkStart w:id="0" w:name="_GoBack"/>
      <w:r w:rsidRPr="008F2870">
        <w:rPr>
          <w:rFonts w:ascii="Times New Roman" w:eastAsia="Calibri" w:hAnsi="Times New Roman" w:cs="Times New Roman"/>
          <w:bCs/>
          <w:iCs/>
          <w:sz w:val="28"/>
          <w:szCs w:val="28"/>
        </w:rPr>
        <w:t>приобщение детей к физической культуре:</w:t>
      </w:r>
    </w:p>
    <w:p w:rsidR="008F2870" w:rsidRPr="008F2870" w:rsidRDefault="008F2870" w:rsidP="008F2870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F287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использование </w:t>
      </w:r>
      <w:bookmarkEnd w:id="0"/>
      <w:r w:rsidRPr="008F2870">
        <w:rPr>
          <w:rFonts w:ascii="Times New Roman" w:eastAsia="Calibri" w:hAnsi="Times New Roman" w:cs="Times New Roman"/>
          <w:bCs/>
          <w:iCs/>
          <w:sz w:val="28"/>
          <w:szCs w:val="28"/>
        </w:rPr>
        <w:t>развивающих форм оздоровительной работы.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F2870">
        <w:rPr>
          <w:rFonts w:ascii="Times New Roman" w:eastAsia="Calibri" w:hAnsi="Times New Roman" w:cs="Times New Roman"/>
          <w:bCs/>
          <w:iCs/>
          <w:sz w:val="28"/>
          <w:szCs w:val="28"/>
        </w:rPr>
        <w:t>Результат должен заключаться в том, что эффект одной оздоровительной меры закрепляется в виде устойчивого, константно-целостного психосоматического состояния, которое дает начало воспроизведения в режиме саморазвития.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F2870">
        <w:rPr>
          <w:rFonts w:ascii="Times New Roman" w:eastAsia="Calibri" w:hAnsi="Times New Roman" w:cs="Times New Roman"/>
          <w:bCs/>
          <w:iCs/>
          <w:sz w:val="28"/>
          <w:szCs w:val="28"/>
        </w:rPr>
        <w:t>С точки зрения современных подходов к педагогике, совместная творческая деятельность детей и педагога, является внутренним основанием единства телесного и духовного в жизни ребенка.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F2870">
        <w:rPr>
          <w:rFonts w:ascii="Times New Roman" w:eastAsia="Calibri" w:hAnsi="Times New Roman" w:cs="Times New Roman"/>
          <w:bCs/>
          <w:iCs/>
          <w:sz w:val="28"/>
          <w:szCs w:val="28"/>
        </w:rPr>
        <w:t>Остановлюсь подробнее на самих здоровьесберегающих  технологиях.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Стретчинг</w:t>
      </w:r>
      <w:proofErr w:type="spellEnd"/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F28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– </w:t>
      </w:r>
      <w:r w:rsidRPr="008F2870">
        <w:rPr>
          <w:rFonts w:ascii="Times New Roman" w:eastAsia="Calibri" w:hAnsi="Times New Roman" w:cs="Times New Roman"/>
          <w:sz w:val="28"/>
          <w:szCs w:val="28"/>
        </w:rPr>
        <w:t>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Динамические паузы </w:t>
      </w:r>
      <w:r w:rsidRPr="008F28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– </w:t>
      </w:r>
      <w:r w:rsidRPr="008F2870">
        <w:rPr>
          <w:rFonts w:ascii="Times New Roman" w:eastAsia="Calibri" w:hAnsi="Times New Roman" w:cs="Times New Roman"/>
          <w:sz w:val="28"/>
          <w:szCs w:val="28"/>
        </w:rPr>
        <w:t>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Подвижные и спортивные игры </w:t>
      </w:r>
      <w:r w:rsidRPr="008F28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– </w:t>
      </w:r>
      <w:r w:rsidRPr="008F2870">
        <w:rPr>
          <w:rFonts w:ascii="Times New Roman" w:eastAsia="Calibri" w:hAnsi="Times New Roman" w:cs="Times New Roman"/>
          <w:sz w:val="28"/>
          <w:szCs w:val="28"/>
        </w:rPr>
        <w:t>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Релаксация </w:t>
      </w:r>
      <w:r w:rsidRPr="008F28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– </w:t>
      </w:r>
      <w:r w:rsidRPr="008F2870">
        <w:rPr>
          <w:rFonts w:ascii="Times New Roman" w:eastAsia="Calibri" w:hAnsi="Times New Roman" w:cs="Times New Roman"/>
          <w:sz w:val="28"/>
          <w:szCs w:val="28"/>
        </w:rPr>
        <w:t>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доме на отделении  по подготовки и сопровождению замещающих семей создан специальный релаксационный кабинет. Уголки релаксации имеются в кабинетах логопедов, педагога-психолога и в группах.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Гимнастика пальчиковая </w:t>
      </w:r>
      <w:r w:rsidRPr="008F28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– с </w:t>
      </w:r>
      <w:r w:rsidRPr="008F2870">
        <w:rPr>
          <w:rFonts w:ascii="Times New Roman" w:eastAsia="Calibri" w:hAnsi="Times New Roman" w:cs="Times New Roman"/>
          <w:sz w:val="28"/>
          <w:szCs w:val="28"/>
        </w:rPr>
        <w:t>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Гимнастика для глаз </w:t>
      </w:r>
      <w:r w:rsidRPr="008F28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– </w:t>
      </w:r>
      <w:r w:rsidRPr="008F2870">
        <w:rPr>
          <w:rFonts w:ascii="Times New Roman" w:eastAsia="Calibri" w:hAnsi="Times New Roman" w:cs="Times New Roman"/>
          <w:sz w:val="28"/>
          <w:szCs w:val="28"/>
        </w:rPr>
        <w:t>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Гимнастика дыхательная </w:t>
      </w:r>
      <w:r w:rsidRPr="008F28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– в </w:t>
      </w:r>
      <w:r w:rsidRPr="008F2870">
        <w:rPr>
          <w:rFonts w:ascii="Times New Roman" w:eastAsia="Calibri" w:hAnsi="Times New Roman" w:cs="Times New Roman"/>
          <w:sz w:val="28"/>
          <w:szCs w:val="28"/>
        </w:rPr>
        <w:t>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Динамическая гимнастика </w:t>
      </w:r>
      <w:r w:rsidRPr="008F28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– </w:t>
      </w:r>
      <w:r w:rsidRPr="008F2870">
        <w:rPr>
          <w:rFonts w:ascii="Times New Roman" w:eastAsia="Calibri" w:hAnsi="Times New Roman" w:cs="Times New Roman"/>
          <w:sz w:val="28"/>
          <w:szCs w:val="28"/>
        </w:rPr>
        <w:t>ежедневно после дневного сна, 5-10 мин.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Гимнастика корригирующая </w:t>
      </w:r>
      <w:r w:rsidRPr="008F28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– </w:t>
      </w:r>
      <w:r w:rsidRPr="008F2870">
        <w:rPr>
          <w:rFonts w:ascii="Times New Roman" w:eastAsia="Calibri" w:hAnsi="Times New Roman" w:cs="Times New Roman"/>
          <w:sz w:val="28"/>
          <w:szCs w:val="28"/>
        </w:rPr>
        <w:t>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Гимнастика ортопедическая </w:t>
      </w:r>
      <w:r w:rsidRPr="008F28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– </w:t>
      </w:r>
      <w:r w:rsidRPr="008F2870">
        <w:rPr>
          <w:rFonts w:ascii="Times New Roman" w:eastAsia="Calibri" w:hAnsi="Times New Roman" w:cs="Times New Roman"/>
          <w:sz w:val="28"/>
          <w:szCs w:val="28"/>
        </w:rPr>
        <w:t>в различных формах физкультурно-оздоровительной работы. Рекомендуется детям с плоскостопием и в качестве профилактики болезней опорного свода стопы.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F287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Технологии обучения здоровому образу жизни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Физкультурное занятие </w:t>
      </w:r>
      <w:r w:rsidRPr="008F28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– </w:t>
      </w:r>
      <w:r w:rsidRPr="008F2870">
        <w:rPr>
          <w:rFonts w:ascii="Times New Roman" w:eastAsia="Calibri" w:hAnsi="Times New Roman" w:cs="Times New Roman"/>
          <w:sz w:val="28"/>
          <w:szCs w:val="28"/>
        </w:rPr>
        <w:t>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Проблемно-игровые</w:t>
      </w:r>
      <w:proofErr w:type="gramEnd"/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spellStart"/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игротреннинги</w:t>
      </w:r>
      <w:proofErr w:type="spellEnd"/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и </w:t>
      </w:r>
      <w:proofErr w:type="spellStart"/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игротералия</w:t>
      </w:r>
      <w:proofErr w:type="spellEnd"/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) – </w:t>
      </w:r>
      <w:r w:rsidRPr="008F2870">
        <w:rPr>
          <w:rFonts w:ascii="Times New Roman" w:eastAsia="Calibri" w:hAnsi="Times New Roman" w:cs="Times New Roman"/>
          <w:sz w:val="28"/>
          <w:szCs w:val="28"/>
        </w:rPr>
        <w:t>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Коммуникативные игры </w:t>
      </w:r>
      <w:r w:rsidRPr="008F28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– </w:t>
      </w:r>
      <w:r w:rsidRPr="008F2870">
        <w:rPr>
          <w:rFonts w:ascii="Times New Roman" w:eastAsia="Calibri" w:hAnsi="Times New Roman" w:cs="Times New Roman"/>
          <w:sz w:val="28"/>
          <w:szCs w:val="28"/>
        </w:rPr>
        <w:t>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Занятия из серии «Здоровье» </w:t>
      </w:r>
      <w:r w:rsidRPr="008F2870"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Pr="008F2870">
        <w:rPr>
          <w:rFonts w:ascii="Times New Roman" w:eastAsia="Calibri" w:hAnsi="Times New Roman" w:cs="Times New Roman"/>
          <w:sz w:val="28"/>
          <w:szCs w:val="28"/>
        </w:rPr>
        <w:t xml:space="preserve">1 раз в неделю по 30 мин. со старшего возраста. </w:t>
      </w:r>
      <w:proofErr w:type="gramStart"/>
      <w:r w:rsidRPr="008F2870">
        <w:rPr>
          <w:rFonts w:ascii="Times New Roman" w:eastAsia="Calibri" w:hAnsi="Times New Roman" w:cs="Times New Roman"/>
          <w:sz w:val="28"/>
          <w:szCs w:val="28"/>
        </w:rPr>
        <w:t>Могут быть включены в сетку занятий в качестве познавательного развития.</w:t>
      </w:r>
      <w:proofErr w:type="gramEnd"/>
      <w:r w:rsidRPr="008F2870">
        <w:rPr>
          <w:rFonts w:ascii="Times New Roman" w:eastAsia="Calibri" w:hAnsi="Times New Roman" w:cs="Times New Roman"/>
          <w:sz w:val="28"/>
          <w:szCs w:val="28"/>
        </w:rPr>
        <w:t xml:space="preserve">  В утренние часы проведение </w:t>
      </w:r>
      <w:proofErr w:type="gramStart"/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точечного</w:t>
      </w:r>
      <w:proofErr w:type="gramEnd"/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самомассажа. </w:t>
      </w:r>
      <w:r w:rsidRPr="008F2870">
        <w:rPr>
          <w:rFonts w:ascii="Times New Roman" w:eastAsia="Calibri" w:hAnsi="Times New Roman" w:cs="Times New Roman"/>
          <w:sz w:val="28"/>
          <w:szCs w:val="28"/>
        </w:rPr>
        <w:t>Проводится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Коррекционные технологии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Технологии музыкального воздействия </w:t>
      </w:r>
      <w:r w:rsidRPr="008F28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– </w:t>
      </w:r>
      <w:r w:rsidRPr="008F2870">
        <w:rPr>
          <w:rFonts w:ascii="Times New Roman" w:eastAsia="Calibri" w:hAnsi="Times New Roman" w:cs="Times New Roman"/>
          <w:sz w:val="28"/>
          <w:szCs w:val="28"/>
        </w:rPr>
        <w:t>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Сказкотерапия</w:t>
      </w:r>
      <w:proofErr w:type="spellEnd"/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F28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– </w:t>
      </w:r>
      <w:r w:rsidRPr="008F2870">
        <w:rPr>
          <w:rFonts w:ascii="Times New Roman" w:eastAsia="Calibri" w:hAnsi="Times New Roman" w:cs="Times New Roman"/>
          <w:sz w:val="28"/>
          <w:szCs w:val="28"/>
        </w:rPr>
        <w:t>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Технологии воздействия цветом </w:t>
      </w:r>
      <w:r w:rsidRPr="008F2870">
        <w:rPr>
          <w:rFonts w:ascii="Times New Roman" w:eastAsia="Calibri" w:hAnsi="Times New Roman" w:cs="Times New Roman"/>
          <w:sz w:val="28"/>
          <w:szCs w:val="28"/>
        </w:rPr>
        <w:t>– как специальное занятие 2-4 раза в месяц в зависимости от поставленных задач. Правильно подобранные цвета интерьера в нашей группе снимают напряжение и повышают эмоциональный настрой ребенка.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2870"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Используемые в комплексе </w:t>
      </w:r>
      <w:proofErr w:type="spellStart"/>
      <w:r w:rsidRPr="008F2870">
        <w:rPr>
          <w:rFonts w:ascii="Times New Roman" w:eastAsia="Calibri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8F2870">
        <w:rPr>
          <w:rFonts w:ascii="Times New Roman" w:eastAsia="Calibri" w:hAnsi="Times New Roman" w:cs="Times New Roman"/>
          <w:bCs/>
          <w:sz w:val="28"/>
          <w:szCs w:val="28"/>
        </w:rPr>
        <w:t xml:space="preserve"> технологии в итоге формируют у ребенка стойкую мотивацию на здоровый образ жизни.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870">
        <w:rPr>
          <w:rFonts w:ascii="Times New Roman" w:eastAsia="Calibri" w:hAnsi="Times New Roman" w:cs="Times New Roman"/>
          <w:b/>
          <w:sz w:val="28"/>
          <w:szCs w:val="28"/>
        </w:rPr>
        <w:t>Закаливание</w:t>
      </w:r>
      <w:r w:rsidRPr="008F2870">
        <w:rPr>
          <w:rFonts w:ascii="Times New Roman" w:eastAsia="Calibri" w:hAnsi="Times New Roman" w:cs="Times New Roman"/>
          <w:sz w:val="28"/>
          <w:szCs w:val="28"/>
        </w:rPr>
        <w:t xml:space="preserve">,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8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Солевое </w:t>
      </w:r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закаливание </w:t>
      </w:r>
      <w:r w:rsidRPr="008F28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 </w:t>
      </w:r>
      <w:r w:rsidRPr="008F2870">
        <w:rPr>
          <w:rFonts w:ascii="Times New Roman" w:eastAsia="Calibri" w:hAnsi="Times New Roman" w:cs="Times New Roman"/>
          <w:sz w:val="28"/>
          <w:szCs w:val="28"/>
        </w:rPr>
        <w:t xml:space="preserve">младшего возраста (после динамической гимнастики на дорожки выкладываются мокрые одеяла и дети </w:t>
      </w:r>
      <w:proofErr w:type="gramStart"/>
      <w:r w:rsidRPr="008F2870">
        <w:rPr>
          <w:rFonts w:ascii="Times New Roman" w:eastAsia="Calibri" w:hAnsi="Times New Roman" w:cs="Times New Roman"/>
          <w:sz w:val="28"/>
          <w:szCs w:val="28"/>
        </w:rPr>
        <w:t>проходят</w:t>
      </w:r>
      <w:proofErr w:type="gramEnd"/>
      <w:r w:rsidRPr="008F2870">
        <w:rPr>
          <w:rFonts w:ascii="Times New Roman" w:eastAsia="Calibri" w:hAnsi="Times New Roman" w:cs="Times New Roman"/>
          <w:sz w:val="28"/>
          <w:szCs w:val="28"/>
        </w:rPr>
        <w:t xml:space="preserve"> притопывая по дорожке. 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870">
        <w:rPr>
          <w:rFonts w:ascii="Times New Roman" w:eastAsia="Calibri" w:hAnsi="Times New Roman" w:cs="Times New Roman"/>
          <w:sz w:val="28"/>
          <w:szCs w:val="28"/>
        </w:rPr>
        <w:t xml:space="preserve">В младшей группе - 3-4 круга, </w:t>
      </w:r>
      <w:proofErr w:type="gramStart"/>
      <w:r w:rsidRPr="008F287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F2870">
        <w:rPr>
          <w:rFonts w:ascii="Times New Roman" w:eastAsia="Calibri" w:hAnsi="Times New Roman" w:cs="Times New Roman"/>
          <w:sz w:val="28"/>
          <w:szCs w:val="28"/>
        </w:rPr>
        <w:t xml:space="preserve"> средней 4-5 кругов. Первые 5-6 закаливаний воспитатель проходит вместе с детьми по дорожке, показывая каким шагом идти.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870">
        <w:rPr>
          <w:rFonts w:ascii="Times New Roman" w:eastAsia="Calibri" w:hAnsi="Times New Roman" w:cs="Times New Roman"/>
          <w:sz w:val="28"/>
          <w:szCs w:val="28"/>
        </w:rPr>
        <w:t xml:space="preserve">В среднем возрасте дополнительно включается применение </w:t>
      </w:r>
      <w:proofErr w:type="gramStart"/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воздушного</w:t>
      </w:r>
      <w:proofErr w:type="gramEnd"/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душирования </w:t>
      </w:r>
      <w:r w:rsidRPr="008F28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– </w:t>
      </w:r>
      <w:r w:rsidRPr="008F2870">
        <w:rPr>
          <w:rFonts w:ascii="Times New Roman" w:eastAsia="Calibri" w:hAnsi="Times New Roman" w:cs="Times New Roman"/>
          <w:sz w:val="28"/>
          <w:szCs w:val="28"/>
        </w:rPr>
        <w:t>это эффективный способ выработки устойчивости к сквознякам (разработал врач В.Л. Лебедь). В процессе душирования происходит повышение работоспособности всех систем, обеспечивающих терморегуляцию. Благодаря воздушным процедурам ребенок становится более уравновешенным, спокойным, незаметно исчезает повышенная возбудимость, улучшается сон.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870">
        <w:rPr>
          <w:rFonts w:ascii="Times New Roman" w:eastAsia="Calibri" w:hAnsi="Times New Roman" w:cs="Times New Roman"/>
          <w:sz w:val="28"/>
          <w:szCs w:val="28"/>
        </w:rPr>
        <w:t xml:space="preserve">В старшем возрасте использование </w:t>
      </w:r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горячего </w:t>
      </w:r>
      <w:proofErr w:type="gramStart"/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обтирания</w:t>
      </w:r>
      <w:proofErr w:type="gramEnd"/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F2870">
        <w:rPr>
          <w:rFonts w:ascii="Times New Roman" w:eastAsia="Calibri" w:hAnsi="Times New Roman" w:cs="Times New Roman"/>
          <w:sz w:val="28"/>
          <w:szCs w:val="28"/>
        </w:rPr>
        <w:t>проводимое при температуре воздуха в помещении не ниже 23 градусов мягкой варежкой, смоченной водой определенной температуры.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870">
        <w:rPr>
          <w:rFonts w:ascii="Times New Roman" w:eastAsia="Calibri" w:hAnsi="Times New Roman" w:cs="Times New Roman"/>
          <w:sz w:val="28"/>
          <w:szCs w:val="28"/>
        </w:rPr>
        <w:t>При карантинном режиме применение полоскания горла: водой комнатной температуры 3 раза в день температура воды снижается постепенно с 36 градусов до 27.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870">
        <w:rPr>
          <w:rFonts w:ascii="Times New Roman" w:eastAsia="Calibri" w:hAnsi="Times New Roman" w:cs="Times New Roman"/>
          <w:sz w:val="28"/>
          <w:szCs w:val="28"/>
        </w:rPr>
        <w:t xml:space="preserve">В подготовительной группе введение </w:t>
      </w:r>
      <w:r w:rsidRPr="008F28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«рижского метода» </w:t>
      </w:r>
      <w:r w:rsidRPr="008F28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</w:t>
      </w:r>
      <w:r w:rsidRPr="008F2870">
        <w:rPr>
          <w:rFonts w:ascii="Times New Roman" w:eastAsia="Calibri" w:hAnsi="Times New Roman" w:cs="Times New Roman"/>
          <w:sz w:val="28"/>
          <w:szCs w:val="28"/>
        </w:rPr>
        <w:t xml:space="preserve">топтание на гальке в солевом растворе. 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870">
        <w:rPr>
          <w:rFonts w:ascii="Times New Roman" w:eastAsia="Calibri" w:hAnsi="Times New Roman" w:cs="Times New Roman"/>
          <w:sz w:val="28"/>
          <w:szCs w:val="28"/>
        </w:rPr>
        <w:t xml:space="preserve">В повседневной работе </w:t>
      </w:r>
      <w:proofErr w:type="gramStart"/>
      <w:r w:rsidRPr="008F2870">
        <w:rPr>
          <w:rFonts w:ascii="Times New Roman" w:eastAsia="Calibri" w:hAnsi="Times New Roman" w:cs="Times New Roman"/>
          <w:sz w:val="28"/>
          <w:szCs w:val="28"/>
        </w:rPr>
        <w:t>использование</w:t>
      </w:r>
      <w:proofErr w:type="gramEnd"/>
      <w:r w:rsidRPr="008F2870">
        <w:rPr>
          <w:rFonts w:ascii="Times New Roman" w:eastAsia="Calibri" w:hAnsi="Times New Roman" w:cs="Times New Roman"/>
          <w:sz w:val="28"/>
          <w:szCs w:val="28"/>
        </w:rPr>
        <w:t xml:space="preserve"> начиная с младшей группы схемы индивидуальных программ закаливания, в которых чётко расписывается в какую закаливающую процедуру должны проводить в определённый отрезок времени (утром, днём, вечером).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870">
        <w:rPr>
          <w:rFonts w:ascii="Times New Roman" w:eastAsia="Calibri" w:hAnsi="Times New Roman" w:cs="Times New Roman"/>
          <w:sz w:val="28"/>
          <w:szCs w:val="28"/>
        </w:rPr>
        <w:t>Использование специальных форм здоровьесберегающих технологий с применением развивающей программы оздоровления, приводит не только к сохранению, но и к развитию здоровья воспитанников.</w:t>
      </w:r>
    </w:p>
    <w:p w:rsidR="008F2870" w:rsidRPr="008F2870" w:rsidRDefault="008F2870" w:rsidP="008F2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870">
        <w:rPr>
          <w:rFonts w:ascii="Times New Roman" w:eastAsia="Calibri" w:hAnsi="Times New Roman" w:cs="Times New Roman"/>
          <w:sz w:val="28"/>
          <w:szCs w:val="28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</w:t>
      </w:r>
    </w:p>
    <w:p w:rsidR="008F2870" w:rsidRPr="008F2870" w:rsidRDefault="008F2870" w:rsidP="008F2870">
      <w:pPr>
        <w:ind w:firstLine="708"/>
        <w:jc w:val="both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:rsidR="00CB0F4A" w:rsidRDefault="00CB0F4A"/>
    <w:sectPr w:rsidR="00CB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0C4D"/>
    <w:multiLevelType w:val="hybridMultilevel"/>
    <w:tmpl w:val="350C8C96"/>
    <w:lvl w:ilvl="0" w:tplc="F8B49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5A5BB2"/>
    <w:multiLevelType w:val="multilevel"/>
    <w:tmpl w:val="A63AB0B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D5374B"/>
    <w:multiLevelType w:val="hybridMultilevel"/>
    <w:tmpl w:val="D2A47DD8"/>
    <w:lvl w:ilvl="0" w:tplc="38F21D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F21DA4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09"/>
    <w:rsid w:val="00820909"/>
    <w:rsid w:val="008F2870"/>
    <w:rsid w:val="00CB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1523</Words>
  <Characters>8687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2017-05-18T04:50:00Z</dcterms:created>
  <dcterms:modified xsi:type="dcterms:W3CDTF">2017-05-18T04:51:00Z</dcterms:modified>
</cp:coreProperties>
</file>