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C2" w:rsidRPr="00CB78C2" w:rsidRDefault="00CB78C2" w:rsidP="00DD279D">
      <w:pPr>
        <w:spacing w:after="0" w:line="240" w:lineRule="auto"/>
        <w:jc w:val="center"/>
        <w:rPr>
          <w:rFonts w:ascii="Times New Roman" w:eastAsia="Times New Roman" w:hAnsi="Times New Roman" w:cs="Times New Roman"/>
          <w:b/>
          <w:sz w:val="28"/>
          <w:szCs w:val="28"/>
        </w:rPr>
      </w:pPr>
      <w:r w:rsidRPr="00CB78C2">
        <w:rPr>
          <w:rFonts w:ascii="Times New Roman" w:eastAsia="Times New Roman" w:hAnsi="Times New Roman" w:cs="Times New Roman"/>
          <w:b/>
          <w:sz w:val="28"/>
          <w:szCs w:val="28"/>
        </w:rPr>
        <w:t>Доклад</w:t>
      </w:r>
    </w:p>
    <w:p w:rsidR="00CB78C2" w:rsidRPr="00CB78C2" w:rsidRDefault="00CB78C2" w:rsidP="00DD279D">
      <w:pPr>
        <w:spacing w:after="0" w:line="240" w:lineRule="auto"/>
        <w:jc w:val="center"/>
        <w:rPr>
          <w:rFonts w:ascii="Times New Roman" w:eastAsia="Times New Roman" w:hAnsi="Times New Roman" w:cs="Times New Roman"/>
          <w:b/>
          <w:sz w:val="28"/>
          <w:szCs w:val="28"/>
        </w:rPr>
      </w:pPr>
      <w:r w:rsidRPr="00CB78C2">
        <w:rPr>
          <w:rFonts w:ascii="Times New Roman" w:eastAsia="Times New Roman" w:hAnsi="Times New Roman" w:cs="Times New Roman"/>
          <w:b/>
          <w:sz w:val="28"/>
          <w:szCs w:val="28"/>
        </w:rPr>
        <w:t xml:space="preserve">«О деятельности Государственного автономного учреждения социального обслуживания Амурской области </w:t>
      </w:r>
    </w:p>
    <w:p w:rsidR="00CB78C2" w:rsidRPr="00CB78C2" w:rsidRDefault="00CB78C2" w:rsidP="00DD279D">
      <w:pPr>
        <w:spacing w:after="0" w:line="240" w:lineRule="auto"/>
        <w:jc w:val="center"/>
        <w:rPr>
          <w:rFonts w:ascii="Times New Roman" w:eastAsia="Times New Roman" w:hAnsi="Times New Roman" w:cs="Times New Roman"/>
          <w:b/>
          <w:sz w:val="28"/>
          <w:szCs w:val="28"/>
        </w:rPr>
      </w:pPr>
      <w:r w:rsidRPr="00CB78C2">
        <w:rPr>
          <w:rFonts w:ascii="Times New Roman" w:eastAsia="Times New Roman" w:hAnsi="Times New Roman" w:cs="Times New Roman"/>
          <w:b/>
          <w:sz w:val="28"/>
          <w:szCs w:val="28"/>
        </w:rPr>
        <w:t xml:space="preserve"> «Свободненский специальный (коррекционный) детский дом»</w:t>
      </w:r>
    </w:p>
    <w:p w:rsidR="00CB78C2" w:rsidRDefault="002422CB" w:rsidP="00DD279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 </w:t>
      </w:r>
      <w:r w:rsidR="002C6FBE">
        <w:rPr>
          <w:rFonts w:ascii="Times New Roman" w:eastAsia="Times New Roman" w:hAnsi="Times New Roman" w:cs="Times New Roman"/>
          <w:b/>
          <w:sz w:val="28"/>
          <w:szCs w:val="28"/>
        </w:rPr>
        <w:t>12</w:t>
      </w:r>
      <w:r w:rsidR="00EE3FA0">
        <w:rPr>
          <w:rFonts w:ascii="Times New Roman" w:eastAsia="Times New Roman" w:hAnsi="Times New Roman" w:cs="Times New Roman"/>
          <w:b/>
          <w:sz w:val="28"/>
          <w:szCs w:val="28"/>
        </w:rPr>
        <w:t xml:space="preserve"> месяцев</w:t>
      </w:r>
      <w:r w:rsidR="00555AD1">
        <w:rPr>
          <w:rFonts w:ascii="Times New Roman" w:eastAsia="Times New Roman" w:hAnsi="Times New Roman" w:cs="Times New Roman"/>
          <w:b/>
          <w:sz w:val="28"/>
          <w:szCs w:val="28"/>
        </w:rPr>
        <w:t xml:space="preserve"> 2018 </w:t>
      </w:r>
      <w:r w:rsidR="008C0410">
        <w:rPr>
          <w:rFonts w:ascii="Times New Roman" w:eastAsia="Times New Roman" w:hAnsi="Times New Roman" w:cs="Times New Roman"/>
          <w:b/>
          <w:sz w:val="28"/>
          <w:szCs w:val="28"/>
        </w:rPr>
        <w:t>года</w:t>
      </w:r>
      <w:r w:rsidR="00CB6F09">
        <w:rPr>
          <w:rFonts w:ascii="Times New Roman" w:eastAsia="Times New Roman" w:hAnsi="Times New Roman" w:cs="Times New Roman"/>
          <w:b/>
          <w:sz w:val="28"/>
          <w:szCs w:val="28"/>
        </w:rPr>
        <w:t>»</w:t>
      </w:r>
    </w:p>
    <w:p w:rsidR="00CF7285" w:rsidRPr="00CB78C2" w:rsidRDefault="00CF7285" w:rsidP="00DD279D">
      <w:pPr>
        <w:spacing w:after="0" w:line="240" w:lineRule="auto"/>
        <w:jc w:val="center"/>
        <w:rPr>
          <w:rFonts w:ascii="Times New Roman" w:eastAsia="Times New Roman" w:hAnsi="Times New Roman" w:cs="Times New Roman"/>
          <w:b/>
          <w:sz w:val="28"/>
          <w:szCs w:val="28"/>
        </w:rPr>
      </w:pPr>
    </w:p>
    <w:p w:rsidR="00CB78C2" w:rsidRPr="00CB78C2" w:rsidRDefault="00CB78C2" w:rsidP="00CB78C2">
      <w:pPr>
        <w:spacing w:after="0" w:line="360" w:lineRule="auto"/>
        <w:ind w:firstLine="708"/>
        <w:jc w:val="both"/>
        <w:rPr>
          <w:rFonts w:ascii="Times New Roman" w:eastAsia="Times New Roman" w:hAnsi="Times New Roman" w:cs="Times New Roman"/>
          <w:sz w:val="28"/>
          <w:szCs w:val="28"/>
        </w:rPr>
      </w:pPr>
      <w:r w:rsidRPr="00CB78C2">
        <w:rPr>
          <w:rFonts w:ascii="Times New Roman" w:eastAsia="Times New Roman" w:hAnsi="Times New Roman" w:cs="Times New Roman"/>
          <w:sz w:val="28"/>
          <w:szCs w:val="28"/>
        </w:rPr>
        <w:t xml:space="preserve">Учреждение осуществляет свою деятельность в соответствии с Конституцией Российской Федерации, федеральными конституционными законами, федеральными законами, правовыми актами Президента Российской Федерации, Правительства Российской Федерации, областными законами, правовыми актами Законодательного Собрания Амурской области, Правительства Амурской области, губернатора Амурской области, принятыми в рамках их компетенции, Уставом, локальными актами. </w:t>
      </w:r>
    </w:p>
    <w:p w:rsidR="008C0410" w:rsidRDefault="00CB78C2" w:rsidP="00CB78C2">
      <w:pPr>
        <w:spacing w:after="0" w:line="360" w:lineRule="auto"/>
        <w:ind w:firstLine="709"/>
        <w:jc w:val="both"/>
        <w:rPr>
          <w:rFonts w:ascii="Times New Roman" w:eastAsia="Times New Roman" w:hAnsi="Times New Roman" w:cs="Times New Roman"/>
          <w:sz w:val="28"/>
          <w:szCs w:val="28"/>
        </w:rPr>
      </w:pPr>
      <w:r w:rsidRPr="00CB78C2">
        <w:rPr>
          <w:rFonts w:ascii="Times New Roman" w:eastAsia="Times New Roman" w:hAnsi="Times New Roman" w:cs="Times New Roman"/>
          <w:sz w:val="28"/>
          <w:szCs w:val="28"/>
        </w:rPr>
        <w:t xml:space="preserve">Медицинская деятельность осуществляется на основании лицензии выданной министерством здравоохранения Амурской области № О-28-01001054 от 08.08.2014 года серия ЛО – 28, бессрочная. Деятельность медицинского персонала учреждения направлена на своевременное оказание медицинской помощи воспитанникам, проведение профилактических мероприятий по предупреждению заболеваемости воспитанников детского дома. В штате сотрудников медицинской службы 6 ставок, 0,75 – врач педиатр </w:t>
      </w:r>
      <w:r w:rsidR="004E6140">
        <w:rPr>
          <w:rFonts w:ascii="Times New Roman" w:eastAsia="Times New Roman" w:hAnsi="Times New Roman" w:cs="Times New Roman"/>
          <w:sz w:val="28"/>
          <w:szCs w:val="28"/>
        </w:rPr>
        <w:t>и 0,25 заведующий отделением), 4</w:t>
      </w:r>
      <w:r w:rsidRPr="00CB78C2">
        <w:rPr>
          <w:rFonts w:ascii="Times New Roman" w:eastAsia="Times New Roman" w:hAnsi="Times New Roman" w:cs="Times New Roman"/>
          <w:sz w:val="28"/>
          <w:szCs w:val="28"/>
        </w:rPr>
        <w:t xml:space="preserve"> медицинских сестры, 1 диетсестра, весь медицинский персонал имеет обучение и необходимые документы, подтверждающий уровень их квалификации, право на ведение медицинской деятельности. </w:t>
      </w:r>
    </w:p>
    <w:p w:rsidR="00CB78C2" w:rsidRPr="00CB78C2" w:rsidRDefault="00CB78C2" w:rsidP="00B220A5">
      <w:pPr>
        <w:spacing w:after="0" w:line="360" w:lineRule="auto"/>
        <w:ind w:firstLine="709"/>
        <w:jc w:val="both"/>
        <w:rPr>
          <w:rFonts w:ascii="Times New Roman" w:eastAsia="Times New Roman" w:hAnsi="Times New Roman" w:cs="Times New Roman"/>
          <w:sz w:val="28"/>
          <w:szCs w:val="28"/>
        </w:rPr>
      </w:pPr>
      <w:r w:rsidRPr="00CB78C2">
        <w:rPr>
          <w:rFonts w:ascii="Times New Roman" w:eastAsia="Times New Roman" w:hAnsi="Times New Roman" w:cs="Times New Roman"/>
          <w:sz w:val="28"/>
          <w:szCs w:val="28"/>
        </w:rPr>
        <w:t xml:space="preserve">Особая роль в учреждении отводится организации коррекционной работы и реабилитационной деятельности. </w:t>
      </w:r>
      <w:r w:rsidR="008C0410">
        <w:rPr>
          <w:rFonts w:ascii="Times New Roman" w:eastAsia="Times New Roman" w:hAnsi="Times New Roman" w:cs="Times New Roman"/>
          <w:sz w:val="28"/>
          <w:szCs w:val="28"/>
        </w:rPr>
        <w:t xml:space="preserve">В учреждении оказываются образовательные услуги. </w:t>
      </w:r>
      <w:r w:rsidRPr="00CB78C2">
        <w:rPr>
          <w:rFonts w:ascii="Times New Roman" w:eastAsia="Times New Roman" w:hAnsi="Times New Roman" w:cs="Times New Roman"/>
          <w:sz w:val="28"/>
          <w:szCs w:val="28"/>
        </w:rPr>
        <w:t xml:space="preserve">Образовательная деятельность в учреждении осуществляется согласно лицензии на осуществление образовательной деятельности № ОД 5085 от 20.05.2014 серия 28Л01 № 0000434. Образовательная деятельность учреждения организована на основании плана </w:t>
      </w:r>
      <w:r w:rsidR="00555AD1">
        <w:rPr>
          <w:rFonts w:ascii="Times New Roman" w:eastAsia="Times New Roman" w:hAnsi="Times New Roman" w:cs="Times New Roman"/>
          <w:sz w:val="28"/>
          <w:szCs w:val="28"/>
        </w:rPr>
        <w:t>работы на 2018</w:t>
      </w:r>
      <w:r w:rsidRPr="00CB78C2">
        <w:rPr>
          <w:rFonts w:ascii="Times New Roman" w:eastAsia="Times New Roman" w:hAnsi="Times New Roman" w:cs="Times New Roman"/>
          <w:sz w:val="28"/>
          <w:szCs w:val="28"/>
        </w:rPr>
        <w:t>, рабочих программ, разработанных всеми педагогами, утвержденного календарно-тематического планирования</w:t>
      </w:r>
      <w:r w:rsidR="008C0410">
        <w:rPr>
          <w:rFonts w:ascii="Times New Roman" w:eastAsia="Times New Roman" w:hAnsi="Times New Roman" w:cs="Times New Roman"/>
          <w:sz w:val="28"/>
          <w:szCs w:val="28"/>
        </w:rPr>
        <w:t xml:space="preserve">, расписания </w:t>
      </w:r>
      <w:r w:rsidR="008C0410">
        <w:rPr>
          <w:rFonts w:ascii="Times New Roman" w:eastAsia="Times New Roman" w:hAnsi="Times New Roman" w:cs="Times New Roman"/>
          <w:sz w:val="28"/>
          <w:szCs w:val="28"/>
        </w:rPr>
        <w:lastRenderedPageBreak/>
        <w:t xml:space="preserve">непосредственной образовательной </w:t>
      </w:r>
      <w:r w:rsidR="005400B8">
        <w:rPr>
          <w:rFonts w:ascii="Times New Roman" w:eastAsia="Times New Roman" w:hAnsi="Times New Roman" w:cs="Times New Roman"/>
          <w:sz w:val="28"/>
          <w:szCs w:val="28"/>
        </w:rPr>
        <w:t>деятельности,</w:t>
      </w:r>
      <w:r w:rsidR="008C0410">
        <w:rPr>
          <w:rFonts w:ascii="Times New Roman" w:eastAsia="Times New Roman" w:hAnsi="Times New Roman" w:cs="Times New Roman"/>
          <w:sz w:val="28"/>
          <w:szCs w:val="28"/>
        </w:rPr>
        <w:t xml:space="preserve"> утвержденного директором учреждения.</w:t>
      </w:r>
    </w:p>
    <w:p w:rsidR="004E6140" w:rsidRPr="00EE3FA0" w:rsidRDefault="00A02910" w:rsidP="00EE3FA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плана</w:t>
      </w:r>
      <w:r w:rsidR="00CB78C2" w:rsidRPr="00CB78C2">
        <w:rPr>
          <w:rFonts w:ascii="Times New Roman" w:eastAsia="Times New Roman" w:hAnsi="Times New Roman" w:cs="Times New Roman"/>
          <w:sz w:val="28"/>
          <w:szCs w:val="28"/>
        </w:rPr>
        <w:t xml:space="preserve"> работы, осуществлялась деятельность специалистов: социального педагога, педаго</w:t>
      </w:r>
      <w:r w:rsidR="004E6140">
        <w:rPr>
          <w:rFonts w:ascii="Times New Roman" w:eastAsia="Times New Roman" w:hAnsi="Times New Roman" w:cs="Times New Roman"/>
          <w:sz w:val="28"/>
          <w:szCs w:val="28"/>
        </w:rPr>
        <w:t xml:space="preserve">га-психолога, логопедов, </w:t>
      </w:r>
      <w:r w:rsidR="00CB78C2" w:rsidRPr="00CB78C2">
        <w:rPr>
          <w:rFonts w:ascii="Times New Roman" w:eastAsia="Times New Roman" w:hAnsi="Times New Roman" w:cs="Times New Roman"/>
          <w:sz w:val="28"/>
          <w:szCs w:val="28"/>
        </w:rPr>
        <w:t xml:space="preserve">дефектолога, </w:t>
      </w:r>
      <w:r w:rsidR="00CB78C2" w:rsidRPr="00EE3FA0">
        <w:rPr>
          <w:rFonts w:ascii="Times New Roman" w:eastAsia="Times New Roman" w:hAnsi="Times New Roman" w:cs="Times New Roman"/>
          <w:sz w:val="28"/>
          <w:szCs w:val="28"/>
        </w:rPr>
        <w:t>музыкального руководителя, педагогов дополнительного образования, воспитателей.</w:t>
      </w:r>
      <w:r w:rsidR="00F32008" w:rsidRPr="00EE3FA0">
        <w:rPr>
          <w:rFonts w:ascii="Times New Roman" w:eastAsia="Times New Roman" w:hAnsi="Times New Roman" w:cs="Times New Roman"/>
          <w:sz w:val="28"/>
          <w:szCs w:val="28"/>
        </w:rPr>
        <w:t xml:space="preserve"> </w:t>
      </w:r>
      <w:r w:rsidR="00555AD1" w:rsidRPr="00EE3FA0">
        <w:rPr>
          <w:rFonts w:ascii="Times New Roman" w:eastAsia="Times New Roman" w:hAnsi="Times New Roman" w:cs="Times New Roman"/>
          <w:sz w:val="28"/>
          <w:szCs w:val="28"/>
        </w:rPr>
        <w:t>В 2018</w:t>
      </w:r>
      <w:r w:rsidR="00C71543" w:rsidRPr="00EE3FA0">
        <w:rPr>
          <w:rFonts w:ascii="Times New Roman" w:eastAsia="Times New Roman" w:hAnsi="Times New Roman" w:cs="Times New Roman"/>
          <w:sz w:val="28"/>
          <w:szCs w:val="28"/>
        </w:rPr>
        <w:t xml:space="preserve"> году</w:t>
      </w:r>
      <w:r w:rsidR="00A43F2D" w:rsidRPr="00EE3FA0">
        <w:rPr>
          <w:rFonts w:ascii="Times New Roman" w:eastAsia="Times New Roman" w:hAnsi="Times New Roman" w:cs="Times New Roman"/>
          <w:sz w:val="28"/>
          <w:szCs w:val="28"/>
        </w:rPr>
        <w:t xml:space="preserve"> состоялось </w:t>
      </w:r>
      <w:r w:rsidR="000A0B8D">
        <w:rPr>
          <w:rFonts w:ascii="Times New Roman" w:eastAsia="Times New Roman" w:hAnsi="Times New Roman" w:cs="Times New Roman"/>
          <w:sz w:val="28"/>
          <w:szCs w:val="28"/>
        </w:rPr>
        <w:t>четыре</w:t>
      </w:r>
      <w:r w:rsidR="004E6140" w:rsidRPr="00EE3FA0">
        <w:rPr>
          <w:rFonts w:ascii="Times New Roman" w:eastAsia="Times New Roman" w:hAnsi="Times New Roman" w:cs="Times New Roman"/>
          <w:sz w:val="28"/>
          <w:szCs w:val="28"/>
        </w:rPr>
        <w:t xml:space="preserve"> заседания</w:t>
      </w:r>
      <w:r w:rsidR="00555AD1" w:rsidRPr="00EE3FA0">
        <w:rPr>
          <w:rFonts w:ascii="Times New Roman" w:eastAsia="Times New Roman" w:hAnsi="Times New Roman" w:cs="Times New Roman"/>
          <w:sz w:val="28"/>
          <w:szCs w:val="28"/>
        </w:rPr>
        <w:t xml:space="preserve"> Педагогического</w:t>
      </w:r>
      <w:r w:rsidRPr="00EE3FA0">
        <w:rPr>
          <w:rFonts w:ascii="Times New Roman" w:eastAsia="Times New Roman" w:hAnsi="Times New Roman" w:cs="Times New Roman"/>
          <w:sz w:val="28"/>
          <w:szCs w:val="28"/>
        </w:rPr>
        <w:t xml:space="preserve"> совета, </w:t>
      </w:r>
      <w:r w:rsidR="000A0B8D">
        <w:rPr>
          <w:rFonts w:ascii="Times New Roman" w:eastAsia="Times New Roman" w:hAnsi="Times New Roman" w:cs="Times New Roman"/>
          <w:sz w:val="28"/>
          <w:szCs w:val="28"/>
        </w:rPr>
        <w:t>четыре</w:t>
      </w:r>
      <w:r w:rsidR="00555AD1" w:rsidRPr="00EE3FA0">
        <w:rPr>
          <w:rFonts w:ascii="Times New Roman" w:eastAsia="Times New Roman" w:hAnsi="Times New Roman" w:cs="Times New Roman"/>
          <w:sz w:val="28"/>
          <w:szCs w:val="28"/>
        </w:rPr>
        <w:t xml:space="preserve"> </w:t>
      </w:r>
      <w:r w:rsidR="004E6140" w:rsidRPr="00EE3FA0">
        <w:rPr>
          <w:rFonts w:ascii="Times New Roman" w:eastAsia="Times New Roman" w:hAnsi="Times New Roman" w:cs="Times New Roman"/>
          <w:sz w:val="28"/>
          <w:szCs w:val="28"/>
        </w:rPr>
        <w:t>заседания</w:t>
      </w:r>
      <w:r w:rsidRPr="00EE3FA0">
        <w:rPr>
          <w:rFonts w:ascii="Times New Roman" w:eastAsia="Times New Roman" w:hAnsi="Times New Roman" w:cs="Times New Roman"/>
          <w:sz w:val="28"/>
          <w:szCs w:val="28"/>
        </w:rPr>
        <w:t xml:space="preserve"> методического </w:t>
      </w:r>
      <w:r w:rsidR="00A43F2D" w:rsidRPr="00EE3FA0">
        <w:rPr>
          <w:rFonts w:ascii="Times New Roman" w:eastAsia="Times New Roman" w:hAnsi="Times New Roman" w:cs="Times New Roman"/>
          <w:sz w:val="28"/>
          <w:szCs w:val="28"/>
        </w:rPr>
        <w:t>объединения</w:t>
      </w:r>
      <w:r w:rsidRPr="00EE3FA0">
        <w:rPr>
          <w:rFonts w:ascii="Times New Roman" w:eastAsia="Times New Roman" w:hAnsi="Times New Roman" w:cs="Times New Roman"/>
          <w:sz w:val="28"/>
          <w:szCs w:val="28"/>
        </w:rPr>
        <w:t xml:space="preserve"> педагогов</w:t>
      </w:r>
      <w:r w:rsidR="000E47B9" w:rsidRPr="00EE3FA0">
        <w:rPr>
          <w:rFonts w:ascii="Times New Roman" w:eastAsia="Times New Roman" w:hAnsi="Times New Roman" w:cs="Times New Roman"/>
          <w:sz w:val="28"/>
          <w:szCs w:val="28"/>
        </w:rPr>
        <w:t xml:space="preserve"> детского дома</w:t>
      </w:r>
      <w:r w:rsidR="00A43F2D" w:rsidRPr="00EE3FA0">
        <w:rPr>
          <w:rFonts w:ascii="Times New Roman" w:eastAsia="Times New Roman" w:hAnsi="Times New Roman" w:cs="Times New Roman"/>
          <w:sz w:val="28"/>
          <w:szCs w:val="28"/>
        </w:rPr>
        <w:t>,</w:t>
      </w:r>
      <w:r w:rsidR="009117DD">
        <w:rPr>
          <w:rFonts w:ascii="Times New Roman" w:eastAsia="Times New Roman" w:hAnsi="Times New Roman" w:cs="Times New Roman"/>
          <w:sz w:val="28"/>
          <w:szCs w:val="28"/>
        </w:rPr>
        <w:t xml:space="preserve"> </w:t>
      </w:r>
      <w:r w:rsidR="000A0B8D">
        <w:rPr>
          <w:rFonts w:ascii="Times New Roman" w:eastAsia="Times New Roman" w:hAnsi="Times New Roman" w:cs="Times New Roman"/>
          <w:sz w:val="28"/>
          <w:szCs w:val="28"/>
        </w:rPr>
        <w:t>четыре</w:t>
      </w:r>
      <w:r w:rsidR="004E6140" w:rsidRPr="00EE3FA0">
        <w:rPr>
          <w:rFonts w:ascii="Times New Roman" w:eastAsia="Times New Roman" w:hAnsi="Times New Roman" w:cs="Times New Roman"/>
          <w:sz w:val="28"/>
          <w:szCs w:val="28"/>
        </w:rPr>
        <w:t xml:space="preserve"> </w:t>
      </w:r>
      <w:r w:rsidR="00F32008" w:rsidRPr="00EE3FA0">
        <w:rPr>
          <w:rFonts w:ascii="Times New Roman" w:eastAsia="Times New Roman" w:hAnsi="Times New Roman" w:cs="Times New Roman"/>
          <w:sz w:val="28"/>
          <w:szCs w:val="28"/>
        </w:rPr>
        <w:t>методически</w:t>
      </w:r>
      <w:r w:rsidR="002422CB" w:rsidRPr="00EE3FA0">
        <w:rPr>
          <w:rFonts w:ascii="Times New Roman" w:eastAsia="Times New Roman" w:hAnsi="Times New Roman" w:cs="Times New Roman"/>
          <w:sz w:val="28"/>
          <w:szCs w:val="28"/>
        </w:rPr>
        <w:t>х</w:t>
      </w:r>
      <w:r w:rsidR="00A43F2D" w:rsidRPr="00EE3FA0">
        <w:rPr>
          <w:rFonts w:ascii="Times New Roman" w:eastAsia="Times New Roman" w:hAnsi="Times New Roman" w:cs="Times New Roman"/>
          <w:sz w:val="28"/>
          <w:szCs w:val="28"/>
        </w:rPr>
        <w:t xml:space="preserve"> совет</w:t>
      </w:r>
      <w:r w:rsidR="00F32008" w:rsidRPr="00EE3FA0">
        <w:rPr>
          <w:rFonts w:ascii="Times New Roman" w:eastAsia="Times New Roman" w:hAnsi="Times New Roman" w:cs="Times New Roman"/>
          <w:sz w:val="28"/>
          <w:szCs w:val="28"/>
        </w:rPr>
        <w:t>а</w:t>
      </w:r>
      <w:r w:rsidR="006A22A7" w:rsidRPr="00EE3FA0">
        <w:rPr>
          <w:rFonts w:ascii="Times New Roman" w:eastAsia="Times New Roman" w:hAnsi="Times New Roman" w:cs="Times New Roman"/>
          <w:sz w:val="28"/>
          <w:szCs w:val="28"/>
        </w:rPr>
        <w:t>.</w:t>
      </w:r>
    </w:p>
    <w:p w:rsidR="000214D0" w:rsidRPr="00EE3FA0" w:rsidRDefault="004E6140" w:rsidP="002C6FBE">
      <w:pPr>
        <w:spacing w:after="0" w:line="360" w:lineRule="auto"/>
        <w:ind w:firstLine="708"/>
        <w:jc w:val="both"/>
        <w:rPr>
          <w:rFonts w:ascii="Times New Roman" w:eastAsia="Times New Roman" w:hAnsi="Times New Roman" w:cs="Times New Roman"/>
          <w:sz w:val="28"/>
          <w:szCs w:val="28"/>
          <w:lang w:eastAsia="ru-RU"/>
        </w:rPr>
      </w:pPr>
      <w:r w:rsidRPr="00EE3FA0">
        <w:rPr>
          <w:rFonts w:ascii="Times New Roman" w:eastAsia="Times New Roman" w:hAnsi="Times New Roman" w:cs="Times New Roman"/>
          <w:sz w:val="28"/>
          <w:szCs w:val="28"/>
        </w:rPr>
        <w:t xml:space="preserve">В </w:t>
      </w:r>
      <w:r w:rsidR="00CF7285" w:rsidRPr="00EE3FA0">
        <w:rPr>
          <w:rFonts w:ascii="Times New Roman" w:eastAsia="Times New Roman" w:hAnsi="Times New Roman" w:cs="Times New Roman"/>
          <w:sz w:val="28"/>
          <w:szCs w:val="28"/>
        </w:rPr>
        <w:t>соответствие</w:t>
      </w:r>
      <w:r w:rsidRPr="00EE3FA0">
        <w:rPr>
          <w:rFonts w:ascii="Times New Roman" w:eastAsia="Times New Roman" w:hAnsi="Times New Roman" w:cs="Times New Roman"/>
          <w:sz w:val="28"/>
          <w:szCs w:val="28"/>
        </w:rPr>
        <w:t xml:space="preserve"> с </w:t>
      </w:r>
      <w:r w:rsidR="00CF7285" w:rsidRPr="00EE3FA0">
        <w:rPr>
          <w:rFonts w:ascii="Times New Roman" w:eastAsia="Times New Roman" w:hAnsi="Times New Roman" w:cs="Times New Roman"/>
          <w:sz w:val="28"/>
          <w:szCs w:val="28"/>
        </w:rPr>
        <w:t>приказом министерства</w:t>
      </w:r>
      <w:r w:rsidRPr="00EE3FA0">
        <w:rPr>
          <w:rFonts w:ascii="Times New Roman" w:eastAsia="Times New Roman" w:hAnsi="Times New Roman" w:cs="Times New Roman"/>
          <w:sz w:val="28"/>
          <w:szCs w:val="28"/>
        </w:rPr>
        <w:t xml:space="preserve"> социальной защиты населения Амурской области от 21.05.2018 № 176 на </w:t>
      </w:r>
      <w:r w:rsidR="00CF7285" w:rsidRPr="00EE3FA0">
        <w:rPr>
          <w:rFonts w:ascii="Times New Roman" w:eastAsia="Times New Roman" w:hAnsi="Times New Roman" w:cs="Times New Roman"/>
          <w:sz w:val="28"/>
          <w:szCs w:val="28"/>
        </w:rPr>
        <w:t>базе учреждения</w:t>
      </w:r>
      <w:r w:rsidRPr="00EE3FA0">
        <w:rPr>
          <w:rFonts w:ascii="Times New Roman" w:eastAsia="Times New Roman" w:hAnsi="Times New Roman" w:cs="Times New Roman"/>
          <w:sz w:val="28"/>
          <w:szCs w:val="28"/>
        </w:rPr>
        <w:t xml:space="preserve"> создана </w:t>
      </w:r>
      <w:r w:rsidR="00CF7285" w:rsidRPr="00EE3FA0">
        <w:rPr>
          <w:rFonts w:ascii="Times New Roman" w:eastAsia="Times New Roman" w:hAnsi="Times New Roman" w:cs="Times New Roman"/>
          <w:sz w:val="28"/>
          <w:szCs w:val="28"/>
        </w:rPr>
        <w:t>областная ассоциация специалистов</w:t>
      </w:r>
      <w:r w:rsidRPr="00EE3FA0">
        <w:rPr>
          <w:rFonts w:ascii="Times New Roman" w:eastAsia="Times New Roman" w:hAnsi="Times New Roman" w:cs="Times New Roman"/>
          <w:sz w:val="28"/>
          <w:szCs w:val="28"/>
        </w:rPr>
        <w:t xml:space="preserve"> (воспитателей, логопедов, дефектологов), осуществляющих реабилитационный процесс.  </w:t>
      </w:r>
      <w:r w:rsidR="00EE3FA0" w:rsidRPr="00EE3FA0">
        <w:rPr>
          <w:rFonts w:ascii="Times New Roman" w:eastAsia="Times New Roman" w:hAnsi="Times New Roman" w:cs="Times New Roman"/>
          <w:sz w:val="28"/>
          <w:szCs w:val="28"/>
        </w:rPr>
        <w:t xml:space="preserve">В сентябре 2018 года проведено два заседания специалистов учреждений подведомственных министерству социальной защиты населения Амурской области: 20 сентября – </w:t>
      </w:r>
      <w:r w:rsidR="00EE3FA0" w:rsidRPr="00EE3FA0">
        <w:rPr>
          <w:rFonts w:ascii="Times New Roman" w:hAnsi="Times New Roman" w:cs="Times New Roman"/>
          <w:sz w:val="28"/>
          <w:szCs w:val="28"/>
        </w:rPr>
        <w:t>областной семинар</w:t>
      </w:r>
      <w:r w:rsidR="00EE3FA0" w:rsidRPr="00EE3FA0">
        <w:rPr>
          <w:rFonts w:ascii="Times New Roman" w:eastAsia="Times New Roman" w:hAnsi="Times New Roman" w:cs="Times New Roman"/>
          <w:sz w:val="28"/>
          <w:szCs w:val="28"/>
        </w:rPr>
        <w:t xml:space="preserve"> воспитателей по теме </w:t>
      </w:r>
      <w:r w:rsidR="00EE3FA0" w:rsidRPr="00EE3FA0">
        <w:rPr>
          <w:rFonts w:ascii="Times New Roman" w:eastAsia="Calibri" w:hAnsi="Times New Roman" w:cs="Times New Roman"/>
          <w:bCs/>
          <w:kern w:val="24"/>
          <w:sz w:val="28"/>
          <w:szCs w:val="28"/>
        </w:rPr>
        <w:t xml:space="preserve">«Формирование профессиональных компетентностей воспитателей учреждений социального обслуживания в работе с детьми с ОВЗ», </w:t>
      </w:r>
      <w:r w:rsidR="00EE3FA0" w:rsidRPr="00EE3FA0">
        <w:rPr>
          <w:rFonts w:ascii="Times New Roman" w:hAnsi="Times New Roman" w:cs="Times New Roman"/>
          <w:sz w:val="28"/>
          <w:szCs w:val="28"/>
        </w:rPr>
        <w:t>27</w:t>
      </w:r>
      <w:r w:rsidR="00EE3FA0" w:rsidRPr="00EE3FA0">
        <w:rPr>
          <w:rFonts w:ascii="Times New Roman" w:eastAsia="Times New Roman" w:hAnsi="Times New Roman" w:cs="Times New Roman"/>
          <w:sz w:val="28"/>
          <w:szCs w:val="28"/>
        </w:rPr>
        <w:t xml:space="preserve"> сентября </w:t>
      </w:r>
      <w:r w:rsidR="00EE3FA0" w:rsidRPr="00EE3FA0">
        <w:rPr>
          <w:rFonts w:ascii="Times New Roman" w:hAnsi="Times New Roman" w:cs="Times New Roman"/>
          <w:sz w:val="28"/>
          <w:szCs w:val="28"/>
        </w:rPr>
        <w:t xml:space="preserve">поведен областной   логопедов, дефектологов по теме </w:t>
      </w:r>
      <w:r w:rsidR="00EE3FA0" w:rsidRPr="00EE3FA0">
        <w:rPr>
          <w:rFonts w:ascii="Times New Roman" w:eastAsia="Calibri" w:hAnsi="Times New Roman" w:cs="Times New Roman"/>
          <w:bCs/>
          <w:kern w:val="24"/>
          <w:sz w:val="28"/>
          <w:szCs w:val="28"/>
          <w:lang w:eastAsia="ru-RU"/>
        </w:rPr>
        <w:t>«Организация коррекционно- реабилитационной работы логопеда и дефектолога с детьми с ограниченными возможностями здоровья».</w:t>
      </w:r>
      <w:r w:rsidR="00EE3FA0">
        <w:rPr>
          <w:rFonts w:ascii="Times New Roman" w:eastAsia="Calibri" w:hAnsi="Times New Roman" w:cs="Times New Roman"/>
          <w:bCs/>
          <w:kern w:val="24"/>
          <w:sz w:val="28"/>
          <w:szCs w:val="28"/>
          <w:lang w:eastAsia="ru-RU"/>
        </w:rPr>
        <w:t xml:space="preserve"> По результатам проведенных мероприятий составлены протоколы, которые направлены в министерство социальной защиты населения Амурской области.</w:t>
      </w:r>
    </w:p>
    <w:p w:rsidR="00CB78C2" w:rsidRPr="00CB78C2" w:rsidRDefault="00A43F2D" w:rsidP="00EE3FA0">
      <w:pPr>
        <w:spacing w:after="0" w:line="360" w:lineRule="auto"/>
        <w:ind w:firstLine="708"/>
        <w:jc w:val="both"/>
        <w:rPr>
          <w:rFonts w:ascii="Times New Roman" w:eastAsia="Times New Roman" w:hAnsi="Times New Roman" w:cs="Times New Roman"/>
          <w:sz w:val="28"/>
          <w:szCs w:val="28"/>
        </w:rPr>
      </w:pPr>
      <w:r w:rsidRPr="00EE3FA0">
        <w:rPr>
          <w:rFonts w:ascii="Times New Roman" w:eastAsia="Times New Roman" w:hAnsi="Times New Roman" w:cs="Times New Roman"/>
          <w:sz w:val="28"/>
          <w:szCs w:val="28"/>
        </w:rPr>
        <w:t>С целью оказания квалифицирова</w:t>
      </w:r>
      <w:r w:rsidR="003D53B8" w:rsidRPr="00EE3FA0">
        <w:rPr>
          <w:rFonts w:ascii="Times New Roman" w:eastAsia="Times New Roman" w:hAnsi="Times New Roman" w:cs="Times New Roman"/>
          <w:sz w:val="28"/>
          <w:szCs w:val="28"/>
        </w:rPr>
        <w:t>нной и своевременной психолого-</w:t>
      </w:r>
      <w:r w:rsidRPr="00EE3FA0">
        <w:rPr>
          <w:rFonts w:ascii="Times New Roman" w:eastAsia="Times New Roman" w:hAnsi="Times New Roman" w:cs="Times New Roman"/>
          <w:sz w:val="28"/>
          <w:szCs w:val="28"/>
        </w:rPr>
        <w:t>педагогической помощи</w:t>
      </w:r>
      <w:r>
        <w:rPr>
          <w:rFonts w:ascii="Times New Roman" w:eastAsia="Times New Roman" w:hAnsi="Times New Roman" w:cs="Times New Roman"/>
          <w:sz w:val="28"/>
          <w:szCs w:val="28"/>
        </w:rPr>
        <w:t xml:space="preserve"> воспитанникам отделения </w:t>
      </w:r>
      <w:r w:rsidR="00555AD1">
        <w:rPr>
          <w:rFonts w:ascii="Times New Roman" w:eastAsia="Times New Roman" w:hAnsi="Times New Roman" w:cs="Times New Roman"/>
          <w:sz w:val="28"/>
          <w:szCs w:val="28"/>
        </w:rPr>
        <w:t xml:space="preserve">социальной реабилитации </w:t>
      </w:r>
      <w:r>
        <w:rPr>
          <w:rFonts w:ascii="Times New Roman" w:eastAsia="Times New Roman" w:hAnsi="Times New Roman" w:cs="Times New Roman"/>
          <w:sz w:val="28"/>
          <w:szCs w:val="28"/>
        </w:rPr>
        <w:t xml:space="preserve">   в детском доме</w:t>
      </w:r>
      <w:r w:rsidR="00035236">
        <w:rPr>
          <w:rFonts w:ascii="Times New Roman" w:eastAsia="Times New Roman" w:hAnsi="Times New Roman" w:cs="Times New Roman"/>
          <w:sz w:val="28"/>
          <w:szCs w:val="28"/>
        </w:rPr>
        <w:t xml:space="preserve"> осущ</w:t>
      </w:r>
      <w:r w:rsidR="00CB6F09">
        <w:rPr>
          <w:rFonts w:ascii="Times New Roman" w:eastAsia="Times New Roman" w:hAnsi="Times New Roman" w:cs="Times New Roman"/>
          <w:sz w:val="28"/>
          <w:szCs w:val="28"/>
        </w:rPr>
        <w:t>ествляет работу психолого-медико</w:t>
      </w:r>
      <w:r w:rsidR="0003523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педагогический консилиум. </w:t>
      </w:r>
      <w:r w:rsidR="003D18B3">
        <w:rPr>
          <w:rFonts w:ascii="Times New Roman" w:eastAsia="Times New Roman" w:hAnsi="Times New Roman" w:cs="Times New Roman"/>
          <w:sz w:val="28"/>
          <w:szCs w:val="28"/>
        </w:rPr>
        <w:t xml:space="preserve">За отчетный период </w:t>
      </w:r>
      <w:r w:rsidR="00555AD1">
        <w:rPr>
          <w:rFonts w:ascii="Times New Roman" w:eastAsia="Times New Roman" w:hAnsi="Times New Roman" w:cs="Times New Roman"/>
          <w:sz w:val="28"/>
          <w:szCs w:val="28"/>
        </w:rPr>
        <w:t>2018</w:t>
      </w:r>
      <w:r w:rsidR="00B220A5">
        <w:rPr>
          <w:rFonts w:ascii="Times New Roman" w:eastAsia="Times New Roman" w:hAnsi="Times New Roman" w:cs="Times New Roman"/>
          <w:sz w:val="28"/>
          <w:szCs w:val="28"/>
        </w:rPr>
        <w:t xml:space="preserve"> </w:t>
      </w:r>
      <w:r w:rsidR="003D18B3">
        <w:rPr>
          <w:rFonts w:ascii="Times New Roman" w:eastAsia="Times New Roman" w:hAnsi="Times New Roman" w:cs="Times New Roman"/>
          <w:sz w:val="28"/>
          <w:szCs w:val="28"/>
        </w:rPr>
        <w:t xml:space="preserve">года </w:t>
      </w:r>
      <w:r w:rsidR="002C6FBE">
        <w:rPr>
          <w:rFonts w:ascii="Times New Roman" w:eastAsia="Times New Roman" w:hAnsi="Times New Roman" w:cs="Times New Roman"/>
          <w:sz w:val="28"/>
          <w:szCs w:val="28"/>
        </w:rPr>
        <w:t>состоялось 4</w:t>
      </w:r>
      <w:r w:rsidR="004E6140">
        <w:rPr>
          <w:rFonts w:ascii="Times New Roman" w:eastAsia="Times New Roman" w:hAnsi="Times New Roman" w:cs="Times New Roman"/>
          <w:sz w:val="28"/>
          <w:szCs w:val="28"/>
        </w:rPr>
        <w:t xml:space="preserve"> плановых</w:t>
      </w:r>
      <w:r w:rsidR="00555AD1">
        <w:rPr>
          <w:rFonts w:ascii="Times New Roman" w:eastAsia="Times New Roman" w:hAnsi="Times New Roman" w:cs="Times New Roman"/>
          <w:sz w:val="28"/>
          <w:szCs w:val="28"/>
        </w:rPr>
        <w:t xml:space="preserve"> </w:t>
      </w:r>
      <w:r w:rsidR="004E6140">
        <w:rPr>
          <w:rFonts w:ascii="Times New Roman" w:eastAsia="Times New Roman" w:hAnsi="Times New Roman" w:cs="Times New Roman"/>
          <w:sz w:val="28"/>
          <w:szCs w:val="28"/>
        </w:rPr>
        <w:t>заседания</w:t>
      </w:r>
      <w:r w:rsidR="008F34B7">
        <w:rPr>
          <w:rFonts w:ascii="Times New Roman" w:eastAsia="Times New Roman" w:hAnsi="Times New Roman" w:cs="Times New Roman"/>
          <w:sz w:val="28"/>
          <w:szCs w:val="28"/>
        </w:rPr>
        <w:t xml:space="preserve"> и</w:t>
      </w:r>
      <w:r w:rsidR="002C6FBE">
        <w:rPr>
          <w:rFonts w:ascii="Times New Roman" w:eastAsia="Times New Roman" w:hAnsi="Times New Roman" w:cs="Times New Roman"/>
          <w:sz w:val="28"/>
          <w:szCs w:val="28"/>
        </w:rPr>
        <w:t xml:space="preserve"> 4</w:t>
      </w:r>
      <w:r w:rsidR="00023E75">
        <w:rPr>
          <w:rFonts w:ascii="Times New Roman" w:eastAsia="Times New Roman" w:hAnsi="Times New Roman" w:cs="Times New Roman"/>
          <w:sz w:val="28"/>
          <w:szCs w:val="28"/>
        </w:rPr>
        <w:t xml:space="preserve"> вне</w:t>
      </w:r>
      <w:r w:rsidR="002422CB">
        <w:rPr>
          <w:rFonts w:ascii="Times New Roman" w:eastAsia="Times New Roman" w:hAnsi="Times New Roman" w:cs="Times New Roman"/>
          <w:sz w:val="28"/>
          <w:szCs w:val="28"/>
        </w:rPr>
        <w:t>плановых</w:t>
      </w:r>
      <w:r>
        <w:rPr>
          <w:rFonts w:ascii="Times New Roman" w:eastAsia="Times New Roman" w:hAnsi="Times New Roman" w:cs="Times New Roman"/>
          <w:sz w:val="28"/>
          <w:szCs w:val="28"/>
        </w:rPr>
        <w:t xml:space="preserve"> консилиума. </w:t>
      </w:r>
    </w:p>
    <w:p w:rsidR="00555AD1" w:rsidRPr="004E6140" w:rsidRDefault="002C6FBE" w:rsidP="004E6140">
      <w:pPr>
        <w:suppressAutoHyphens/>
        <w:snapToGrid w:val="0"/>
        <w:spacing w:after="0" w:line="36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w:t>
      </w:r>
      <w:r w:rsidR="00010B65">
        <w:rPr>
          <w:rFonts w:ascii="Times New Roman" w:eastAsia="Times New Roman" w:hAnsi="Times New Roman" w:cs="Times New Roman"/>
          <w:sz w:val="28"/>
          <w:szCs w:val="28"/>
          <w:lang w:eastAsia="ar-SA"/>
        </w:rPr>
        <w:t>2018</w:t>
      </w:r>
      <w:r>
        <w:rPr>
          <w:rFonts w:ascii="Times New Roman" w:eastAsia="Times New Roman" w:hAnsi="Times New Roman" w:cs="Times New Roman"/>
          <w:sz w:val="28"/>
          <w:szCs w:val="28"/>
          <w:lang w:eastAsia="ar-SA"/>
        </w:rPr>
        <w:t xml:space="preserve"> году</w:t>
      </w:r>
      <w:r w:rsidR="003B4A9E">
        <w:rPr>
          <w:rFonts w:ascii="Times New Roman" w:eastAsia="Times New Roman" w:hAnsi="Times New Roman" w:cs="Times New Roman"/>
          <w:sz w:val="28"/>
          <w:szCs w:val="28"/>
          <w:lang w:eastAsia="ar-SA"/>
        </w:rPr>
        <w:t xml:space="preserve"> </w:t>
      </w:r>
      <w:r w:rsidR="00EE3FA0">
        <w:rPr>
          <w:rFonts w:ascii="Times New Roman" w:eastAsia="Times New Roman" w:hAnsi="Times New Roman" w:cs="Times New Roman"/>
          <w:sz w:val="28"/>
          <w:szCs w:val="28"/>
          <w:lang w:eastAsia="ar-SA"/>
        </w:rPr>
        <w:t xml:space="preserve">проведено </w:t>
      </w:r>
      <w:r>
        <w:rPr>
          <w:rFonts w:ascii="Times New Roman" w:eastAsia="Times New Roman" w:hAnsi="Times New Roman" w:cs="Times New Roman"/>
          <w:sz w:val="28"/>
          <w:szCs w:val="28"/>
          <w:lang w:eastAsia="ar-SA"/>
        </w:rPr>
        <w:t>4</w:t>
      </w:r>
      <w:r w:rsidR="00010B65">
        <w:rPr>
          <w:rFonts w:ascii="Times New Roman" w:eastAsia="Times New Roman" w:hAnsi="Times New Roman" w:cs="Times New Roman"/>
          <w:sz w:val="28"/>
          <w:szCs w:val="28"/>
          <w:lang w:eastAsia="ar-SA"/>
        </w:rPr>
        <w:t xml:space="preserve"> заседания</w:t>
      </w:r>
      <w:r w:rsidR="00CB78C2" w:rsidRPr="00CB78C2">
        <w:rPr>
          <w:rFonts w:ascii="Times New Roman" w:eastAsia="Times New Roman" w:hAnsi="Times New Roman" w:cs="Times New Roman"/>
          <w:sz w:val="28"/>
          <w:szCs w:val="28"/>
          <w:lang w:eastAsia="ar-SA"/>
        </w:rPr>
        <w:t xml:space="preserve"> Попечительского совета.</w:t>
      </w:r>
      <w:r w:rsidR="00555AD1">
        <w:rPr>
          <w:rFonts w:ascii="Times New Roman" w:eastAsia="Times New Roman" w:hAnsi="Times New Roman" w:cs="Times New Roman"/>
          <w:sz w:val="28"/>
          <w:szCs w:val="28"/>
          <w:lang w:eastAsia="ar-SA"/>
        </w:rPr>
        <w:t xml:space="preserve"> На заседании</w:t>
      </w:r>
      <w:r w:rsidR="00CB78C2" w:rsidRPr="00CB78C2">
        <w:rPr>
          <w:rFonts w:ascii="Times New Roman" w:eastAsia="Times New Roman" w:hAnsi="Times New Roman" w:cs="Times New Roman"/>
          <w:sz w:val="28"/>
          <w:szCs w:val="28"/>
          <w:lang w:eastAsia="ar-SA"/>
        </w:rPr>
        <w:t xml:space="preserve"> Попечительского совет</w:t>
      </w:r>
      <w:r w:rsidR="004E6140">
        <w:rPr>
          <w:rFonts w:ascii="Times New Roman" w:eastAsia="Times New Roman" w:hAnsi="Times New Roman" w:cs="Times New Roman"/>
          <w:sz w:val="28"/>
          <w:szCs w:val="28"/>
          <w:lang w:eastAsia="ar-SA"/>
        </w:rPr>
        <w:t xml:space="preserve">а рассмотрены следующие вопросы: </w:t>
      </w:r>
      <w:r w:rsidR="00555AD1" w:rsidRPr="00555AD1">
        <w:rPr>
          <w:rFonts w:ascii="Times New Roman" w:eastAsia="Calibri" w:hAnsi="Times New Roman" w:cs="Times New Roman"/>
          <w:sz w:val="28"/>
          <w:szCs w:val="28"/>
        </w:rPr>
        <w:t xml:space="preserve"> </w:t>
      </w:r>
    </w:p>
    <w:p w:rsidR="00555AD1" w:rsidRDefault="00555AD1" w:rsidP="005400B8">
      <w:pPr>
        <w:suppressAutoHyphens/>
        <w:snapToGrid w:val="0"/>
        <w:spacing w:after="0" w:line="360" w:lineRule="auto"/>
        <w:ind w:firstLine="708"/>
        <w:jc w:val="both"/>
        <w:rPr>
          <w:rFonts w:ascii="Times New Roman" w:eastAsia="Calibri" w:hAnsi="Times New Roman" w:cs="Times New Roman"/>
          <w:sz w:val="28"/>
          <w:szCs w:val="28"/>
        </w:rPr>
      </w:pPr>
      <w:r w:rsidRPr="00555AD1">
        <w:rPr>
          <w:rFonts w:ascii="Times New Roman" w:eastAsia="Calibri" w:hAnsi="Times New Roman" w:cs="Times New Roman"/>
          <w:sz w:val="28"/>
          <w:szCs w:val="28"/>
        </w:rPr>
        <w:lastRenderedPageBreak/>
        <w:t xml:space="preserve">1.Утверждение состава Попечительского </w:t>
      </w:r>
      <w:r w:rsidR="00E838B6" w:rsidRPr="00555AD1">
        <w:rPr>
          <w:rFonts w:ascii="Times New Roman" w:eastAsia="Calibri" w:hAnsi="Times New Roman" w:cs="Times New Roman"/>
          <w:sz w:val="28"/>
          <w:szCs w:val="28"/>
        </w:rPr>
        <w:t>совета, избрание</w:t>
      </w:r>
      <w:r w:rsidRPr="00555AD1">
        <w:rPr>
          <w:rFonts w:ascii="Times New Roman" w:eastAsia="Calibri" w:hAnsi="Times New Roman" w:cs="Times New Roman"/>
          <w:sz w:val="28"/>
          <w:szCs w:val="28"/>
        </w:rPr>
        <w:t xml:space="preserve"> председателя, заместителя председателя, секретаря Попечительского совета</w:t>
      </w:r>
    </w:p>
    <w:p w:rsidR="00555AD1" w:rsidRDefault="00555AD1" w:rsidP="005400B8">
      <w:pPr>
        <w:suppressAutoHyphens/>
        <w:snapToGrid w:val="0"/>
        <w:spacing w:after="0" w:line="360" w:lineRule="auto"/>
        <w:ind w:firstLine="708"/>
        <w:jc w:val="both"/>
        <w:rPr>
          <w:rFonts w:ascii="Times New Roman" w:eastAsia="Times New Roman" w:hAnsi="Times New Roman" w:cs="Times New Roman"/>
          <w:sz w:val="28"/>
          <w:szCs w:val="28"/>
          <w:lang w:eastAsia="ar-SA"/>
        </w:rPr>
      </w:pPr>
      <w:r w:rsidRPr="00555AD1">
        <w:rPr>
          <w:rFonts w:ascii="Times New Roman" w:eastAsia="Calibri" w:hAnsi="Times New Roman" w:cs="Times New Roman"/>
          <w:sz w:val="28"/>
          <w:szCs w:val="28"/>
        </w:rPr>
        <w:t>2.</w:t>
      </w:r>
      <w:r w:rsidRPr="00555AD1">
        <w:rPr>
          <w:rFonts w:ascii="Times New Roman" w:eastAsia="Times New Roman" w:hAnsi="Times New Roman" w:cs="Times New Roman"/>
          <w:sz w:val="28"/>
          <w:szCs w:val="28"/>
          <w:lang w:eastAsia="ar-SA"/>
        </w:rPr>
        <w:t>Утверждение плана работы на 2018 год</w:t>
      </w:r>
    </w:p>
    <w:p w:rsidR="004E6140" w:rsidRDefault="00555AD1" w:rsidP="004E6140">
      <w:pPr>
        <w:suppressAutoHyphens/>
        <w:snapToGrid w:val="0"/>
        <w:spacing w:after="0" w:line="360" w:lineRule="auto"/>
        <w:ind w:firstLine="708"/>
        <w:jc w:val="both"/>
        <w:rPr>
          <w:rFonts w:ascii="Times New Roman" w:eastAsia="Times New Roman" w:hAnsi="Times New Roman" w:cs="Times New Roman"/>
          <w:sz w:val="28"/>
          <w:szCs w:val="28"/>
          <w:lang w:eastAsia="ar-SA"/>
        </w:rPr>
      </w:pPr>
      <w:r w:rsidRPr="00555AD1">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Отчет </w:t>
      </w:r>
      <w:r w:rsidRPr="00555AD1">
        <w:rPr>
          <w:rFonts w:ascii="Times New Roman" w:eastAsia="Times New Roman" w:hAnsi="Times New Roman" w:cs="Times New Roman"/>
          <w:sz w:val="28"/>
          <w:szCs w:val="28"/>
          <w:lang w:eastAsia="ar-SA"/>
        </w:rPr>
        <w:t>руководителя</w:t>
      </w:r>
      <w:r>
        <w:rPr>
          <w:rFonts w:ascii="Times New Roman" w:eastAsia="Times New Roman" w:hAnsi="Times New Roman" w:cs="Times New Roman"/>
          <w:sz w:val="28"/>
          <w:szCs w:val="28"/>
          <w:lang w:eastAsia="ar-SA"/>
        </w:rPr>
        <w:t xml:space="preserve"> о</w:t>
      </w:r>
      <w:r w:rsidRPr="00555AD1">
        <w:rPr>
          <w:rFonts w:ascii="Times New Roman" w:eastAsia="Times New Roman" w:hAnsi="Times New Roman" w:cs="Times New Roman"/>
          <w:sz w:val="28"/>
          <w:szCs w:val="28"/>
          <w:lang w:eastAsia="ar-SA"/>
        </w:rPr>
        <w:t>б оказании спонсорской и благотворительной помощи детскому дому</w:t>
      </w:r>
      <w:r w:rsidR="002C6FBE">
        <w:rPr>
          <w:rFonts w:ascii="Times New Roman" w:eastAsia="Times New Roman" w:hAnsi="Times New Roman" w:cs="Times New Roman"/>
          <w:sz w:val="28"/>
          <w:szCs w:val="28"/>
          <w:lang w:eastAsia="ar-SA"/>
        </w:rPr>
        <w:t>.</w:t>
      </w:r>
    </w:p>
    <w:p w:rsidR="004E6140" w:rsidRDefault="004E6140" w:rsidP="004E6140">
      <w:pPr>
        <w:suppressAutoHyphens/>
        <w:snapToGrid w:val="0"/>
        <w:spacing w:after="0" w:line="360" w:lineRule="auto"/>
        <w:ind w:firstLine="708"/>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rPr>
        <w:t>4</w:t>
      </w:r>
      <w:r w:rsidRPr="004E6140">
        <w:rPr>
          <w:rFonts w:ascii="Times New Roman" w:eastAsia="Calibri" w:hAnsi="Times New Roman" w:cs="Times New Roman"/>
          <w:sz w:val="28"/>
          <w:szCs w:val="28"/>
        </w:rPr>
        <w:t>.Оказание студентами АМиЖТ, воинской частью, городским Советом ветеранов образования помощи в озеленении и благоустройстве территории и игровых участков детского дома.</w:t>
      </w:r>
    </w:p>
    <w:p w:rsidR="004E6140" w:rsidRDefault="004E6140" w:rsidP="004E6140">
      <w:pPr>
        <w:suppressAutoHyphens/>
        <w:snapToGrid w:val="0"/>
        <w:spacing w:after="0" w:line="360" w:lineRule="auto"/>
        <w:ind w:firstLine="708"/>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rPr>
        <w:t>5</w:t>
      </w:r>
      <w:r w:rsidRPr="004E6140">
        <w:rPr>
          <w:rFonts w:ascii="Times New Roman" w:eastAsia="Calibri" w:hAnsi="Times New Roman" w:cs="Times New Roman"/>
          <w:sz w:val="28"/>
          <w:szCs w:val="28"/>
        </w:rPr>
        <w:t>.Организация и проведение выпускного для воспитанников детского дома</w:t>
      </w:r>
    </w:p>
    <w:p w:rsidR="004E6140" w:rsidRDefault="004E6140" w:rsidP="004E6140">
      <w:pPr>
        <w:suppressAutoHyphens/>
        <w:snapToGrid w:val="0"/>
        <w:spacing w:after="0" w:line="36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Pr="004E6140">
        <w:rPr>
          <w:rFonts w:ascii="Times New Roman" w:eastAsia="Calibri" w:hAnsi="Times New Roman" w:cs="Times New Roman"/>
          <w:sz w:val="28"/>
          <w:szCs w:val="28"/>
        </w:rPr>
        <w:t>.Подготовка и проведение Дня защиты детей (1 июня).</w:t>
      </w:r>
    </w:p>
    <w:p w:rsidR="004E6140" w:rsidRDefault="004E6140" w:rsidP="004E6140">
      <w:pPr>
        <w:suppressAutoHyphens/>
        <w:snapToGrid w:val="0"/>
        <w:spacing w:after="0" w:line="36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ar-SA"/>
        </w:rPr>
        <w:t>7</w:t>
      </w:r>
      <w:r w:rsidRPr="004E6140">
        <w:rPr>
          <w:rFonts w:ascii="Times New Roman" w:eastAsia="Calibri" w:hAnsi="Times New Roman" w:cs="Times New Roman"/>
          <w:sz w:val="28"/>
          <w:szCs w:val="28"/>
        </w:rPr>
        <w:t>. О включении в состав попечительского совета Ганчиной Анны Иосифовны</w:t>
      </w:r>
    </w:p>
    <w:p w:rsidR="00EE3FA0" w:rsidRDefault="00EE3FA0" w:rsidP="004E6140">
      <w:pPr>
        <w:suppressAutoHyphens/>
        <w:snapToGrid w:val="0"/>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 О результатах   оздоровления воспитанников в летний период 2018 года.</w:t>
      </w:r>
    </w:p>
    <w:p w:rsidR="00EE3FA0" w:rsidRDefault="00EE3FA0" w:rsidP="004E6140">
      <w:pPr>
        <w:suppressAutoHyphens/>
        <w:snapToGrid w:val="0"/>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9. О привлечении благотворительных средств, направленных на улучшение материально-технической базы учреждения.</w:t>
      </w:r>
    </w:p>
    <w:p w:rsidR="00EE3FA0" w:rsidRPr="002E1640" w:rsidRDefault="009117DD" w:rsidP="002E1640">
      <w:pPr>
        <w:suppressAutoHyphens/>
        <w:snapToGrid w:val="0"/>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Подготовка и проведение новогодних мероприятий. </w:t>
      </w:r>
    </w:p>
    <w:p w:rsidR="002E1640" w:rsidRDefault="002E1640" w:rsidP="00555AD1">
      <w:pPr>
        <w:spacing w:after="0" w:line="360" w:lineRule="auto"/>
        <w:ind w:firstLine="708"/>
        <w:jc w:val="both"/>
        <w:rPr>
          <w:rFonts w:ascii="Times New Roman" w:eastAsia="Times New Roman" w:hAnsi="Times New Roman" w:cs="Times New Roman"/>
          <w:b/>
          <w:bCs/>
          <w:iCs/>
          <w:color w:val="000000"/>
          <w:sz w:val="28"/>
          <w:szCs w:val="28"/>
          <w:lang w:eastAsia="ru-RU"/>
        </w:rPr>
      </w:pPr>
    </w:p>
    <w:p w:rsidR="00555AD1" w:rsidRPr="00CB78C2" w:rsidRDefault="00464929" w:rsidP="002E1640">
      <w:pPr>
        <w:spacing w:after="0"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b/>
          <w:bCs/>
          <w:iCs/>
          <w:color w:val="000000"/>
          <w:sz w:val="28"/>
          <w:szCs w:val="28"/>
          <w:lang w:eastAsia="ru-RU"/>
        </w:rPr>
        <w:t>Анализ выполнения</w:t>
      </w:r>
      <w:r w:rsidR="00555AD1" w:rsidRPr="00CB78C2">
        <w:rPr>
          <w:rFonts w:ascii="Times New Roman" w:eastAsia="Times New Roman" w:hAnsi="Times New Roman" w:cs="Times New Roman"/>
          <w:b/>
          <w:bCs/>
          <w:iCs/>
          <w:color w:val="000000"/>
          <w:sz w:val="28"/>
          <w:szCs w:val="28"/>
          <w:lang w:eastAsia="ru-RU"/>
        </w:rPr>
        <w:t xml:space="preserve"> государственного задания</w:t>
      </w:r>
    </w:p>
    <w:p w:rsidR="00555AD1" w:rsidRDefault="00555AD1" w:rsidP="00555AD1">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Согласно</w:t>
      </w:r>
      <w:proofErr w:type="gramEnd"/>
      <w:r>
        <w:rPr>
          <w:rFonts w:ascii="Times New Roman" w:eastAsia="Times New Roman" w:hAnsi="Times New Roman" w:cs="Times New Roman"/>
          <w:sz w:val="28"/>
          <w:szCs w:val="28"/>
        </w:rPr>
        <w:t xml:space="preserve"> </w:t>
      </w:r>
      <w:r w:rsidR="00E838B6">
        <w:rPr>
          <w:rFonts w:ascii="Times New Roman" w:eastAsia="Times New Roman" w:hAnsi="Times New Roman" w:cs="Times New Roman"/>
          <w:sz w:val="28"/>
          <w:szCs w:val="28"/>
        </w:rPr>
        <w:t>государственного задания на 2018</w:t>
      </w:r>
      <w:r>
        <w:rPr>
          <w:rFonts w:ascii="Times New Roman" w:eastAsia="Times New Roman" w:hAnsi="Times New Roman" w:cs="Times New Roman"/>
          <w:sz w:val="28"/>
          <w:szCs w:val="28"/>
        </w:rPr>
        <w:t xml:space="preserve"> год в учреждении по Разделу 1, наименование государственной услуги</w:t>
      </w:r>
      <w:r w:rsidRPr="00D868DC">
        <w:t xml:space="preserve"> </w:t>
      </w:r>
      <w:r>
        <w:rPr>
          <w:rFonts w:ascii="Times New Roman" w:eastAsia="Times New Roman" w:hAnsi="Times New Roman" w:cs="Times New Roman"/>
          <w:sz w:val="28"/>
          <w:szCs w:val="28"/>
        </w:rPr>
        <w:t>«П</w:t>
      </w:r>
      <w:r w:rsidRPr="00D868DC">
        <w:rPr>
          <w:rFonts w:ascii="Times New Roman" w:eastAsia="Times New Roman" w:hAnsi="Times New Roman" w:cs="Times New Roman"/>
          <w:sz w:val="28"/>
          <w:szCs w:val="28"/>
        </w:rPr>
        <w:t>сихолого-медико-педагогическая реабилитация детей</w:t>
      </w:r>
      <w:r>
        <w:rPr>
          <w:rFonts w:ascii="Times New Roman" w:eastAsia="Times New Roman" w:hAnsi="Times New Roman" w:cs="Times New Roman"/>
          <w:sz w:val="28"/>
          <w:szCs w:val="28"/>
        </w:rPr>
        <w:t>» предусмотрено ок</w:t>
      </w:r>
      <w:r w:rsidR="00E838B6">
        <w:rPr>
          <w:rFonts w:ascii="Times New Roman" w:eastAsia="Times New Roman" w:hAnsi="Times New Roman" w:cs="Times New Roman"/>
          <w:sz w:val="28"/>
          <w:szCs w:val="28"/>
        </w:rPr>
        <w:t xml:space="preserve">азание помощи по </w:t>
      </w:r>
      <w:r w:rsidR="002C6FBE">
        <w:rPr>
          <w:rFonts w:ascii="Times New Roman" w:eastAsia="Times New Roman" w:hAnsi="Times New Roman" w:cs="Times New Roman"/>
          <w:sz w:val="28"/>
          <w:szCs w:val="28"/>
        </w:rPr>
        <w:t>реабилитации 42</w:t>
      </w:r>
      <w:r>
        <w:rPr>
          <w:rFonts w:ascii="Times New Roman" w:eastAsia="Times New Roman" w:hAnsi="Times New Roman" w:cs="Times New Roman"/>
          <w:sz w:val="28"/>
          <w:szCs w:val="28"/>
        </w:rPr>
        <w:t xml:space="preserve"> </w:t>
      </w:r>
      <w:r w:rsidR="002C6FBE">
        <w:rPr>
          <w:rFonts w:ascii="Times New Roman" w:eastAsia="Times New Roman" w:hAnsi="Times New Roman" w:cs="Times New Roman"/>
          <w:sz w:val="28"/>
          <w:szCs w:val="28"/>
        </w:rPr>
        <w:t>ребенка</w:t>
      </w:r>
      <w:r>
        <w:rPr>
          <w:rFonts w:ascii="Times New Roman" w:eastAsia="Times New Roman" w:hAnsi="Times New Roman" w:cs="Times New Roman"/>
          <w:sz w:val="28"/>
          <w:szCs w:val="28"/>
        </w:rPr>
        <w:t xml:space="preserve">. </w:t>
      </w:r>
      <w:r w:rsidR="004E6140">
        <w:rPr>
          <w:rFonts w:ascii="Times New Roman" w:eastAsia="Times New Roman" w:hAnsi="Times New Roman" w:cs="Times New Roman"/>
          <w:sz w:val="28"/>
          <w:szCs w:val="28"/>
        </w:rPr>
        <w:t xml:space="preserve">На начало года в учреждении пребывало 29 детей. </w:t>
      </w:r>
      <w:r>
        <w:rPr>
          <w:rFonts w:ascii="Times New Roman" w:eastAsia="Times New Roman" w:hAnsi="Times New Roman" w:cs="Times New Roman"/>
          <w:sz w:val="28"/>
          <w:szCs w:val="28"/>
        </w:rPr>
        <w:t>Ф</w:t>
      </w:r>
      <w:r w:rsidR="004E6140">
        <w:rPr>
          <w:rFonts w:ascii="Times New Roman" w:eastAsia="Times New Roman" w:hAnsi="Times New Roman" w:cs="Times New Roman"/>
          <w:sz w:val="28"/>
          <w:szCs w:val="28"/>
        </w:rPr>
        <w:t>актический показатель</w:t>
      </w:r>
      <w:r w:rsidR="002C6FBE">
        <w:rPr>
          <w:rFonts w:ascii="Times New Roman" w:eastAsia="Times New Roman" w:hAnsi="Times New Roman" w:cs="Times New Roman"/>
          <w:sz w:val="28"/>
          <w:szCs w:val="28"/>
        </w:rPr>
        <w:t xml:space="preserve"> за 12</w:t>
      </w:r>
      <w:r w:rsidR="009B67C5">
        <w:rPr>
          <w:rFonts w:ascii="Times New Roman" w:eastAsia="Times New Roman" w:hAnsi="Times New Roman" w:cs="Times New Roman"/>
          <w:sz w:val="28"/>
          <w:szCs w:val="28"/>
        </w:rPr>
        <w:t xml:space="preserve"> месяцев 2018 составил </w:t>
      </w:r>
      <w:r w:rsidR="002C6FBE">
        <w:rPr>
          <w:rFonts w:ascii="Times New Roman" w:eastAsia="Times New Roman" w:hAnsi="Times New Roman" w:cs="Times New Roman"/>
          <w:sz w:val="28"/>
          <w:szCs w:val="28"/>
        </w:rPr>
        <w:t>45</w:t>
      </w:r>
      <w:r w:rsidR="004E6140">
        <w:rPr>
          <w:rFonts w:ascii="Times New Roman" w:eastAsia="Times New Roman" w:hAnsi="Times New Roman" w:cs="Times New Roman"/>
          <w:sz w:val="28"/>
          <w:szCs w:val="28"/>
        </w:rPr>
        <w:t xml:space="preserve"> детей</w:t>
      </w:r>
      <w:r>
        <w:rPr>
          <w:rFonts w:ascii="Times New Roman" w:eastAsia="Times New Roman" w:hAnsi="Times New Roman" w:cs="Times New Roman"/>
          <w:sz w:val="28"/>
          <w:szCs w:val="28"/>
        </w:rPr>
        <w:t xml:space="preserve">. На </w:t>
      </w:r>
      <w:r w:rsidR="002C6FBE">
        <w:rPr>
          <w:rFonts w:ascii="Times New Roman" w:eastAsia="Times New Roman" w:hAnsi="Times New Roman" w:cs="Times New Roman"/>
          <w:sz w:val="28"/>
          <w:szCs w:val="28"/>
        </w:rPr>
        <w:t>31.12</w:t>
      </w:r>
      <w:r w:rsidR="009B67C5">
        <w:rPr>
          <w:rFonts w:ascii="Times New Roman" w:eastAsia="Times New Roman" w:hAnsi="Times New Roman" w:cs="Times New Roman"/>
          <w:sz w:val="28"/>
          <w:szCs w:val="28"/>
        </w:rPr>
        <w:t>.</w:t>
      </w:r>
      <w:r w:rsidR="00E838B6">
        <w:rPr>
          <w:rFonts w:ascii="Times New Roman" w:eastAsia="Times New Roman" w:hAnsi="Times New Roman" w:cs="Times New Roman"/>
          <w:sz w:val="28"/>
          <w:szCs w:val="28"/>
        </w:rPr>
        <w:t>2018</w:t>
      </w:r>
      <w:r w:rsidR="00DD27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 в учреждении на воспитании фактически пребывает </w:t>
      </w:r>
      <w:r w:rsidR="002C6FBE">
        <w:rPr>
          <w:rFonts w:ascii="Times New Roman" w:eastAsia="Times New Roman" w:hAnsi="Times New Roman" w:cs="Times New Roman"/>
          <w:sz w:val="28"/>
          <w:szCs w:val="28"/>
        </w:rPr>
        <w:t>24</w:t>
      </w:r>
      <w:r w:rsidR="00D7586E">
        <w:rPr>
          <w:rFonts w:ascii="Times New Roman" w:eastAsia="Times New Roman" w:hAnsi="Times New Roman" w:cs="Times New Roman"/>
          <w:sz w:val="28"/>
          <w:szCs w:val="28"/>
        </w:rPr>
        <w:t xml:space="preserve"> </w:t>
      </w:r>
      <w:r w:rsidR="002C6FBE">
        <w:rPr>
          <w:rFonts w:ascii="Times New Roman" w:eastAsia="Times New Roman" w:hAnsi="Times New Roman" w:cs="Times New Roman"/>
          <w:sz w:val="28"/>
          <w:szCs w:val="28"/>
        </w:rPr>
        <w:t>ребен</w:t>
      </w:r>
      <w:r w:rsidR="009B67C5">
        <w:rPr>
          <w:rFonts w:ascii="Times New Roman" w:eastAsia="Times New Roman" w:hAnsi="Times New Roman" w:cs="Times New Roman"/>
          <w:sz w:val="28"/>
          <w:szCs w:val="28"/>
        </w:rPr>
        <w:t>к</w:t>
      </w:r>
      <w:r w:rsidR="002C6FBE">
        <w:rPr>
          <w:rFonts w:ascii="Times New Roman" w:eastAsia="Times New Roman" w:hAnsi="Times New Roman" w:cs="Times New Roman"/>
          <w:sz w:val="28"/>
          <w:szCs w:val="28"/>
        </w:rPr>
        <w:t>а</w:t>
      </w:r>
      <w:r w:rsidR="004E6140">
        <w:rPr>
          <w:rFonts w:ascii="Times New Roman" w:eastAsia="Times New Roman" w:hAnsi="Times New Roman" w:cs="Times New Roman"/>
          <w:sz w:val="28"/>
          <w:szCs w:val="28"/>
        </w:rPr>
        <w:t xml:space="preserve">, за </w:t>
      </w:r>
      <w:r w:rsidR="002C6FBE">
        <w:rPr>
          <w:rFonts w:ascii="Times New Roman" w:eastAsia="Times New Roman" w:hAnsi="Times New Roman" w:cs="Times New Roman"/>
          <w:sz w:val="28"/>
          <w:szCs w:val="28"/>
        </w:rPr>
        <w:t>12</w:t>
      </w:r>
      <w:r w:rsidR="009B67C5">
        <w:rPr>
          <w:rFonts w:ascii="Times New Roman" w:eastAsia="Times New Roman" w:hAnsi="Times New Roman" w:cs="Times New Roman"/>
          <w:sz w:val="28"/>
          <w:szCs w:val="28"/>
        </w:rPr>
        <w:t xml:space="preserve"> месяцев</w:t>
      </w:r>
      <w:r w:rsidR="00E838B6">
        <w:rPr>
          <w:rFonts w:ascii="Times New Roman" w:eastAsia="Times New Roman" w:hAnsi="Times New Roman" w:cs="Times New Roman"/>
          <w:sz w:val="28"/>
          <w:szCs w:val="28"/>
        </w:rPr>
        <w:t xml:space="preserve"> 2018 года в</w:t>
      </w:r>
      <w:r>
        <w:rPr>
          <w:rFonts w:ascii="Times New Roman" w:eastAsia="Times New Roman" w:hAnsi="Times New Roman" w:cs="Times New Roman"/>
          <w:sz w:val="28"/>
          <w:szCs w:val="28"/>
        </w:rPr>
        <w:t xml:space="preserve"> учреждение прибыло </w:t>
      </w:r>
      <w:r w:rsidR="002C6FBE">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детей. Выбыл</w:t>
      </w:r>
      <w:r w:rsidR="004E6140">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из учреждения в связи с передачей</w:t>
      </w:r>
      <w:r w:rsidR="002C6FBE">
        <w:rPr>
          <w:rFonts w:ascii="Times New Roman" w:eastAsia="Times New Roman" w:hAnsi="Times New Roman" w:cs="Times New Roman"/>
          <w:sz w:val="28"/>
          <w:szCs w:val="28"/>
        </w:rPr>
        <w:t xml:space="preserve"> на семейные формы воспитания </w:t>
      </w:r>
      <w:r>
        <w:rPr>
          <w:rFonts w:ascii="Times New Roman" w:eastAsia="Times New Roman" w:hAnsi="Times New Roman" w:cs="Times New Roman"/>
          <w:sz w:val="28"/>
          <w:szCs w:val="28"/>
        </w:rPr>
        <w:t xml:space="preserve"> </w:t>
      </w:r>
      <w:r w:rsidR="002C6FBE">
        <w:rPr>
          <w:rFonts w:ascii="Times New Roman" w:eastAsia="Times New Roman" w:hAnsi="Times New Roman" w:cs="Times New Roman"/>
          <w:sz w:val="28"/>
          <w:szCs w:val="28"/>
        </w:rPr>
        <w:t xml:space="preserve">12 </w:t>
      </w:r>
      <w:r w:rsidR="004E6140">
        <w:rPr>
          <w:rFonts w:ascii="Times New Roman" w:eastAsia="Times New Roman" w:hAnsi="Times New Roman" w:cs="Times New Roman"/>
          <w:sz w:val="28"/>
          <w:szCs w:val="28"/>
        </w:rPr>
        <w:t>воспитанник</w:t>
      </w:r>
      <w:r w:rsidR="00CF7285">
        <w:rPr>
          <w:rFonts w:ascii="Times New Roman" w:eastAsia="Times New Roman" w:hAnsi="Times New Roman" w:cs="Times New Roman"/>
          <w:sz w:val="28"/>
          <w:szCs w:val="28"/>
        </w:rPr>
        <w:t>ов</w:t>
      </w:r>
      <w:r w:rsidR="009B67C5">
        <w:rPr>
          <w:rFonts w:ascii="Times New Roman" w:eastAsia="Times New Roman" w:hAnsi="Times New Roman" w:cs="Times New Roman"/>
          <w:sz w:val="28"/>
          <w:szCs w:val="28"/>
        </w:rPr>
        <w:t>, переведены в другие учреждения 9 детей.</w:t>
      </w:r>
      <w:r w:rsidR="004E6140">
        <w:rPr>
          <w:rFonts w:ascii="Times New Roman" w:eastAsia="Times New Roman" w:hAnsi="Times New Roman" w:cs="Times New Roman"/>
          <w:sz w:val="28"/>
          <w:szCs w:val="28"/>
        </w:rPr>
        <w:t xml:space="preserve">  Из </w:t>
      </w:r>
      <w:r w:rsidR="002C6FBE">
        <w:rPr>
          <w:rFonts w:ascii="Times New Roman" w:eastAsia="Times New Roman" w:hAnsi="Times New Roman" w:cs="Times New Roman"/>
          <w:sz w:val="28"/>
          <w:szCs w:val="28"/>
        </w:rPr>
        <w:t>24</w:t>
      </w:r>
      <w:r>
        <w:rPr>
          <w:rFonts w:ascii="Times New Roman" w:eastAsia="Times New Roman" w:hAnsi="Times New Roman" w:cs="Times New Roman"/>
          <w:sz w:val="28"/>
          <w:szCs w:val="28"/>
        </w:rPr>
        <w:t xml:space="preserve"> воспитанни</w:t>
      </w:r>
      <w:r w:rsidR="002C6FBE">
        <w:rPr>
          <w:rFonts w:ascii="Times New Roman" w:eastAsia="Times New Roman" w:hAnsi="Times New Roman" w:cs="Times New Roman"/>
          <w:sz w:val="28"/>
          <w:szCs w:val="28"/>
        </w:rPr>
        <w:t>ков</w:t>
      </w:r>
      <w:r>
        <w:rPr>
          <w:rFonts w:ascii="Times New Roman" w:eastAsia="Times New Roman" w:hAnsi="Times New Roman" w:cs="Times New Roman"/>
          <w:sz w:val="28"/>
          <w:szCs w:val="28"/>
        </w:rPr>
        <w:t>, воспитывающихся на отчетную дату,</w:t>
      </w:r>
      <w:r w:rsidR="004E6140">
        <w:rPr>
          <w:rFonts w:ascii="Times New Roman" w:eastAsia="Times New Roman" w:hAnsi="Times New Roman" w:cs="Times New Roman"/>
          <w:sz w:val="28"/>
          <w:szCs w:val="28"/>
        </w:rPr>
        <w:t xml:space="preserve"> </w:t>
      </w:r>
      <w:r w:rsidR="009B67C5">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являются </w:t>
      </w:r>
      <w:r w:rsidRPr="00CB78C2">
        <w:rPr>
          <w:rFonts w:ascii="Times New Roman" w:eastAsia="Times New Roman" w:hAnsi="Times New Roman" w:cs="Times New Roman"/>
          <w:sz w:val="28"/>
          <w:szCs w:val="28"/>
        </w:rPr>
        <w:t>детьми-инвалид</w:t>
      </w:r>
      <w:r>
        <w:rPr>
          <w:rFonts w:ascii="Times New Roman" w:eastAsia="Times New Roman" w:hAnsi="Times New Roman" w:cs="Times New Roman"/>
          <w:sz w:val="28"/>
          <w:szCs w:val="28"/>
        </w:rPr>
        <w:t>ами</w:t>
      </w:r>
      <w:r w:rsidRPr="00CB78C2">
        <w:rPr>
          <w:rFonts w:ascii="Times New Roman" w:eastAsia="Times New Roman" w:hAnsi="Times New Roman" w:cs="Times New Roman"/>
          <w:sz w:val="28"/>
          <w:szCs w:val="28"/>
        </w:rPr>
        <w:t xml:space="preserve">. В </w:t>
      </w:r>
      <w:r w:rsidRPr="00CB78C2">
        <w:rPr>
          <w:rFonts w:ascii="Times New Roman" w:eastAsia="Times New Roman" w:hAnsi="Times New Roman" w:cs="Times New Roman"/>
          <w:sz w:val="28"/>
          <w:szCs w:val="28"/>
        </w:rPr>
        <w:lastRenderedPageBreak/>
        <w:t xml:space="preserve">соответствие со ст. 12 Федерального закона РФ от 28.12.2013 г. № 442 - ФЗ «Об основах социального обслуживания граждан в Российской Федерации» со всеми воспитанниками учреждения заключены договоры на предоставление социальных услуг, разработаны и утверждены индивидуальные программы </w:t>
      </w:r>
      <w:r>
        <w:rPr>
          <w:rFonts w:ascii="Times New Roman" w:eastAsia="Times New Roman" w:hAnsi="Times New Roman" w:cs="Times New Roman"/>
          <w:sz w:val="28"/>
          <w:szCs w:val="28"/>
        </w:rPr>
        <w:t>предоставления социальных услуг. В соответствие с</w:t>
      </w:r>
      <w:r w:rsidRPr="007A1696">
        <w:rPr>
          <w:rFonts w:ascii="Times New Roman" w:eastAsia="Calibri" w:hAnsi="Times New Roman" w:cs="Times New Roman"/>
          <w:sz w:val="28"/>
          <w:szCs w:val="28"/>
        </w:rPr>
        <w:t xml:space="preserve"> Положением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  постановления Правительства РФ от 24 мая 2014 года № 481</w:t>
      </w:r>
      <w:r>
        <w:rPr>
          <w:rFonts w:ascii="Times New Roman" w:eastAsia="Times New Roman" w:hAnsi="Times New Roman" w:cs="Times New Roman"/>
          <w:sz w:val="28"/>
          <w:szCs w:val="28"/>
        </w:rPr>
        <w:t xml:space="preserve"> на всех воспитанников разработаны и согласованы с органами опеки и попечительства </w:t>
      </w:r>
      <w:r w:rsidRPr="00CB78C2">
        <w:rPr>
          <w:rFonts w:ascii="Times New Roman" w:eastAsia="Times New Roman" w:hAnsi="Times New Roman" w:cs="Times New Roman"/>
          <w:sz w:val="28"/>
          <w:szCs w:val="28"/>
        </w:rPr>
        <w:t>индивидуальные планы развития и жизнеустройства.</w:t>
      </w:r>
      <w:r>
        <w:rPr>
          <w:rFonts w:ascii="Times New Roman" w:eastAsia="Times New Roman" w:hAnsi="Times New Roman" w:cs="Times New Roman"/>
          <w:sz w:val="28"/>
          <w:szCs w:val="28"/>
        </w:rPr>
        <w:t xml:space="preserve"> </w:t>
      </w:r>
    </w:p>
    <w:p w:rsidR="002C6FBE" w:rsidRDefault="00555AD1" w:rsidP="00555AD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w:t>
      </w:r>
      <w:r w:rsidR="00E838B6">
        <w:rPr>
          <w:rFonts w:ascii="Times New Roman" w:eastAsia="Times New Roman" w:hAnsi="Times New Roman" w:cs="Times New Roman"/>
          <w:sz w:val="28"/>
          <w:szCs w:val="28"/>
        </w:rPr>
        <w:t>государственного задания на 2018</w:t>
      </w:r>
      <w:r>
        <w:rPr>
          <w:rFonts w:ascii="Times New Roman" w:eastAsia="Times New Roman" w:hAnsi="Times New Roman" w:cs="Times New Roman"/>
          <w:sz w:val="28"/>
          <w:szCs w:val="28"/>
        </w:rPr>
        <w:t xml:space="preserve"> год в учреждении по Разделу 2, наименование государственной услуги «П</w:t>
      </w:r>
      <w:r w:rsidRPr="00D868DC">
        <w:rPr>
          <w:rFonts w:ascii="Times New Roman" w:eastAsia="Times New Roman" w:hAnsi="Times New Roman" w:cs="Times New Roman"/>
          <w:sz w:val="28"/>
          <w:szCs w:val="28"/>
        </w:rPr>
        <w:t>одготовка граждан, выразивших желание принять детей-сирот и детей, оставшихся без попечения родителей, на семейные формы устройства</w:t>
      </w:r>
      <w:r>
        <w:rPr>
          <w:rFonts w:ascii="Times New Roman" w:eastAsia="Times New Roman" w:hAnsi="Times New Roman" w:cs="Times New Roman"/>
          <w:sz w:val="28"/>
          <w:szCs w:val="28"/>
        </w:rPr>
        <w:t>»</w:t>
      </w:r>
      <w:r w:rsidRPr="00D868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запланировано подготовить 40 граждан, </w:t>
      </w:r>
      <w:r w:rsidRPr="00DC0084">
        <w:rPr>
          <w:rFonts w:ascii="Times New Roman" w:eastAsia="Times New Roman" w:hAnsi="Times New Roman" w:cs="Times New Roman"/>
          <w:sz w:val="28"/>
          <w:szCs w:val="28"/>
        </w:rPr>
        <w:t>выразивших желание принять детей-сирот и детей, оставшихся без попечения родителей, на семейные формы устройства</w:t>
      </w:r>
      <w:r w:rsidR="004E6140">
        <w:rPr>
          <w:rFonts w:ascii="Times New Roman" w:eastAsia="Times New Roman" w:hAnsi="Times New Roman" w:cs="Times New Roman"/>
          <w:sz w:val="28"/>
          <w:szCs w:val="28"/>
        </w:rPr>
        <w:t xml:space="preserve">. </w:t>
      </w:r>
      <w:r w:rsidR="009B67C5">
        <w:rPr>
          <w:rFonts w:ascii="Times New Roman" w:eastAsia="Times New Roman" w:hAnsi="Times New Roman" w:cs="Times New Roman"/>
          <w:sz w:val="28"/>
          <w:szCs w:val="28"/>
        </w:rPr>
        <w:t xml:space="preserve">За </w:t>
      </w:r>
      <w:r w:rsidR="002C6FBE">
        <w:rPr>
          <w:rFonts w:ascii="Times New Roman" w:eastAsia="Times New Roman" w:hAnsi="Times New Roman" w:cs="Times New Roman"/>
          <w:sz w:val="28"/>
          <w:szCs w:val="28"/>
        </w:rPr>
        <w:t>12</w:t>
      </w:r>
      <w:r w:rsidR="009B67C5">
        <w:rPr>
          <w:rFonts w:ascii="Times New Roman" w:eastAsia="Times New Roman" w:hAnsi="Times New Roman" w:cs="Times New Roman"/>
          <w:sz w:val="28"/>
          <w:szCs w:val="28"/>
        </w:rPr>
        <w:t xml:space="preserve"> месяцев</w:t>
      </w:r>
      <w:r w:rsidR="00E838B6">
        <w:rPr>
          <w:rFonts w:ascii="Times New Roman" w:eastAsia="Times New Roman" w:hAnsi="Times New Roman" w:cs="Times New Roman"/>
          <w:sz w:val="28"/>
          <w:szCs w:val="28"/>
        </w:rPr>
        <w:t xml:space="preserve"> 2018 года </w:t>
      </w:r>
      <w:r w:rsidR="004E6140">
        <w:rPr>
          <w:rFonts w:ascii="Times New Roman" w:eastAsia="Times New Roman" w:hAnsi="Times New Roman" w:cs="Times New Roman"/>
          <w:sz w:val="28"/>
          <w:szCs w:val="28"/>
        </w:rPr>
        <w:t xml:space="preserve">данный </w:t>
      </w:r>
      <w:r w:rsidR="009B67C5">
        <w:rPr>
          <w:rFonts w:ascii="Times New Roman" w:eastAsia="Times New Roman" w:hAnsi="Times New Roman" w:cs="Times New Roman"/>
          <w:sz w:val="28"/>
          <w:szCs w:val="28"/>
        </w:rPr>
        <w:t xml:space="preserve">показатель составил </w:t>
      </w:r>
      <w:r w:rsidR="002C6FBE">
        <w:rPr>
          <w:rFonts w:ascii="Times New Roman" w:eastAsia="Times New Roman" w:hAnsi="Times New Roman" w:cs="Times New Roman"/>
          <w:sz w:val="28"/>
          <w:szCs w:val="28"/>
        </w:rPr>
        <w:t>40</w:t>
      </w:r>
      <w:r w:rsidR="00E838B6">
        <w:rPr>
          <w:rFonts w:ascii="Times New Roman" w:eastAsia="Times New Roman" w:hAnsi="Times New Roman" w:cs="Times New Roman"/>
          <w:sz w:val="28"/>
          <w:szCs w:val="28"/>
        </w:rPr>
        <w:t xml:space="preserve"> человек, что составило </w:t>
      </w:r>
      <w:r w:rsidR="002C6FBE">
        <w:rPr>
          <w:rFonts w:ascii="Times New Roman" w:eastAsia="Times New Roman" w:hAnsi="Times New Roman" w:cs="Times New Roman"/>
          <w:sz w:val="28"/>
          <w:szCs w:val="28"/>
        </w:rPr>
        <w:t>100</w:t>
      </w:r>
      <w:r>
        <w:rPr>
          <w:rFonts w:ascii="Times New Roman" w:eastAsia="Times New Roman" w:hAnsi="Times New Roman" w:cs="Times New Roman"/>
          <w:sz w:val="28"/>
          <w:szCs w:val="28"/>
        </w:rPr>
        <w:t xml:space="preserve">% от запланированного показателя. </w:t>
      </w:r>
      <w:r w:rsidR="00DD279D">
        <w:rPr>
          <w:rFonts w:ascii="Times New Roman" w:eastAsia="Times New Roman" w:hAnsi="Times New Roman" w:cs="Times New Roman"/>
          <w:sz w:val="28"/>
          <w:szCs w:val="28"/>
        </w:rPr>
        <w:t xml:space="preserve"> </w:t>
      </w:r>
    </w:p>
    <w:p w:rsidR="00555AD1" w:rsidRDefault="00555AD1" w:rsidP="00555AD1">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Согласно</w:t>
      </w:r>
      <w:proofErr w:type="gramEnd"/>
      <w:r>
        <w:rPr>
          <w:rFonts w:ascii="Times New Roman" w:eastAsia="Times New Roman" w:hAnsi="Times New Roman" w:cs="Times New Roman"/>
          <w:sz w:val="28"/>
          <w:szCs w:val="28"/>
        </w:rPr>
        <w:t xml:space="preserve"> </w:t>
      </w:r>
      <w:r w:rsidR="00D528AF">
        <w:rPr>
          <w:rFonts w:ascii="Times New Roman" w:eastAsia="Times New Roman" w:hAnsi="Times New Roman" w:cs="Times New Roman"/>
          <w:sz w:val="28"/>
          <w:szCs w:val="28"/>
        </w:rPr>
        <w:t>государственного задания на 2018</w:t>
      </w:r>
      <w:r>
        <w:rPr>
          <w:rFonts w:ascii="Times New Roman" w:eastAsia="Times New Roman" w:hAnsi="Times New Roman" w:cs="Times New Roman"/>
          <w:sz w:val="28"/>
          <w:szCs w:val="28"/>
        </w:rPr>
        <w:t xml:space="preserve"> год в учреждении по Разделу 3, наименование государственной услуги </w:t>
      </w:r>
      <w:r>
        <w:t>«</w:t>
      </w:r>
      <w:r w:rsidRPr="00D868DC">
        <w:rPr>
          <w:rFonts w:ascii="Times New Roman" w:eastAsia="Times New Roman" w:hAnsi="Times New Roman" w:cs="Times New Roman"/>
          <w:sz w:val="28"/>
          <w:szCs w:val="28"/>
        </w:rPr>
        <w:t>Содействие устройству детей на восп</w:t>
      </w:r>
      <w:r>
        <w:rPr>
          <w:rFonts w:ascii="Times New Roman" w:eastAsia="Times New Roman" w:hAnsi="Times New Roman" w:cs="Times New Roman"/>
          <w:sz w:val="28"/>
          <w:szCs w:val="28"/>
        </w:rPr>
        <w:t>и</w:t>
      </w:r>
      <w:r w:rsidRPr="00D868DC">
        <w:rPr>
          <w:rFonts w:ascii="Times New Roman" w:eastAsia="Times New Roman" w:hAnsi="Times New Roman" w:cs="Times New Roman"/>
          <w:sz w:val="28"/>
          <w:szCs w:val="28"/>
        </w:rPr>
        <w:t>тание в семью</w:t>
      </w:r>
      <w:r>
        <w:rPr>
          <w:rFonts w:ascii="Times New Roman" w:eastAsia="Times New Roman" w:hAnsi="Times New Roman" w:cs="Times New Roman"/>
          <w:sz w:val="28"/>
          <w:szCs w:val="28"/>
        </w:rPr>
        <w:t>», установлен плановый показатель 6</w:t>
      </w:r>
      <w:r w:rsidR="00893094">
        <w:rPr>
          <w:rFonts w:ascii="Times New Roman" w:eastAsia="Times New Roman" w:hAnsi="Times New Roman" w:cs="Times New Roman"/>
          <w:sz w:val="28"/>
          <w:szCs w:val="28"/>
        </w:rPr>
        <w:t xml:space="preserve">, процент его выполнения </w:t>
      </w:r>
      <w:r w:rsidR="009B67C5">
        <w:rPr>
          <w:rFonts w:ascii="Times New Roman" w:eastAsia="Times New Roman" w:hAnsi="Times New Roman" w:cs="Times New Roman"/>
          <w:sz w:val="28"/>
          <w:szCs w:val="28"/>
        </w:rPr>
        <w:t xml:space="preserve">за </w:t>
      </w:r>
      <w:r w:rsidR="002C6FBE">
        <w:rPr>
          <w:rFonts w:ascii="Times New Roman" w:eastAsia="Times New Roman" w:hAnsi="Times New Roman" w:cs="Times New Roman"/>
          <w:sz w:val="28"/>
          <w:szCs w:val="28"/>
        </w:rPr>
        <w:t>12</w:t>
      </w:r>
      <w:r w:rsidR="009B67C5">
        <w:rPr>
          <w:rFonts w:ascii="Times New Roman" w:eastAsia="Times New Roman" w:hAnsi="Times New Roman" w:cs="Times New Roman"/>
          <w:sz w:val="28"/>
          <w:szCs w:val="28"/>
        </w:rPr>
        <w:t xml:space="preserve"> месяцев 2018 года составил </w:t>
      </w:r>
      <w:r w:rsidR="002C6FBE">
        <w:rPr>
          <w:rFonts w:ascii="Times New Roman" w:eastAsia="Times New Roman" w:hAnsi="Times New Roman" w:cs="Times New Roman"/>
          <w:sz w:val="28"/>
          <w:szCs w:val="28"/>
        </w:rPr>
        <w:t>34</w:t>
      </w:r>
      <w:r w:rsidR="00893094">
        <w:rPr>
          <w:rFonts w:ascii="Times New Roman" w:eastAsia="Times New Roman" w:hAnsi="Times New Roman" w:cs="Times New Roman"/>
          <w:sz w:val="28"/>
          <w:szCs w:val="28"/>
        </w:rPr>
        <w:t xml:space="preserve"> %</w:t>
      </w:r>
      <w:r w:rsidR="00CF7285">
        <w:rPr>
          <w:rFonts w:ascii="Times New Roman" w:eastAsia="Times New Roman" w:hAnsi="Times New Roman" w:cs="Times New Roman"/>
          <w:sz w:val="28"/>
          <w:szCs w:val="28"/>
        </w:rPr>
        <w:t xml:space="preserve"> (плановый 15%)</w:t>
      </w:r>
      <w:r w:rsidR="00893094">
        <w:rPr>
          <w:rFonts w:ascii="Times New Roman" w:eastAsia="Times New Roman" w:hAnsi="Times New Roman" w:cs="Times New Roman"/>
          <w:sz w:val="28"/>
          <w:szCs w:val="28"/>
        </w:rPr>
        <w:t xml:space="preserve"> от общей д</w:t>
      </w:r>
      <w:r w:rsidR="009B67C5">
        <w:rPr>
          <w:rFonts w:ascii="Times New Roman" w:eastAsia="Times New Roman" w:hAnsi="Times New Roman" w:cs="Times New Roman"/>
          <w:sz w:val="28"/>
          <w:szCs w:val="28"/>
        </w:rPr>
        <w:t xml:space="preserve">оли воспитанников учреждения </w:t>
      </w:r>
      <w:r w:rsidR="002C6FBE">
        <w:rPr>
          <w:rFonts w:ascii="Times New Roman" w:eastAsia="Times New Roman" w:hAnsi="Times New Roman" w:cs="Times New Roman"/>
          <w:sz w:val="28"/>
          <w:szCs w:val="28"/>
        </w:rPr>
        <w:t>12 детей переданы на семейные формы жизнеустройства</w:t>
      </w:r>
      <w:r w:rsidR="0089309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555AD1" w:rsidRDefault="00555AD1" w:rsidP="00555AD1">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Согласно государственного задания на 201</w:t>
      </w:r>
      <w:r w:rsidR="00D528AF">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 в учреждении по Разделу 4, наименование государственной услуги </w:t>
      </w:r>
      <w:r>
        <w:t>«</w:t>
      </w:r>
      <w:r w:rsidRPr="00E36883">
        <w:rPr>
          <w:rFonts w:ascii="Times New Roman" w:eastAsia="Times New Roman" w:hAnsi="Times New Roman" w:cs="Times New Roman"/>
          <w:sz w:val="28"/>
          <w:szCs w:val="28"/>
        </w:rPr>
        <w:t>Оказание консультативной, психологическ</w:t>
      </w:r>
      <w:r>
        <w:rPr>
          <w:rFonts w:ascii="Times New Roman" w:eastAsia="Times New Roman" w:hAnsi="Times New Roman" w:cs="Times New Roman"/>
          <w:sz w:val="28"/>
          <w:szCs w:val="28"/>
        </w:rPr>
        <w:t>ой, педагогической, юридической</w:t>
      </w:r>
      <w:r w:rsidRPr="00E36883">
        <w:rPr>
          <w:rFonts w:ascii="Times New Roman" w:eastAsia="Times New Roman" w:hAnsi="Times New Roman" w:cs="Times New Roman"/>
          <w:sz w:val="28"/>
          <w:szCs w:val="28"/>
        </w:rPr>
        <w:t>, социальной и иной помощи лицам, усыновившим (удоче</w:t>
      </w:r>
      <w:r>
        <w:rPr>
          <w:rFonts w:ascii="Times New Roman" w:eastAsia="Times New Roman" w:hAnsi="Times New Roman" w:cs="Times New Roman"/>
          <w:sz w:val="28"/>
          <w:szCs w:val="28"/>
        </w:rPr>
        <w:t>р</w:t>
      </w:r>
      <w:r w:rsidRPr="00E36883">
        <w:rPr>
          <w:rFonts w:ascii="Times New Roman" w:eastAsia="Times New Roman" w:hAnsi="Times New Roman" w:cs="Times New Roman"/>
          <w:sz w:val="28"/>
          <w:szCs w:val="28"/>
        </w:rPr>
        <w:t>ившим) или принявшим под опеку (попечительство) ребенка</w:t>
      </w:r>
      <w:r w:rsidR="00893094">
        <w:rPr>
          <w:rFonts w:ascii="Times New Roman" w:eastAsia="Times New Roman" w:hAnsi="Times New Roman" w:cs="Times New Roman"/>
          <w:sz w:val="28"/>
          <w:szCs w:val="28"/>
        </w:rPr>
        <w:t xml:space="preserve">» установлен показатель 75, </w:t>
      </w:r>
      <w:r w:rsidR="003C037A">
        <w:rPr>
          <w:rFonts w:ascii="Times New Roman" w:eastAsia="Times New Roman" w:hAnsi="Times New Roman" w:cs="Times New Roman"/>
          <w:sz w:val="28"/>
          <w:szCs w:val="28"/>
        </w:rPr>
        <w:lastRenderedPageBreak/>
        <w:t>за 12</w:t>
      </w:r>
      <w:r w:rsidR="009B67C5">
        <w:rPr>
          <w:rFonts w:ascii="Times New Roman" w:eastAsia="Times New Roman" w:hAnsi="Times New Roman" w:cs="Times New Roman"/>
          <w:sz w:val="28"/>
          <w:szCs w:val="28"/>
        </w:rPr>
        <w:t xml:space="preserve"> месяцев</w:t>
      </w:r>
      <w:r w:rsidR="00D528AF">
        <w:rPr>
          <w:rFonts w:ascii="Times New Roman" w:eastAsia="Times New Roman" w:hAnsi="Times New Roman" w:cs="Times New Roman"/>
          <w:sz w:val="28"/>
          <w:szCs w:val="28"/>
        </w:rPr>
        <w:t xml:space="preserve"> 2018 года</w:t>
      </w:r>
      <w:r>
        <w:rPr>
          <w:rFonts w:ascii="Times New Roman" w:eastAsia="Times New Roman" w:hAnsi="Times New Roman" w:cs="Times New Roman"/>
          <w:sz w:val="28"/>
          <w:szCs w:val="28"/>
        </w:rPr>
        <w:t xml:space="preserve"> на основании договора на оказание услуги по сопровождению, в рамках которой оказана консультативная, психологическая, педагогическая, юридическая</w:t>
      </w:r>
      <w:r w:rsidR="00893094">
        <w:rPr>
          <w:rFonts w:ascii="Times New Roman" w:eastAsia="Times New Roman" w:hAnsi="Times New Roman" w:cs="Times New Roman"/>
          <w:sz w:val="28"/>
          <w:szCs w:val="28"/>
        </w:rPr>
        <w:t>, социальная  помощь оказана 76</w:t>
      </w:r>
      <w:proofErr w:type="gramEnd"/>
      <w:r>
        <w:rPr>
          <w:rFonts w:ascii="Times New Roman" w:eastAsia="Times New Roman" w:hAnsi="Times New Roman" w:cs="Times New Roman"/>
          <w:sz w:val="28"/>
          <w:szCs w:val="28"/>
        </w:rPr>
        <w:t xml:space="preserve"> замещающим  семьям,   что </w:t>
      </w:r>
      <w:r w:rsidR="00D528AF">
        <w:rPr>
          <w:rFonts w:ascii="Times New Roman" w:eastAsia="Times New Roman" w:hAnsi="Times New Roman" w:cs="Times New Roman"/>
          <w:sz w:val="28"/>
          <w:szCs w:val="28"/>
        </w:rPr>
        <w:t xml:space="preserve">обеспечило </w:t>
      </w:r>
      <w:r w:rsidR="00893094">
        <w:rPr>
          <w:rFonts w:ascii="Times New Roman" w:eastAsia="Times New Roman" w:hAnsi="Times New Roman" w:cs="Times New Roman"/>
          <w:sz w:val="28"/>
          <w:szCs w:val="28"/>
        </w:rPr>
        <w:t xml:space="preserve">100% </w:t>
      </w:r>
      <w:r w:rsidR="00D528AF">
        <w:rPr>
          <w:rFonts w:ascii="Times New Roman" w:eastAsia="Times New Roman" w:hAnsi="Times New Roman" w:cs="Times New Roman"/>
          <w:sz w:val="28"/>
          <w:szCs w:val="28"/>
        </w:rPr>
        <w:t>выполнение планового показателя</w:t>
      </w:r>
      <w:r>
        <w:rPr>
          <w:rFonts w:ascii="Times New Roman" w:eastAsia="Times New Roman" w:hAnsi="Times New Roman" w:cs="Times New Roman"/>
          <w:sz w:val="28"/>
          <w:szCs w:val="28"/>
        </w:rPr>
        <w:t xml:space="preserve"> государственного задания.</w:t>
      </w:r>
    </w:p>
    <w:p w:rsidR="00555AD1" w:rsidRDefault="00555AD1" w:rsidP="00555AD1">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Согласно государственного задания на</w:t>
      </w:r>
      <w:r w:rsidR="00D528AF">
        <w:rPr>
          <w:rFonts w:ascii="Times New Roman" w:eastAsia="Times New Roman" w:hAnsi="Times New Roman" w:cs="Times New Roman"/>
          <w:sz w:val="28"/>
          <w:szCs w:val="28"/>
        </w:rPr>
        <w:t xml:space="preserve"> 2018</w:t>
      </w:r>
      <w:r>
        <w:rPr>
          <w:rFonts w:ascii="Times New Roman" w:eastAsia="Times New Roman" w:hAnsi="Times New Roman" w:cs="Times New Roman"/>
          <w:sz w:val="28"/>
          <w:szCs w:val="28"/>
        </w:rPr>
        <w:t xml:space="preserve"> год в учреждении по Разделу 5, наименование государственной услуги</w:t>
      </w:r>
      <w:r w:rsidRPr="00B81C12">
        <w:t xml:space="preserve"> </w:t>
      </w:r>
      <w:r>
        <w:t>«</w:t>
      </w:r>
      <w:r w:rsidRPr="00B81C12">
        <w:rPr>
          <w:rFonts w:ascii="Times New Roman" w:eastAsia="Times New Roman" w:hAnsi="Times New Roman" w:cs="Times New Roman"/>
          <w:sz w:val="28"/>
          <w:szCs w:val="28"/>
        </w:rPr>
        <w:t>Содержание и воспитание детей-сирот и детей, оставшихся без попечения родителей, детей, находящихся в трудной жизненной ситуации</w:t>
      </w:r>
      <w:r>
        <w:rPr>
          <w:rFonts w:ascii="Times New Roman" w:eastAsia="Times New Roman" w:hAnsi="Times New Roman" w:cs="Times New Roman"/>
          <w:sz w:val="28"/>
          <w:szCs w:val="28"/>
        </w:rPr>
        <w:t xml:space="preserve">» запланировано содержание </w:t>
      </w:r>
      <w:r w:rsidR="003C037A">
        <w:rPr>
          <w:rFonts w:ascii="Times New Roman" w:eastAsia="Times New Roman" w:hAnsi="Times New Roman" w:cs="Times New Roman"/>
          <w:sz w:val="28"/>
          <w:szCs w:val="28"/>
        </w:rPr>
        <w:t>42</w:t>
      </w:r>
      <w:r>
        <w:rPr>
          <w:rFonts w:ascii="Times New Roman" w:eastAsia="Times New Roman" w:hAnsi="Times New Roman" w:cs="Times New Roman"/>
          <w:sz w:val="28"/>
          <w:szCs w:val="28"/>
        </w:rPr>
        <w:t xml:space="preserve"> воспитанников, на отчетную дату фактически</w:t>
      </w:r>
      <w:r w:rsidRPr="00B81C12">
        <w:t xml:space="preserve"> </w:t>
      </w:r>
      <w:r>
        <w:rPr>
          <w:rFonts w:ascii="Times New Roman" w:eastAsia="Times New Roman" w:hAnsi="Times New Roman" w:cs="Times New Roman"/>
          <w:sz w:val="28"/>
          <w:szCs w:val="28"/>
        </w:rPr>
        <w:t>достигнут показатель</w:t>
      </w:r>
      <w:r w:rsidRPr="00B81C12">
        <w:rPr>
          <w:rFonts w:ascii="Times New Roman" w:eastAsia="Times New Roman" w:hAnsi="Times New Roman" w:cs="Times New Roman"/>
          <w:sz w:val="28"/>
          <w:szCs w:val="28"/>
        </w:rPr>
        <w:t>, характеризующ</w:t>
      </w:r>
      <w:r>
        <w:rPr>
          <w:rFonts w:ascii="Times New Roman" w:eastAsia="Times New Roman" w:hAnsi="Times New Roman" w:cs="Times New Roman"/>
          <w:sz w:val="28"/>
          <w:szCs w:val="28"/>
        </w:rPr>
        <w:t xml:space="preserve">ие объем государственной услуги </w:t>
      </w:r>
      <w:r w:rsidR="003C037A">
        <w:rPr>
          <w:rFonts w:ascii="Times New Roman" w:eastAsia="Times New Roman" w:hAnsi="Times New Roman" w:cs="Times New Roman"/>
          <w:sz w:val="28"/>
          <w:szCs w:val="28"/>
        </w:rPr>
        <w:t>45</w:t>
      </w:r>
      <w:r w:rsidR="00D528AF">
        <w:rPr>
          <w:rFonts w:ascii="Times New Roman" w:eastAsia="Times New Roman" w:hAnsi="Times New Roman" w:cs="Times New Roman"/>
          <w:sz w:val="28"/>
          <w:szCs w:val="28"/>
        </w:rPr>
        <w:t>.</w:t>
      </w:r>
      <w:proofErr w:type="gramEnd"/>
      <w:r w:rsidR="00D528AF">
        <w:rPr>
          <w:rFonts w:ascii="Times New Roman" w:eastAsia="Times New Roman" w:hAnsi="Times New Roman" w:cs="Times New Roman"/>
          <w:sz w:val="28"/>
          <w:szCs w:val="28"/>
        </w:rPr>
        <w:t xml:space="preserve"> Государственное задание </w:t>
      </w:r>
      <w:r>
        <w:rPr>
          <w:rFonts w:ascii="Times New Roman" w:eastAsia="Times New Roman" w:hAnsi="Times New Roman" w:cs="Times New Roman"/>
          <w:sz w:val="28"/>
          <w:szCs w:val="28"/>
        </w:rPr>
        <w:t>выполнен</w:t>
      </w:r>
      <w:r w:rsidR="00D528AF">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на </w:t>
      </w:r>
      <w:r w:rsidR="003C037A">
        <w:rPr>
          <w:rFonts w:ascii="Times New Roman" w:eastAsia="Times New Roman" w:hAnsi="Times New Roman" w:cs="Times New Roman"/>
          <w:sz w:val="28"/>
          <w:szCs w:val="28"/>
        </w:rPr>
        <w:t xml:space="preserve">107 </w:t>
      </w:r>
      <w:r>
        <w:rPr>
          <w:rFonts w:ascii="Times New Roman" w:eastAsia="Times New Roman" w:hAnsi="Times New Roman" w:cs="Times New Roman"/>
          <w:sz w:val="28"/>
          <w:szCs w:val="28"/>
        </w:rPr>
        <w:t>%</w:t>
      </w:r>
      <w:r w:rsidR="00D528AF">
        <w:rPr>
          <w:rFonts w:ascii="Times New Roman" w:eastAsia="Times New Roman" w:hAnsi="Times New Roman" w:cs="Times New Roman"/>
          <w:sz w:val="28"/>
          <w:szCs w:val="28"/>
        </w:rPr>
        <w:t xml:space="preserve"> от запланированного показателя</w:t>
      </w:r>
      <w:r>
        <w:rPr>
          <w:rFonts w:ascii="Times New Roman" w:eastAsia="Times New Roman" w:hAnsi="Times New Roman" w:cs="Times New Roman"/>
          <w:sz w:val="28"/>
          <w:szCs w:val="28"/>
        </w:rPr>
        <w:t>.</w:t>
      </w:r>
      <w:r w:rsidR="00861163">
        <w:rPr>
          <w:rFonts w:ascii="Times New Roman" w:eastAsia="Times New Roman" w:hAnsi="Times New Roman" w:cs="Times New Roman"/>
          <w:sz w:val="28"/>
          <w:szCs w:val="28"/>
        </w:rPr>
        <w:t xml:space="preserve"> </w:t>
      </w:r>
      <w:r w:rsidR="003C037A">
        <w:rPr>
          <w:rFonts w:ascii="Times New Roman" w:eastAsia="Times New Roman" w:hAnsi="Times New Roman" w:cs="Times New Roman"/>
          <w:sz w:val="28"/>
          <w:szCs w:val="28"/>
        </w:rPr>
        <w:t xml:space="preserve"> </w:t>
      </w:r>
    </w:p>
    <w:p w:rsidR="00555AD1" w:rsidRDefault="00555AD1" w:rsidP="00555AD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Согласно</w:t>
      </w:r>
      <w:proofErr w:type="gramEnd"/>
      <w:r>
        <w:rPr>
          <w:rFonts w:ascii="Times New Roman" w:eastAsia="Times New Roman" w:hAnsi="Times New Roman" w:cs="Times New Roman"/>
          <w:sz w:val="28"/>
          <w:szCs w:val="28"/>
        </w:rPr>
        <w:t xml:space="preserve"> </w:t>
      </w:r>
      <w:r w:rsidR="00D528AF">
        <w:rPr>
          <w:rFonts w:ascii="Times New Roman" w:eastAsia="Times New Roman" w:hAnsi="Times New Roman" w:cs="Times New Roman"/>
          <w:sz w:val="28"/>
          <w:szCs w:val="28"/>
        </w:rPr>
        <w:t>государственного задания на 2018</w:t>
      </w:r>
      <w:r>
        <w:rPr>
          <w:rFonts w:ascii="Times New Roman" w:eastAsia="Times New Roman" w:hAnsi="Times New Roman" w:cs="Times New Roman"/>
          <w:sz w:val="28"/>
          <w:szCs w:val="28"/>
        </w:rPr>
        <w:t xml:space="preserve"> год в учреждении по Разделу 6, наименование государственной услуги «</w:t>
      </w:r>
      <w:r w:rsidRPr="00B81C12">
        <w:rPr>
          <w:rFonts w:ascii="Times New Roman" w:eastAsia="Times New Roman" w:hAnsi="Times New Roman" w:cs="Times New Roman"/>
          <w:sz w:val="28"/>
          <w:szCs w:val="28"/>
        </w:rPr>
        <w:t>Оказание консу</w:t>
      </w:r>
      <w:r>
        <w:rPr>
          <w:rFonts w:ascii="Times New Roman" w:eastAsia="Times New Roman" w:hAnsi="Times New Roman" w:cs="Times New Roman"/>
          <w:sz w:val="28"/>
          <w:szCs w:val="28"/>
        </w:rPr>
        <w:t>льтативной, психологической, пед</w:t>
      </w:r>
      <w:r w:rsidRPr="00B81C12">
        <w:rPr>
          <w:rFonts w:ascii="Times New Roman" w:eastAsia="Times New Roman" w:hAnsi="Times New Roman" w:cs="Times New Roman"/>
          <w:sz w:val="28"/>
          <w:szCs w:val="28"/>
        </w:rPr>
        <w:t>агогической, юридической, социальной и иной помощи лицам из числа детей, завершивших пребывание в организации для детей-сирот</w:t>
      </w:r>
      <w:r>
        <w:rPr>
          <w:rFonts w:ascii="Times New Roman" w:eastAsia="Times New Roman" w:hAnsi="Times New Roman" w:cs="Times New Roman"/>
          <w:sz w:val="28"/>
          <w:szCs w:val="28"/>
        </w:rPr>
        <w:t>» установлен показатель 70, на отчетную дату данный по</w:t>
      </w:r>
      <w:r w:rsidR="00D528AF">
        <w:rPr>
          <w:rFonts w:ascii="Times New Roman" w:eastAsia="Times New Roman" w:hAnsi="Times New Roman" w:cs="Times New Roman"/>
          <w:sz w:val="28"/>
          <w:szCs w:val="28"/>
        </w:rPr>
        <w:t xml:space="preserve">казатель исполнен и составил </w:t>
      </w:r>
      <w:r w:rsidR="009B67C5">
        <w:rPr>
          <w:rFonts w:ascii="Times New Roman" w:eastAsia="Times New Roman" w:hAnsi="Times New Roman" w:cs="Times New Roman"/>
          <w:sz w:val="28"/>
          <w:szCs w:val="28"/>
        </w:rPr>
        <w:t>82</w:t>
      </w:r>
      <w:r w:rsidR="00893094">
        <w:rPr>
          <w:rFonts w:ascii="Times New Roman" w:eastAsia="Times New Roman" w:hAnsi="Times New Roman" w:cs="Times New Roman"/>
          <w:sz w:val="28"/>
          <w:szCs w:val="28"/>
        </w:rPr>
        <w:t>. Государст</w:t>
      </w:r>
      <w:r w:rsidR="006B0844">
        <w:rPr>
          <w:rFonts w:ascii="Times New Roman" w:eastAsia="Times New Roman" w:hAnsi="Times New Roman" w:cs="Times New Roman"/>
          <w:sz w:val="28"/>
          <w:szCs w:val="28"/>
        </w:rPr>
        <w:t>венное задание выполнение на 117</w:t>
      </w:r>
      <w:r w:rsidR="008930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2E1640" w:rsidRPr="00B902E3" w:rsidRDefault="002E1640" w:rsidP="00555AD1">
      <w:pPr>
        <w:spacing w:after="0" w:line="360" w:lineRule="auto"/>
        <w:ind w:firstLine="709"/>
        <w:jc w:val="both"/>
        <w:rPr>
          <w:rFonts w:ascii="Times New Roman" w:eastAsia="Times New Roman" w:hAnsi="Times New Roman" w:cs="Times New Roman"/>
          <w:sz w:val="28"/>
          <w:szCs w:val="28"/>
        </w:rPr>
      </w:pPr>
    </w:p>
    <w:p w:rsidR="00555AD1" w:rsidRPr="00CB78C2" w:rsidRDefault="00464929" w:rsidP="00555AD1">
      <w:pPr>
        <w:spacing w:after="0" w:line="36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Анализ выполнения показателей </w:t>
      </w:r>
      <w:r w:rsidR="00555AD1">
        <w:rPr>
          <w:rFonts w:ascii="Times New Roman" w:eastAsia="Times New Roman" w:hAnsi="Times New Roman" w:cs="Times New Roman"/>
          <w:b/>
          <w:sz w:val="28"/>
          <w:szCs w:val="28"/>
          <w:lang w:eastAsia="ru-RU"/>
        </w:rPr>
        <w:t xml:space="preserve">средней заработной </w:t>
      </w:r>
      <w:r w:rsidR="00555AD1" w:rsidRPr="00CB78C2">
        <w:rPr>
          <w:rFonts w:ascii="Times New Roman" w:eastAsia="Times New Roman" w:hAnsi="Times New Roman" w:cs="Times New Roman"/>
          <w:b/>
          <w:sz w:val="28"/>
          <w:szCs w:val="28"/>
          <w:lang w:eastAsia="ru-RU"/>
        </w:rPr>
        <w:t>платы в динамике</w:t>
      </w:r>
      <w:r w:rsidR="00D528AF">
        <w:rPr>
          <w:rFonts w:ascii="Times New Roman" w:eastAsia="Times New Roman" w:hAnsi="Times New Roman" w:cs="Times New Roman"/>
          <w:b/>
          <w:sz w:val="28"/>
          <w:szCs w:val="28"/>
          <w:lang w:eastAsia="ru-RU"/>
        </w:rPr>
        <w:t xml:space="preserve"> за 2018</w:t>
      </w:r>
      <w:r w:rsidR="00555AD1">
        <w:rPr>
          <w:rFonts w:ascii="Times New Roman" w:eastAsia="Times New Roman" w:hAnsi="Times New Roman" w:cs="Times New Roman"/>
          <w:b/>
          <w:sz w:val="28"/>
          <w:szCs w:val="28"/>
          <w:lang w:eastAsia="ru-RU"/>
        </w:rPr>
        <w:t xml:space="preserve"> год</w:t>
      </w:r>
      <w:r w:rsidR="00555AD1" w:rsidRPr="00CB78C2">
        <w:rPr>
          <w:rFonts w:ascii="Times New Roman" w:eastAsia="Times New Roman" w:hAnsi="Times New Roman" w:cs="Times New Roman"/>
          <w:b/>
          <w:sz w:val="28"/>
          <w:szCs w:val="28"/>
          <w:lang w:eastAsia="ru-RU"/>
        </w:rPr>
        <w:t>.</w:t>
      </w:r>
    </w:p>
    <w:tbl>
      <w:tblPr>
        <w:tblW w:w="0" w:type="auto"/>
        <w:jc w:val="center"/>
        <w:tblCellMar>
          <w:left w:w="0" w:type="dxa"/>
          <w:right w:w="0" w:type="dxa"/>
        </w:tblCellMar>
        <w:tblLook w:val="00A0" w:firstRow="1" w:lastRow="0" w:firstColumn="1" w:lastColumn="0" w:noHBand="0" w:noVBand="0"/>
      </w:tblPr>
      <w:tblGrid>
        <w:gridCol w:w="2837"/>
        <w:gridCol w:w="1749"/>
        <w:gridCol w:w="1552"/>
        <w:gridCol w:w="1749"/>
        <w:gridCol w:w="1458"/>
      </w:tblGrid>
      <w:tr w:rsidR="00555AD1" w:rsidRPr="00CB78C2" w:rsidTr="005B6B3D">
        <w:trPr>
          <w:trHeight w:val="518"/>
          <w:jc w:val="center"/>
        </w:trPr>
        <w:tc>
          <w:tcPr>
            <w:tcW w:w="2837" w:type="dxa"/>
            <w:tcBorders>
              <w:top w:val="single" w:sz="4" w:space="0" w:color="auto"/>
              <w:left w:val="single" w:sz="4" w:space="0" w:color="auto"/>
              <w:bottom w:val="nil"/>
              <w:right w:val="single" w:sz="8" w:space="0" w:color="auto"/>
            </w:tcBorders>
            <w:tcMar>
              <w:top w:w="0" w:type="dxa"/>
              <w:left w:w="108" w:type="dxa"/>
              <w:bottom w:w="0" w:type="dxa"/>
              <w:right w:w="108" w:type="dxa"/>
            </w:tcMar>
          </w:tcPr>
          <w:p w:rsidR="00555AD1" w:rsidRPr="00CB78C2" w:rsidRDefault="00555AD1" w:rsidP="005B6B3D">
            <w:pPr>
              <w:spacing w:after="0" w:line="240" w:lineRule="auto"/>
              <w:jc w:val="center"/>
              <w:rPr>
                <w:rFonts w:ascii="Times New Roman" w:eastAsia="Times New Roman" w:hAnsi="Times New Roman" w:cs="Times New Roman"/>
                <w:sz w:val="28"/>
                <w:szCs w:val="28"/>
                <w:lang w:eastAsia="ru-RU"/>
              </w:rPr>
            </w:pPr>
            <w:r w:rsidRPr="00CB78C2">
              <w:rPr>
                <w:rFonts w:ascii="Times New Roman" w:eastAsia="Times New Roman" w:hAnsi="Times New Roman" w:cs="Times New Roman"/>
                <w:sz w:val="28"/>
                <w:szCs w:val="28"/>
                <w:lang w:eastAsia="ru-RU"/>
              </w:rPr>
              <w:t>Категория</w:t>
            </w:r>
          </w:p>
          <w:p w:rsidR="00555AD1" w:rsidRPr="00CB78C2" w:rsidRDefault="00555AD1" w:rsidP="005B6B3D">
            <w:pPr>
              <w:spacing w:after="0" w:line="240" w:lineRule="auto"/>
              <w:jc w:val="center"/>
              <w:rPr>
                <w:rFonts w:ascii="Times New Roman" w:eastAsia="Times New Roman" w:hAnsi="Times New Roman" w:cs="Times New Roman"/>
                <w:sz w:val="28"/>
                <w:szCs w:val="28"/>
                <w:lang w:eastAsia="ru-RU"/>
              </w:rPr>
            </w:pPr>
            <w:r w:rsidRPr="00CB78C2">
              <w:rPr>
                <w:rFonts w:ascii="Times New Roman" w:eastAsia="Times New Roman" w:hAnsi="Times New Roman" w:cs="Times New Roman"/>
                <w:sz w:val="28"/>
                <w:szCs w:val="28"/>
                <w:lang w:eastAsia="ru-RU"/>
              </w:rPr>
              <w:t>работников</w:t>
            </w:r>
          </w:p>
        </w:tc>
        <w:tc>
          <w:tcPr>
            <w:tcW w:w="1749" w:type="dxa"/>
            <w:tcBorders>
              <w:top w:val="single" w:sz="4" w:space="0" w:color="auto"/>
              <w:left w:val="nil"/>
              <w:bottom w:val="nil"/>
              <w:right w:val="single" w:sz="8" w:space="0" w:color="auto"/>
            </w:tcBorders>
            <w:tcMar>
              <w:top w:w="0" w:type="dxa"/>
              <w:left w:w="108" w:type="dxa"/>
              <w:bottom w:w="0" w:type="dxa"/>
              <w:right w:w="108" w:type="dxa"/>
            </w:tcMar>
          </w:tcPr>
          <w:p w:rsidR="00555AD1" w:rsidRPr="00CB78C2" w:rsidRDefault="00555AD1" w:rsidP="005B6B3D">
            <w:pPr>
              <w:spacing w:after="0" w:line="240" w:lineRule="auto"/>
              <w:jc w:val="center"/>
              <w:rPr>
                <w:rFonts w:ascii="Times New Roman" w:eastAsia="Times New Roman" w:hAnsi="Times New Roman" w:cs="Times New Roman"/>
                <w:sz w:val="28"/>
                <w:szCs w:val="28"/>
                <w:lang w:eastAsia="ru-RU"/>
              </w:rPr>
            </w:pPr>
            <w:r w:rsidRPr="00CB78C2">
              <w:rPr>
                <w:rFonts w:ascii="Times New Roman" w:eastAsia="Times New Roman" w:hAnsi="Times New Roman" w:cs="Times New Roman"/>
                <w:sz w:val="28"/>
                <w:szCs w:val="28"/>
                <w:lang w:eastAsia="ru-RU"/>
              </w:rPr>
              <w:t xml:space="preserve">Фактическая </w:t>
            </w:r>
          </w:p>
          <w:p w:rsidR="00555AD1" w:rsidRPr="00CB78C2" w:rsidRDefault="00555AD1" w:rsidP="005B6B3D">
            <w:pPr>
              <w:spacing w:after="0" w:line="240" w:lineRule="auto"/>
              <w:jc w:val="center"/>
              <w:rPr>
                <w:rFonts w:ascii="Times New Roman" w:eastAsia="Times New Roman" w:hAnsi="Times New Roman" w:cs="Times New Roman"/>
                <w:sz w:val="28"/>
                <w:szCs w:val="28"/>
                <w:lang w:eastAsia="ru-RU"/>
              </w:rPr>
            </w:pPr>
            <w:r w:rsidRPr="00CB78C2">
              <w:rPr>
                <w:rFonts w:ascii="Times New Roman" w:eastAsia="Times New Roman" w:hAnsi="Times New Roman" w:cs="Times New Roman"/>
                <w:sz w:val="28"/>
                <w:szCs w:val="28"/>
                <w:lang w:eastAsia="ru-RU"/>
              </w:rPr>
              <w:t xml:space="preserve">за </w:t>
            </w:r>
          </w:p>
          <w:p w:rsidR="00555AD1" w:rsidRPr="00CB78C2" w:rsidRDefault="008F34B7" w:rsidP="005B6B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w:t>
            </w:r>
            <w:r w:rsidR="00555AD1" w:rsidRPr="00CB78C2">
              <w:rPr>
                <w:rFonts w:ascii="Times New Roman" w:eastAsia="Times New Roman" w:hAnsi="Times New Roman" w:cs="Times New Roman"/>
                <w:sz w:val="28"/>
                <w:szCs w:val="28"/>
                <w:lang w:eastAsia="ru-RU"/>
              </w:rPr>
              <w:t>г</w:t>
            </w:r>
          </w:p>
        </w:tc>
        <w:tc>
          <w:tcPr>
            <w:tcW w:w="1552" w:type="dxa"/>
            <w:tcBorders>
              <w:top w:val="single" w:sz="4" w:space="0" w:color="auto"/>
              <w:left w:val="nil"/>
              <w:bottom w:val="nil"/>
              <w:right w:val="single" w:sz="8" w:space="0" w:color="auto"/>
            </w:tcBorders>
            <w:tcMar>
              <w:top w:w="0" w:type="dxa"/>
              <w:left w:w="108" w:type="dxa"/>
              <w:bottom w:w="0" w:type="dxa"/>
              <w:right w:w="108" w:type="dxa"/>
            </w:tcMar>
          </w:tcPr>
          <w:p w:rsidR="00555AD1" w:rsidRPr="00CB78C2" w:rsidRDefault="00555AD1" w:rsidP="005B6B3D">
            <w:pPr>
              <w:spacing w:after="0" w:line="240" w:lineRule="auto"/>
              <w:jc w:val="center"/>
              <w:rPr>
                <w:rFonts w:ascii="Times New Roman" w:eastAsia="Times New Roman" w:hAnsi="Times New Roman" w:cs="Times New Roman"/>
                <w:sz w:val="28"/>
                <w:szCs w:val="28"/>
                <w:lang w:eastAsia="ru-RU"/>
              </w:rPr>
            </w:pPr>
            <w:r w:rsidRPr="00CB78C2">
              <w:rPr>
                <w:rFonts w:ascii="Times New Roman" w:eastAsia="Times New Roman" w:hAnsi="Times New Roman" w:cs="Times New Roman"/>
                <w:sz w:val="28"/>
                <w:szCs w:val="28"/>
                <w:lang w:eastAsia="ru-RU"/>
              </w:rPr>
              <w:t>По «дорожной карте»</w:t>
            </w:r>
          </w:p>
        </w:tc>
        <w:tc>
          <w:tcPr>
            <w:tcW w:w="1749" w:type="dxa"/>
            <w:tcBorders>
              <w:top w:val="single" w:sz="4" w:space="0" w:color="auto"/>
              <w:left w:val="nil"/>
              <w:bottom w:val="nil"/>
              <w:right w:val="single" w:sz="4" w:space="0" w:color="auto"/>
            </w:tcBorders>
            <w:tcMar>
              <w:top w:w="0" w:type="dxa"/>
              <w:left w:w="108" w:type="dxa"/>
              <w:bottom w:w="0" w:type="dxa"/>
              <w:right w:w="108" w:type="dxa"/>
            </w:tcMar>
          </w:tcPr>
          <w:p w:rsidR="00555AD1" w:rsidRPr="00CB78C2" w:rsidRDefault="00555AD1" w:rsidP="005B6B3D">
            <w:pPr>
              <w:spacing w:after="0" w:line="240" w:lineRule="auto"/>
              <w:jc w:val="center"/>
              <w:rPr>
                <w:rFonts w:ascii="Times New Roman" w:eastAsia="Times New Roman" w:hAnsi="Times New Roman" w:cs="Times New Roman"/>
                <w:sz w:val="28"/>
                <w:szCs w:val="28"/>
                <w:lang w:eastAsia="ru-RU"/>
              </w:rPr>
            </w:pPr>
            <w:r w:rsidRPr="00CB78C2">
              <w:rPr>
                <w:rFonts w:ascii="Times New Roman" w:eastAsia="Times New Roman" w:hAnsi="Times New Roman" w:cs="Times New Roman"/>
                <w:sz w:val="28"/>
                <w:szCs w:val="28"/>
                <w:lang w:eastAsia="ru-RU"/>
              </w:rPr>
              <w:t xml:space="preserve">Фактическая </w:t>
            </w:r>
          </w:p>
          <w:p w:rsidR="00555AD1" w:rsidRPr="00CB78C2" w:rsidRDefault="00555AD1" w:rsidP="00E44045">
            <w:pPr>
              <w:spacing w:after="0" w:line="240" w:lineRule="auto"/>
              <w:jc w:val="center"/>
              <w:rPr>
                <w:rFonts w:ascii="Times New Roman" w:eastAsia="Times New Roman" w:hAnsi="Times New Roman" w:cs="Times New Roman"/>
                <w:sz w:val="28"/>
                <w:szCs w:val="28"/>
                <w:lang w:eastAsia="ru-RU"/>
              </w:rPr>
            </w:pPr>
            <w:r w:rsidRPr="00CB78C2">
              <w:rPr>
                <w:rFonts w:ascii="Times New Roman" w:eastAsia="Times New Roman" w:hAnsi="Times New Roman" w:cs="Times New Roman"/>
                <w:sz w:val="28"/>
                <w:szCs w:val="28"/>
                <w:lang w:eastAsia="ru-RU"/>
              </w:rPr>
              <w:t xml:space="preserve">за </w:t>
            </w:r>
            <w:r>
              <w:rPr>
                <w:rFonts w:ascii="Times New Roman" w:eastAsia="Times New Roman" w:hAnsi="Times New Roman" w:cs="Times New Roman"/>
                <w:sz w:val="28"/>
                <w:szCs w:val="28"/>
                <w:lang w:eastAsia="ru-RU"/>
              </w:rPr>
              <w:t xml:space="preserve">  20</w:t>
            </w:r>
            <w:r w:rsidR="00E44045">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 xml:space="preserve"> </w:t>
            </w:r>
            <w:r w:rsidRPr="00CB78C2">
              <w:rPr>
                <w:rFonts w:ascii="Times New Roman" w:eastAsia="Times New Roman" w:hAnsi="Times New Roman" w:cs="Times New Roman"/>
                <w:sz w:val="28"/>
                <w:szCs w:val="28"/>
                <w:lang w:eastAsia="ru-RU"/>
              </w:rPr>
              <w:t>г</w:t>
            </w:r>
          </w:p>
        </w:tc>
        <w:tc>
          <w:tcPr>
            <w:tcW w:w="1458" w:type="dxa"/>
            <w:tcBorders>
              <w:top w:val="single" w:sz="4" w:space="0" w:color="auto"/>
              <w:left w:val="nil"/>
              <w:bottom w:val="nil"/>
              <w:right w:val="single" w:sz="4" w:space="0" w:color="auto"/>
            </w:tcBorders>
          </w:tcPr>
          <w:p w:rsidR="00555AD1" w:rsidRPr="00CB78C2" w:rsidRDefault="00555AD1" w:rsidP="005B6B3D">
            <w:pPr>
              <w:spacing w:after="0" w:line="240" w:lineRule="auto"/>
              <w:jc w:val="center"/>
              <w:rPr>
                <w:rFonts w:ascii="Times New Roman" w:eastAsia="Times New Roman" w:hAnsi="Times New Roman" w:cs="Times New Roman"/>
                <w:sz w:val="28"/>
                <w:szCs w:val="28"/>
                <w:lang w:eastAsia="ru-RU"/>
              </w:rPr>
            </w:pPr>
            <w:r w:rsidRPr="00CB78C2">
              <w:rPr>
                <w:rFonts w:ascii="Times New Roman" w:eastAsia="Times New Roman" w:hAnsi="Times New Roman" w:cs="Times New Roman"/>
                <w:sz w:val="28"/>
                <w:szCs w:val="28"/>
                <w:lang w:eastAsia="ru-RU"/>
              </w:rPr>
              <w:t xml:space="preserve"> % к «дорожной карте»</w:t>
            </w:r>
          </w:p>
        </w:tc>
      </w:tr>
      <w:tr w:rsidR="008F34B7" w:rsidRPr="00CB78C2" w:rsidTr="005B6B3D">
        <w:trPr>
          <w:trHeight w:val="518"/>
          <w:jc w:val="center"/>
        </w:trPr>
        <w:tc>
          <w:tcPr>
            <w:tcW w:w="2837" w:type="dxa"/>
            <w:tcBorders>
              <w:top w:val="single" w:sz="4" w:space="0" w:color="auto"/>
              <w:left w:val="single" w:sz="4" w:space="0" w:color="auto"/>
              <w:bottom w:val="nil"/>
              <w:right w:val="single" w:sz="8" w:space="0" w:color="auto"/>
            </w:tcBorders>
            <w:tcMar>
              <w:top w:w="0" w:type="dxa"/>
              <w:left w:w="108" w:type="dxa"/>
              <w:bottom w:w="0" w:type="dxa"/>
              <w:right w:w="108" w:type="dxa"/>
            </w:tcMar>
          </w:tcPr>
          <w:p w:rsidR="008F34B7" w:rsidRPr="00CB78C2" w:rsidRDefault="008F34B7" w:rsidP="008F34B7">
            <w:pPr>
              <w:spacing w:after="0" w:line="240" w:lineRule="auto"/>
              <w:rPr>
                <w:rFonts w:ascii="Times New Roman" w:eastAsia="Times New Roman" w:hAnsi="Times New Roman" w:cs="Times New Roman"/>
                <w:sz w:val="28"/>
                <w:szCs w:val="28"/>
                <w:lang w:eastAsia="ru-RU"/>
              </w:rPr>
            </w:pPr>
            <w:r w:rsidRPr="00CB78C2">
              <w:rPr>
                <w:rFonts w:ascii="Times New Roman" w:eastAsia="Times New Roman" w:hAnsi="Times New Roman" w:cs="Times New Roman"/>
                <w:sz w:val="28"/>
                <w:szCs w:val="28"/>
                <w:lang w:eastAsia="ru-RU"/>
              </w:rPr>
              <w:t>Руководитель учреждения</w:t>
            </w:r>
          </w:p>
        </w:tc>
        <w:tc>
          <w:tcPr>
            <w:tcW w:w="1749" w:type="dxa"/>
            <w:tcBorders>
              <w:top w:val="single" w:sz="4" w:space="0" w:color="auto"/>
              <w:left w:val="nil"/>
              <w:bottom w:val="nil"/>
              <w:right w:val="single" w:sz="8" w:space="0" w:color="auto"/>
            </w:tcBorders>
            <w:tcMar>
              <w:top w:w="0" w:type="dxa"/>
              <w:left w:w="108" w:type="dxa"/>
              <w:bottom w:w="0" w:type="dxa"/>
              <w:right w:w="108" w:type="dxa"/>
            </w:tcMar>
          </w:tcPr>
          <w:p w:rsidR="008F34B7" w:rsidRPr="00CB78C2" w:rsidRDefault="008F34B7" w:rsidP="008F34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50024,90</w:t>
            </w:r>
          </w:p>
        </w:tc>
        <w:tc>
          <w:tcPr>
            <w:tcW w:w="1552" w:type="dxa"/>
            <w:tcBorders>
              <w:top w:val="single" w:sz="4" w:space="0" w:color="auto"/>
              <w:left w:val="nil"/>
              <w:bottom w:val="nil"/>
              <w:right w:val="single" w:sz="8" w:space="0" w:color="auto"/>
            </w:tcBorders>
            <w:tcMar>
              <w:top w:w="0" w:type="dxa"/>
              <w:left w:w="108" w:type="dxa"/>
              <w:bottom w:w="0" w:type="dxa"/>
              <w:right w:w="108" w:type="dxa"/>
            </w:tcMar>
          </w:tcPr>
          <w:p w:rsidR="008F34B7" w:rsidRPr="00CB78C2" w:rsidRDefault="008F34B7" w:rsidP="008F34B7">
            <w:pPr>
              <w:spacing w:after="0" w:line="240" w:lineRule="auto"/>
              <w:jc w:val="center"/>
              <w:rPr>
                <w:rFonts w:ascii="Times New Roman" w:eastAsia="Times New Roman" w:hAnsi="Times New Roman" w:cs="Times New Roman"/>
                <w:sz w:val="28"/>
                <w:szCs w:val="28"/>
                <w:lang w:eastAsia="ru-RU"/>
              </w:rPr>
            </w:pPr>
          </w:p>
        </w:tc>
        <w:tc>
          <w:tcPr>
            <w:tcW w:w="1749" w:type="dxa"/>
            <w:tcBorders>
              <w:top w:val="single" w:sz="4" w:space="0" w:color="auto"/>
              <w:left w:val="nil"/>
              <w:bottom w:val="nil"/>
              <w:right w:val="single" w:sz="4" w:space="0" w:color="auto"/>
            </w:tcBorders>
            <w:tcMar>
              <w:top w:w="0" w:type="dxa"/>
              <w:left w:w="108" w:type="dxa"/>
              <w:bottom w:w="0" w:type="dxa"/>
              <w:right w:w="108" w:type="dxa"/>
            </w:tcMar>
          </w:tcPr>
          <w:p w:rsidR="008F34B7" w:rsidRPr="00CB78C2" w:rsidRDefault="001D2096" w:rsidP="008F34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52513,87</w:t>
            </w:r>
          </w:p>
        </w:tc>
        <w:tc>
          <w:tcPr>
            <w:tcW w:w="1458" w:type="dxa"/>
            <w:tcBorders>
              <w:top w:val="single" w:sz="4" w:space="0" w:color="auto"/>
              <w:left w:val="nil"/>
              <w:bottom w:val="nil"/>
              <w:right w:val="single" w:sz="4" w:space="0" w:color="auto"/>
            </w:tcBorders>
          </w:tcPr>
          <w:p w:rsidR="008F34B7" w:rsidRPr="00CB78C2" w:rsidRDefault="008F34B7" w:rsidP="008F34B7">
            <w:pPr>
              <w:spacing w:after="0" w:line="240" w:lineRule="auto"/>
              <w:jc w:val="center"/>
              <w:rPr>
                <w:rFonts w:ascii="Times New Roman" w:eastAsia="Times New Roman" w:hAnsi="Times New Roman" w:cs="Times New Roman"/>
                <w:sz w:val="28"/>
                <w:szCs w:val="28"/>
                <w:lang w:eastAsia="ru-RU"/>
              </w:rPr>
            </w:pPr>
          </w:p>
        </w:tc>
      </w:tr>
      <w:tr w:rsidR="008F34B7" w:rsidRPr="00CB78C2" w:rsidTr="005B6B3D">
        <w:trPr>
          <w:trHeight w:val="518"/>
          <w:jc w:val="center"/>
        </w:trPr>
        <w:tc>
          <w:tcPr>
            <w:tcW w:w="2837" w:type="dxa"/>
            <w:tcBorders>
              <w:top w:val="single" w:sz="4" w:space="0" w:color="auto"/>
              <w:left w:val="single" w:sz="4" w:space="0" w:color="auto"/>
              <w:bottom w:val="nil"/>
              <w:right w:val="single" w:sz="8" w:space="0" w:color="auto"/>
            </w:tcBorders>
            <w:tcMar>
              <w:top w:w="0" w:type="dxa"/>
              <w:left w:w="108" w:type="dxa"/>
              <w:bottom w:w="0" w:type="dxa"/>
              <w:right w:w="108" w:type="dxa"/>
            </w:tcMar>
          </w:tcPr>
          <w:p w:rsidR="008F34B7" w:rsidRPr="00CB78C2" w:rsidRDefault="008F34B7" w:rsidP="008F34B7">
            <w:pPr>
              <w:spacing w:after="0" w:line="240" w:lineRule="auto"/>
              <w:rPr>
                <w:rFonts w:ascii="Times New Roman" w:eastAsia="Times New Roman" w:hAnsi="Times New Roman" w:cs="Times New Roman"/>
                <w:sz w:val="28"/>
                <w:szCs w:val="28"/>
                <w:lang w:eastAsia="ru-RU"/>
              </w:rPr>
            </w:pPr>
            <w:r w:rsidRPr="00CB78C2">
              <w:rPr>
                <w:rFonts w:ascii="Times New Roman" w:eastAsia="Times New Roman" w:hAnsi="Times New Roman" w:cs="Times New Roman"/>
                <w:sz w:val="28"/>
                <w:szCs w:val="28"/>
                <w:lang w:eastAsia="ru-RU"/>
              </w:rPr>
              <w:t>Заместители руководителя, главный бухгалтер, иные руководители</w:t>
            </w:r>
          </w:p>
        </w:tc>
        <w:tc>
          <w:tcPr>
            <w:tcW w:w="1749" w:type="dxa"/>
            <w:tcBorders>
              <w:top w:val="single" w:sz="4" w:space="0" w:color="auto"/>
              <w:left w:val="nil"/>
              <w:bottom w:val="nil"/>
              <w:right w:val="single" w:sz="8" w:space="0" w:color="auto"/>
            </w:tcBorders>
            <w:tcMar>
              <w:top w:w="0" w:type="dxa"/>
              <w:left w:w="108" w:type="dxa"/>
              <w:bottom w:w="0" w:type="dxa"/>
              <w:right w:w="108" w:type="dxa"/>
            </w:tcMar>
          </w:tcPr>
          <w:p w:rsidR="008F34B7" w:rsidRPr="00CB78C2" w:rsidRDefault="008F34B7" w:rsidP="008F34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30813,08</w:t>
            </w:r>
          </w:p>
        </w:tc>
        <w:tc>
          <w:tcPr>
            <w:tcW w:w="1552" w:type="dxa"/>
            <w:tcBorders>
              <w:top w:val="single" w:sz="4" w:space="0" w:color="auto"/>
              <w:left w:val="nil"/>
              <w:bottom w:val="nil"/>
              <w:right w:val="single" w:sz="8" w:space="0" w:color="auto"/>
            </w:tcBorders>
            <w:tcMar>
              <w:top w:w="0" w:type="dxa"/>
              <w:left w:w="108" w:type="dxa"/>
              <w:bottom w:w="0" w:type="dxa"/>
              <w:right w:w="108" w:type="dxa"/>
            </w:tcMar>
          </w:tcPr>
          <w:p w:rsidR="008F34B7" w:rsidRPr="00CB78C2" w:rsidRDefault="008F34B7" w:rsidP="008F34B7">
            <w:pPr>
              <w:spacing w:after="0" w:line="240" w:lineRule="auto"/>
              <w:jc w:val="center"/>
              <w:rPr>
                <w:rFonts w:ascii="Times New Roman" w:eastAsia="Times New Roman" w:hAnsi="Times New Roman" w:cs="Times New Roman"/>
                <w:sz w:val="28"/>
                <w:szCs w:val="28"/>
                <w:lang w:eastAsia="ru-RU"/>
              </w:rPr>
            </w:pPr>
          </w:p>
        </w:tc>
        <w:tc>
          <w:tcPr>
            <w:tcW w:w="1749" w:type="dxa"/>
            <w:tcBorders>
              <w:top w:val="single" w:sz="4" w:space="0" w:color="auto"/>
              <w:left w:val="nil"/>
              <w:bottom w:val="nil"/>
              <w:right w:val="single" w:sz="4" w:space="0" w:color="auto"/>
            </w:tcBorders>
            <w:tcMar>
              <w:top w:w="0" w:type="dxa"/>
              <w:left w:w="108" w:type="dxa"/>
              <w:bottom w:w="0" w:type="dxa"/>
              <w:right w:w="108" w:type="dxa"/>
            </w:tcMar>
          </w:tcPr>
          <w:p w:rsidR="008F34B7" w:rsidRPr="00CB78C2" w:rsidRDefault="001D2096" w:rsidP="00A476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34669,30</w:t>
            </w:r>
          </w:p>
        </w:tc>
        <w:tc>
          <w:tcPr>
            <w:tcW w:w="1458" w:type="dxa"/>
            <w:tcBorders>
              <w:top w:val="single" w:sz="4" w:space="0" w:color="auto"/>
              <w:left w:val="nil"/>
              <w:bottom w:val="nil"/>
              <w:right w:val="single" w:sz="4" w:space="0" w:color="auto"/>
            </w:tcBorders>
          </w:tcPr>
          <w:p w:rsidR="008F34B7" w:rsidRPr="00CB78C2" w:rsidRDefault="008F34B7" w:rsidP="008F34B7">
            <w:pPr>
              <w:spacing w:after="0" w:line="240" w:lineRule="auto"/>
              <w:jc w:val="center"/>
              <w:rPr>
                <w:rFonts w:ascii="Times New Roman" w:eastAsia="Times New Roman" w:hAnsi="Times New Roman" w:cs="Times New Roman"/>
                <w:sz w:val="28"/>
                <w:szCs w:val="28"/>
                <w:lang w:eastAsia="ru-RU"/>
              </w:rPr>
            </w:pPr>
          </w:p>
        </w:tc>
      </w:tr>
      <w:tr w:rsidR="008F34B7" w:rsidRPr="00CB78C2" w:rsidTr="005B6B3D">
        <w:trPr>
          <w:trHeight w:val="252"/>
          <w:jc w:val="center"/>
        </w:trPr>
        <w:tc>
          <w:tcPr>
            <w:tcW w:w="2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4B7" w:rsidRPr="00CB78C2" w:rsidRDefault="008F34B7" w:rsidP="008F34B7">
            <w:pPr>
              <w:spacing w:after="0" w:line="240" w:lineRule="auto"/>
              <w:jc w:val="both"/>
              <w:rPr>
                <w:rFonts w:ascii="Times New Roman" w:eastAsia="Times New Roman" w:hAnsi="Times New Roman" w:cs="Times New Roman"/>
                <w:sz w:val="28"/>
                <w:szCs w:val="28"/>
                <w:lang w:eastAsia="ru-RU"/>
              </w:rPr>
            </w:pPr>
            <w:r w:rsidRPr="00CB78C2">
              <w:rPr>
                <w:rFonts w:ascii="Times New Roman" w:eastAsia="Times New Roman" w:hAnsi="Times New Roman" w:cs="Times New Roman"/>
                <w:sz w:val="28"/>
                <w:szCs w:val="28"/>
                <w:lang w:eastAsia="ru-RU"/>
              </w:rPr>
              <w:t>Педагогические работники</w:t>
            </w:r>
          </w:p>
        </w:tc>
        <w:tc>
          <w:tcPr>
            <w:tcW w:w="1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4B7" w:rsidRPr="00CB78C2" w:rsidRDefault="008F34B7" w:rsidP="008F34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33899,47</w:t>
            </w:r>
          </w:p>
        </w:tc>
        <w:tc>
          <w:tcPr>
            <w:tcW w:w="1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4B7" w:rsidRPr="00CB78C2" w:rsidRDefault="008E77C4" w:rsidP="00A476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37569</w:t>
            </w:r>
          </w:p>
        </w:tc>
        <w:tc>
          <w:tcPr>
            <w:tcW w:w="1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4B7" w:rsidRPr="00CB78C2" w:rsidRDefault="001D2096" w:rsidP="008F34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37569,08</w:t>
            </w:r>
          </w:p>
        </w:tc>
        <w:tc>
          <w:tcPr>
            <w:tcW w:w="1458" w:type="dxa"/>
            <w:tcBorders>
              <w:top w:val="single" w:sz="4" w:space="0" w:color="auto"/>
              <w:left w:val="single" w:sz="4" w:space="0" w:color="auto"/>
              <w:bottom w:val="single" w:sz="4" w:space="0" w:color="auto"/>
              <w:right w:val="single" w:sz="4" w:space="0" w:color="auto"/>
            </w:tcBorders>
          </w:tcPr>
          <w:p w:rsidR="008F34B7" w:rsidRPr="00CB78C2" w:rsidRDefault="00A47699" w:rsidP="008F34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008F34B7">
              <w:rPr>
                <w:rFonts w:ascii="Times New Roman" w:eastAsia="Times New Roman" w:hAnsi="Times New Roman" w:cs="Times New Roman"/>
                <w:sz w:val="28"/>
                <w:szCs w:val="28"/>
                <w:lang w:eastAsia="ru-RU"/>
              </w:rPr>
              <w:t>%</w:t>
            </w:r>
          </w:p>
        </w:tc>
      </w:tr>
      <w:tr w:rsidR="008F34B7" w:rsidRPr="00CB78C2" w:rsidTr="005B6B3D">
        <w:trPr>
          <w:trHeight w:val="252"/>
          <w:jc w:val="center"/>
        </w:trPr>
        <w:tc>
          <w:tcPr>
            <w:tcW w:w="2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4B7" w:rsidRPr="00CB78C2" w:rsidRDefault="008F34B7" w:rsidP="008F34B7">
            <w:pPr>
              <w:spacing w:after="0" w:line="240" w:lineRule="auto"/>
              <w:jc w:val="both"/>
              <w:rPr>
                <w:rFonts w:ascii="Times New Roman" w:eastAsia="Times New Roman" w:hAnsi="Times New Roman" w:cs="Times New Roman"/>
                <w:sz w:val="28"/>
                <w:szCs w:val="28"/>
                <w:lang w:eastAsia="ru-RU"/>
              </w:rPr>
            </w:pPr>
            <w:r w:rsidRPr="00CB78C2">
              <w:rPr>
                <w:rFonts w:ascii="Times New Roman" w:eastAsia="Times New Roman" w:hAnsi="Times New Roman" w:cs="Times New Roman"/>
                <w:sz w:val="28"/>
                <w:szCs w:val="28"/>
                <w:lang w:eastAsia="ru-RU"/>
              </w:rPr>
              <w:lastRenderedPageBreak/>
              <w:t>Врачи</w:t>
            </w:r>
          </w:p>
        </w:tc>
        <w:tc>
          <w:tcPr>
            <w:tcW w:w="1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4B7" w:rsidRPr="00CB78C2" w:rsidRDefault="008F34B7" w:rsidP="008F34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29012,92</w:t>
            </w:r>
          </w:p>
        </w:tc>
        <w:tc>
          <w:tcPr>
            <w:tcW w:w="1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4B7" w:rsidRPr="00CB78C2" w:rsidRDefault="008E77C4" w:rsidP="008F34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75138</w:t>
            </w:r>
          </w:p>
        </w:tc>
        <w:tc>
          <w:tcPr>
            <w:tcW w:w="1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4B7" w:rsidRPr="00CB78C2" w:rsidRDefault="001D2096" w:rsidP="0089309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73078,63</w:t>
            </w:r>
          </w:p>
        </w:tc>
        <w:tc>
          <w:tcPr>
            <w:tcW w:w="1458" w:type="dxa"/>
            <w:tcBorders>
              <w:top w:val="single" w:sz="4" w:space="0" w:color="auto"/>
              <w:left w:val="single" w:sz="4" w:space="0" w:color="auto"/>
              <w:bottom w:val="single" w:sz="4" w:space="0" w:color="auto"/>
              <w:right w:val="single" w:sz="4" w:space="0" w:color="auto"/>
            </w:tcBorders>
          </w:tcPr>
          <w:p w:rsidR="008F34B7" w:rsidRPr="00CB78C2" w:rsidRDefault="001D2096" w:rsidP="008F34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97,3%</w:t>
            </w:r>
          </w:p>
        </w:tc>
      </w:tr>
      <w:tr w:rsidR="008F34B7" w:rsidRPr="00CB78C2" w:rsidTr="005B6B3D">
        <w:trPr>
          <w:jc w:val="center"/>
        </w:trPr>
        <w:tc>
          <w:tcPr>
            <w:tcW w:w="283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8F34B7" w:rsidRPr="00CB78C2" w:rsidRDefault="008F34B7" w:rsidP="008F34B7">
            <w:pPr>
              <w:spacing w:after="0" w:line="240" w:lineRule="auto"/>
              <w:jc w:val="both"/>
              <w:rPr>
                <w:rFonts w:ascii="Times New Roman" w:eastAsia="Times New Roman" w:hAnsi="Times New Roman" w:cs="Times New Roman"/>
                <w:sz w:val="28"/>
                <w:szCs w:val="28"/>
                <w:lang w:eastAsia="ru-RU"/>
              </w:rPr>
            </w:pPr>
            <w:r w:rsidRPr="00CB78C2">
              <w:rPr>
                <w:rFonts w:ascii="Times New Roman" w:eastAsia="Times New Roman" w:hAnsi="Times New Roman" w:cs="Times New Roman"/>
                <w:sz w:val="28"/>
                <w:szCs w:val="28"/>
                <w:lang w:eastAsia="ru-RU"/>
              </w:rPr>
              <w:t>Соц. работники</w:t>
            </w:r>
          </w:p>
        </w:tc>
        <w:tc>
          <w:tcPr>
            <w:tcW w:w="174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F34B7" w:rsidRPr="00CB78C2" w:rsidRDefault="008F34B7" w:rsidP="008F34B7">
            <w:pPr>
              <w:spacing w:after="0" w:line="240" w:lineRule="auto"/>
              <w:jc w:val="center"/>
              <w:rPr>
                <w:rFonts w:ascii="Times New Roman" w:eastAsia="Times New Roman" w:hAnsi="Times New Roman" w:cs="Times New Roman"/>
                <w:sz w:val="28"/>
                <w:szCs w:val="28"/>
                <w:lang w:eastAsia="ru-RU"/>
              </w:rPr>
            </w:pPr>
          </w:p>
        </w:tc>
        <w:tc>
          <w:tcPr>
            <w:tcW w:w="1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F34B7" w:rsidRPr="00CB78C2" w:rsidRDefault="008F34B7" w:rsidP="008F34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49"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8F34B7" w:rsidRPr="00CB78C2" w:rsidRDefault="008F34B7" w:rsidP="008F34B7">
            <w:pPr>
              <w:spacing w:after="0" w:line="240" w:lineRule="auto"/>
              <w:jc w:val="center"/>
              <w:rPr>
                <w:rFonts w:ascii="Times New Roman" w:eastAsia="Times New Roman" w:hAnsi="Times New Roman" w:cs="Times New Roman"/>
                <w:sz w:val="28"/>
                <w:szCs w:val="28"/>
                <w:lang w:eastAsia="ru-RU"/>
              </w:rPr>
            </w:pPr>
          </w:p>
        </w:tc>
        <w:tc>
          <w:tcPr>
            <w:tcW w:w="1458" w:type="dxa"/>
            <w:tcBorders>
              <w:top w:val="single" w:sz="4" w:space="0" w:color="auto"/>
              <w:left w:val="nil"/>
              <w:bottom w:val="single" w:sz="8" w:space="0" w:color="auto"/>
              <w:right w:val="single" w:sz="4" w:space="0" w:color="auto"/>
            </w:tcBorders>
          </w:tcPr>
          <w:p w:rsidR="008F34B7" w:rsidRPr="00CB78C2" w:rsidRDefault="008F34B7" w:rsidP="008F34B7">
            <w:pPr>
              <w:spacing w:after="0" w:line="240" w:lineRule="auto"/>
              <w:jc w:val="center"/>
              <w:rPr>
                <w:rFonts w:ascii="Times New Roman" w:eastAsia="Times New Roman" w:hAnsi="Times New Roman" w:cs="Times New Roman"/>
                <w:sz w:val="28"/>
                <w:szCs w:val="28"/>
                <w:lang w:eastAsia="ru-RU"/>
              </w:rPr>
            </w:pPr>
          </w:p>
        </w:tc>
      </w:tr>
      <w:tr w:rsidR="008F34B7" w:rsidRPr="00CB78C2" w:rsidTr="005B6B3D">
        <w:trPr>
          <w:jc w:val="center"/>
        </w:trPr>
        <w:tc>
          <w:tcPr>
            <w:tcW w:w="2837"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F34B7" w:rsidRPr="00CB78C2" w:rsidRDefault="008F34B7" w:rsidP="008F34B7">
            <w:pPr>
              <w:spacing w:after="0" w:line="240" w:lineRule="auto"/>
              <w:jc w:val="both"/>
              <w:rPr>
                <w:rFonts w:ascii="Times New Roman" w:eastAsia="Times New Roman" w:hAnsi="Times New Roman" w:cs="Times New Roman"/>
                <w:sz w:val="28"/>
                <w:szCs w:val="28"/>
                <w:lang w:eastAsia="ru-RU"/>
              </w:rPr>
            </w:pPr>
            <w:r w:rsidRPr="00CB78C2">
              <w:rPr>
                <w:rFonts w:ascii="Times New Roman" w:eastAsia="Times New Roman" w:hAnsi="Times New Roman" w:cs="Times New Roman"/>
                <w:sz w:val="28"/>
                <w:szCs w:val="28"/>
                <w:lang w:eastAsia="ru-RU"/>
              </w:rPr>
              <w:t>Средний мед. персонал</w:t>
            </w:r>
          </w:p>
        </w:tc>
        <w:tc>
          <w:tcPr>
            <w:tcW w:w="1749" w:type="dxa"/>
            <w:tcBorders>
              <w:top w:val="nil"/>
              <w:left w:val="nil"/>
              <w:bottom w:val="single" w:sz="8" w:space="0" w:color="auto"/>
              <w:right w:val="single" w:sz="8" w:space="0" w:color="auto"/>
            </w:tcBorders>
            <w:tcMar>
              <w:top w:w="0" w:type="dxa"/>
              <w:left w:w="108" w:type="dxa"/>
              <w:bottom w:w="0" w:type="dxa"/>
              <w:right w:w="108" w:type="dxa"/>
            </w:tcMar>
          </w:tcPr>
          <w:p w:rsidR="008F34B7" w:rsidRPr="00CB78C2" w:rsidRDefault="008F34B7" w:rsidP="008F34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22547,48</w:t>
            </w:r>
          </w:p>
        </w:tc>
        <w:tc>
          <w:tcPr>
            <w:tcW w:w="1552" w:type="dxa"/>
            <w:tcBorders>
              <w:top w:val="nil"/>
              <w:left w:val="nil"/>
              <w:bottom w:val="single" w:sz="8" w:space="0" w:color="auto"/>
              <w:right w:val="single" w:sz="8" w:space="0" w:color="auto"/>
            </w:tcBorders>
            <w:tcMar>
              <w:top w:w="0" w:type="dxa"/>
              <w:left w:w="108" w:type="dxa"/>
              <w:bottom w:w="0" w:type="dxa"/>
              <w:right w:w="108" w:type="dxa"/>
            </w:tcMar>
          </w:tcPr>
          <w:p w:rsidR="008F34B7" w:rsidRPr="00CB78C2" w:rsidRDefault="008E77C4" w:rsidP="00A476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37569</w:t>
            </w:r>
          </w:p>
        </w:tc>
        <w:tc>
          <w:tcPr>
            <w:tcW w:w="1749" w:type="dxa"/>
            <w:tcBorders>
              <w:top w:val="nil"/>
              <w:left w:val="nil"/>
              <w:bottom w:val="single" w:sz="8" w:space="0" w:color="auto"/>
              <w:right w:val="single" w:sz="4" w:space="0" w:color="auto"/>
            </w:tcBorders>
            <w:tcMar>
              <w:top w:w="0" w:type="dxa"/>
              <w:left w:w="108" w:type="dxa"/>
              <w:bottom w:w="0" w:type="dxa"/>
              <w:right w:w="108" w:type="dxa"/>
            </w:tcMar>
          </w:tcPr>
          <w:p w:rsidR="008F34B7" w:rsidRPr="00CB78C2" w:rsidRDefault="001D2096" w:rsidP="008F34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35753,45</w:t>
            </w:r>
          </w:p>
        </w:tc>
        <w:tc>
          <w:tcPr>
            <w:tcW w:w="1458" w:type="dxa"/>
            <w:tcBorders>
              <w:top w:val="nil"/>
              <w:left w:val="nil"/>
              <w:bottom w:val="single" w:sz="8" w:space="0" w:color="auto"/>
              <w:right w:val="single" w:sz="4" w:space="0" w:color="auto"/>
            </w:tcBorders>
          </w:tcPr>
          <w:p w:rsidR="008F34B7" w:rsidRPr="00CB78C2" w:rsidRDefault="001D2096" w:rsidP="008F34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95,2</w:t>
            </w:r>
            <w:r w:rsidR="008F34B7">
              <w:rPr>
                <w:rFonts w:ascii="Times New Roman" w:eastAsia="Times New Roman" w:hAnsi="Times New Roman" w:cs="Times New Roman"/>
                <w:sz w:val="28"/>
                <w:szCs w:val="28"/>
                <w:lang w:eastAsia="ru-RU"/>
              </w:rPr>
              <w:t xml:space="preserve"> %</w:t>
            </w:r>
          </w:p>
        </w:tc>
      </w:tr>
      <w:tr w:rsidR="008F34B7" w:rsidRPr="00CB78C2" w:rsidTr="005B6B3D">
        <w:trPr>
          <w:jc w:val="center"/>
        </w:trPr>
        <w:tc>
          <w:tcPr>
            <w:tcW w:w="2837"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F34B7" w:rsidRPr="00CB78C2" w:rsidRDefault="008F34B7" w:rsidP="008F34B7">
            <w:pPr>
              <w:spacing w:after="0" w:line="240" w:lineRule="auto"/>
              <w:jc w:val="both"/>
              <w:rPr>
                <w:rFonts w:ascii="Times New Roman" w:eastAsia="Times New Roman" w:hAnsi="Times New Roman" w:cs="Times New Roman"/>
                <w:sz w:val="28"/>
                <w:szCs w:val="28"/>
                <w:lang w:eastAsia="ru-RU"/>
              </w:rPr>
            </w:pPr>
            <w:r w:rsidRPr="00CB78C2">
              <w:rPr>
                <w:rFonts w:ascii="Times New Roman" w:eastAsia="Times New Roman" w:hAnsi="Times New Roman" w:cs="Times New Roman"/>
                <w:sz w:val="28"/>
                <w:szCs w:val="28"/>
                <w:lang w:eastAsia="ru-RU"/>
              </w:rPr>
              <w:t>Младший мед. персонал</w:t>
            </w:r>
          </w:p>
        </w:tc>
        <w:tc>
          <w:tcPr>
            <w:tcW w:w="1749" w:type="dxa"/>
            <w:tcBorders>
              <w:top w:val="nil"/>
              <w:left w:val="nil"/>
              <w:bottom w:val="single" w:sz="8" w:space="0" w:color="auto"/>
              <w:right w:val="single" w:sz="8" w:space="0" w:color="auto"/>
            </w:tcBorders>
            <w:tcMar>
              <w:top w:w="0" w:type="dxa"/>
              <w:left w:w="108" w:type="dxa"/>
              <w:bottom w:w="0" w:type="dxa"/>
              <w:right w:w="108" w:type="dxa"/>
            </w:tcMar>
          </w:tcPr>
          <w:p w:rsidR="008F34B7" w:rsidRPr="00CB78C2" w:rsidRDefault="008F34B7" w:rsidP="008F34B7">
            <w:pPr>
              <w:spacing w:after="0" w:line="240" w:lineRule="auto"/>
              <w:jc w:val="center"/>
              <w:rPr>
                <w:rFonts w:ascii="Times New Roman" w:eastAsia="Times New Roman" w:hAnsi="Times New Roman" w:cs="Times New Roman"/>
                <w:sz w:val="28"/>
                <w:szCs w:val="28"/>
                <w:lang w:eastAsia="ru-RU"/>
              </w:rPr>
            </w:pPr>
          </w:p>
        </w:tc>
        <w:tc>
          <w:tcPr>
            <w:tcW w:w="1552" w:type="dxa"/>
            <w:tcBorders>
              <w:top w:val="nil"/>
              <w:left w:val="nil"/>
              <w:bottom w:val="single" w:sz="8" w:space="0" w:color="auto"/>
              <w:right w:val="single" w:sz="8" w:space="0" w:color="auto"/>
            </w:tcBorders>
            <w:tcMar>
              <w:top w:w="0" w:type="dxa"/>
              <w:left w:w="108" w:type="dxa"/>
              <w:bottom w:w="0" w:type="dxa"/>
              <w:right w:w="108" w:type="dxa"/>
            </w:tcMar>
          </w:tcPr>
          <w:p w:rsidR="008F34B7" w:rsidRPr="00CB78C2" w:rsidRDefault="008F34B7" w:rsidP="008F34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49" w:type="dxa"/>
            <w:tcBorders>
              <w:top w:val="nil"/>
              <w:left w:val="nil"/>
              <w:bottom w:val="single" w:sz="8" w:space="0" w:color="auto"/>
              <w:right w:val="single" w:sz="4" w:space="0" w:color="auto"/>
            </w:tcBorders>
            <w:tcMar>
              <w:top w:w="0" w:type="dxa"/>
              <w:left w:w="108" w:type="dxa"/>
              <w:bottom w:w="0" w:type="dxa"/>
              <w:right w:w="108" w:type="dxa"/>
            </w:tcMar>
          </w:tcPr>
          <w:p w:rsidR="008F34B7" w:rsidRPr="00CB78C2" w:rsidRDefault="008F34B7" w:rsidP="008F34B7">
            <w:pPr>
              <w:spacing w:after="0" w:line="240" w:lineRule="auto"/>
              <w:jc w:val="center"/>
              <w:rPr>
                <w:rFonts w:ascii="Times New Roman" w:eastAsia="Times New Roman" w:hAnsi="Times New Roman" w:cs="Times New Roman"/>
                <w:sz w:val="28"/>
                <w:szCs w:val="28"/>
                <w:lang w:eastAsia="ru-RU"/>
              </w:rPr>
            </w:pPr>
          </w:p>
        </w:tc>
        <w:tc>
          <w:tcPr>
            <w:tcW w:w="1458" w:type="dxa"/>
            <w:tcBorders>
              <w:top w:val="nil"/>
              <w:left w:val="nil"/>
              <w:bottom w:val="single" w:sz="8" w:space="0" w:color="auto"/>
              <w:right w:val="single" w:sz="4" w:space="0" w:color="auto"/>
            </w:tcBorders>
          </w:tcPr>
          <w:p w:rsidR="008F34B7" w:rsidRPr="00CB78C2" w:rsidRDefault="008F34B7" w:rsidP="008F34B7">
            <w:pPr>
              <w:spacing w:after="0" w:line="240" w:lineRule="auto"/>
              <w:jc w:val="center"/>
              <w:rPr>
                <w:rFonts w:ascii="Times New Roman" w:eastAsia="Times New Roman" w:hAnsi="Times New Roman" w:cs="Times New Roman"/>
                <w:sz w:val="28"/>
                <w:szCs w:val="28"/>
                <w:lang w:eastAsia="ru-RU"/>
              </w:rPr>
            </w:pPr>
          </w:p>
        </w:tc>
      </w:tr>
      <w:tr w:rsidR="008F34B7" w:rsidRPr="00CB78C2" w:rsidTr="005B6B3D">
        <w:trPr>
          <w:jc w:val="center"/>
        </w:trPr>
        <w:tc>
          <w:tcPr>
            <w:tcW w:w="2837"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8F34B7" w:rsidRPr="00CB78C2" w:rsidRDefault="008F34B7" w:rsidP="008F34B7">
            <w:pPr>
              <w:spacing w:after="0" w:line="240" w:lineRule="auto"/>
              <w:jc w:val="both"/>
              <w:rPr>
                <w:rFonts w:ascii="Times New Roman" w:eastAsia="Times New Roman" w:hAnsi="Times New Roman" w:cs="Times New Roman"/>
                <w:sz w:val="28"/>
                <w:szCs w:val="28"/>
                <w:lang w:eastAsia="ru-RU"/>
              </w:rPr>
            </w:pPr>
            <w:r w:rsidRPr="00CB78C2">
              <w:rPr>
                <w:rFonts w:ascii="Times New Roman" w:eastAsia="Times New Roman" w:hAnsi="Times New Roman" w:cs="Times New Roman"/>
                <w:sz w:val="28"/>
                <w:szCs w:val="28"/>
                <w:lang w:eastAsia="ru-RU"/>
              </w:rPr>
              <w:t>Прочие</w:t>
            </w:r>
          </w:p>
        </w:tc>
        <w:tc>
          <w:tcPr>
            <w:tcW w:w="1749" w:type="dxa"/>
            <w:tcBorders>
              <w:top w:val="nil"/>
              <w:left w:val="nil"/>
              <w:bottom w:val="single" w:sz="4" w:space="0" w:color="auto"/>
              <w:right w:val="single" w:sz="8" w:space="0" w:color="auto"/>
            </w:tcBorders>
            <w:tcMar>
              <w:top w:w="0" w:type="dxa"/>
              <w:left w:w="108" w:type="dxa"/>
              <w:bottom w:w="0" w:type="dxa"/>
              <w:right w:w="108" w:type="dxa"/>
            </w:tcMar>
          </w:tcPr>
          <w:p w:rsidR="008F34B7" w:rsidRPr="00CB78C2" w:rsidRDefault="008F34B7" w:rsidP="008F34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14425,78</w:t>
            </w:r>
          </w:p>
        </w:tc>
        <w:tc>
          <w:tcPr>
            <w:tcW w:w="1552" w:type="dxa"/>
            <w:tcBorders>
              <w:top w:val="nil"/>
              <w:left w:val="nil"/>
              <w:bottom w:val="single" w:sz="4" w:space="0" w:color="auto"/>
              <w:right w:val="single" w:sz="8" w:space="0" w:color="auto"/>
            </w:tcBorders>
            <w:tcMar>
              <w:top w:w="0" w:type="dxa"/>
              <w:left w:w="108" w:type="dxa"/>
              <w:bottom w:w="0" w:type="dxa"/>
              <w:right w:w="108" w:type="dxa"/>
            </w:tcMar>
          </w:tcPr>
          <w:p w:rsidR="008F34B7" w:rsidRPr="00CB78C2" w:rsidRDefault="008F34B7" w:rsidP="008F34B7">
            <w:pPr>
              <w:spacing w:after="0" w:line="240" w:lineRule="auto"/>
              <w:jc w:val="center"/>
              <w:rPr>
                <w:rFonts w:ascii="Times New Roman" w:eastAsia="Times New Roman" w:hAnsi="Times New Roman" w:cs="Times New Roman"/>
                <w:sz w:val="28"/>
                <w:szCs w:val="28"/>
                <w:lang w:eastAsia="ru-RU"/>
              </w:rPr>
            </w:pPr>
          </w:p>
        </w:tc>
        <w:tc>
          <w:tcPr>
            <w:tcW w:w="1749" w:type="dxa"/>
            <w:tcBorders>
              <w:top w:val="nil"/>
              <w:left w:val="nil"/>
              <w:bottom w:val="single" w:sz="4" w:space="0" w:color="auto"/>
              <w:right w:val="single" w:sz="4" w:space="0" w:color="auto"/>
            </w:tcBorders>
            <w:tcMar>
              <w:top w:w="0" w:type="dxa"/>
              <w:left w:w="108" w:type="dxa"/>
              <w:bottom w:w="0" w:type="dxa"/>
              <w:right w:w="108" w:type="dxa"/>
            </w:tcMar>
          </w:tcPr>
          <w:p w:rsidR="008F34B7" w:rsidRPr="00CB78C2" w:rsidRDefault="001D2096" w:rsidP="0089309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20185,68</w:t>
            </w:r>
          </w:p>
        </w:tc>
        <w:tc>
          <w:tcPr>
            <w:tcW w:w="1458" w:type="dxa"/>
            <w:tcBorders>
              <w:top w:val="nil"/>
              <w:left w:val="nil"/>
              <w:bottom w:val="single" w:sz="4" w:space="0" w:color="auto"/>
              <w:right w:val="single" w:sz="4" w:space="0" w:color="auto"/>
            </w:tcBorders>
          </w:tcPr>
          <w:p w:rsidR="008F34B7" w:rsidRPr="00CB78C2" w:rsidRDefault="008F34B7" w:rsidP="008F34B7">
            <w:pPr>
              <w:spacing w:after="0" w:line="240" w:lineRule="auto"/>
              <w:jc w:val="center"/>
              <w:rPr>
                <w:rFonts w:ascii="Times New Roman" w:eastAsia="Times New Roman" w:hAnsi="Times New Roman" w:cs="Times New Roman"/>
                <w:sz w:val="28"/>
                <w:szCs w:val="28"/>
                <w:lang w:eastAsia="ru-RU"/>
              </w:rPr>
            </w:pPr>
          </w:p>
        </w:tc>
      </w:tr>
    </w:tbl>
    <w:p w:rsidR="00555AD1" w:rsidRDefault="00555AD1" w:rsidP="00555AD1">
      <w:pPr>
        <w:spacing w:after="0" w:line="240" w:lineRule="auto"/>
        <w:jc w:val="both"/>
        <w:rPr>
          <w:rFonts w:ascii="Times New Roman" w:eastAsia="Times New Roman" w:hAnsi="Times New Roman" w:cs="Times New Roman"/>
          <w:bCs/>
          <w:iCs/>
          <w:color w:val="000000"/>
          <w:sz w:val="28"/>
          <w:szCs w:val="28"/>
          <w:lang w:eastAsia="ru-RU"/>
        </w:rPr>
      </w:pPr>
    </w:p>
    <w:p w:rsidR="001D2096" w:rsidRDefault="001D2096" w:rsidP="00CF7285">
      <w:pPr>
        <w:spacing w:after="0" w:line="360" w:lineRule="auto"/>
        <w:ind w:firstLine="70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Не выполнение</w:t>
      </w:r>
      <w:r w:rsidR="00893094" w:rsidRPr="00893094">
        <w:rPr>
          <w:rFonts w:ascii="Times New Roman" w:eastAsia="Times New Roman" w:hAnsi="Times New Roman" w:cs="Times New Roman"/>
          <w:bCs/>
          <w:iCs/>
          <w:color w:val="000000"/>
          <w:sz w:val="28"/>
          <w:szCs w:val="28"/>
          <w:lang w:eastAsia="ru-RU"/>
        </w:rPr>
        <w:t xml:space="preserve"> по</w:t>
      </w:r>
      <w:r w:rsidR="00CF7285">
        <w:rPr>
          <w:rFonts w:ascii="Times New Roman" w:eastAsia="Times New Roman" w:hAnsi="Times New Roman" w:cs="Times New Roman"/>
          <w:bCs/>
          <w:iCs/>
          <w:color w:val="000000"/>
          <w:sz w:val="28"/>
          <w:szCs w:val="28"/>
          <w:lang w:eastAsia="ru-RU"/>
        </w:rPr>
        <w:t xml:space="preserve"> </w:t>
      </w:r>
      <w:r w:rsidR="00CF7285" w:rsidRPr="00CB78C2">
        <w:rPr>
          <w:rFonts w:ascii="Times New Roman" w:eastAsia="Times New Roman" w:hAnsi="Times New Roman" w:cs="Times New Roman"/>
          <w:sz w:val="28"/>
          <w:szCs w:val="28"/>
          <w:lang w:eastAsia="ru-RU"/>
        </w:rPr>
        <w:t>«дорожной карте»</w:t>
      </w:r>
      <w:r w:rsidR="00893094" w:rsidRPr="00893094">
        <w:rPr>
          <w:rFonts w:ascii="Times New Roman" w:eastAsia="Times New Roman" w:hAnsi="Times New Roman" w:cs="Times New Roman"/>
          <w:bCs/>
          <w:iCs/>
          <w:color w:val="000000"/>
          <w:sz w:val="28"/>
          <w:szCs w:val="28"/>
          <w:lang w:eastAsia="ru-RU"/>
        </w:rPr>
        <w:t xml:space="preserve"> категории работников </w:t>
      </w:r>
      <w:r w:rsidR="00CF7285">
        <w:rPr>
          <w:rFonts w:ascii="Times New Roman" w:eastAsia="Times New Roman" w:hAnsi="Times New Roman" w:cs="Times New Roman"/>
          <w:bCs/>
          <w:iCs/>
          <w:color w:val="000000"/>
          <w:sz w:val="28"/>
          <w:szCs w:val="28"/>
          <w:lang w:eastAsia="ru-RU"/>
        </w:rPr>
        <w:t xml:space="preserve">- </w:t>
      </w:r>
      <w:r w:rsidR="00A47699">
        <w:rPr>
          <w:rFonts w:ascii="Times New Roman" w:eastAsia="Times New Roman" w:hAnsi="Times New Roman" w:cs="Times New Roman"/>
          <w:bCs/>
          <w:iCs/>
          <w:color w:val="000000"/>
          <w:sz w:val="28"/>
          <w:szCs w:val="28"/>
          <w:lang w:eastAsia="ru-RU"/>
        </w:rPr>
        <w:t>медицинских</w:t>
      </w:r>
      <w:r w:rsidR="00893094">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работников:</w:t>
      </w:r>
    </w:p>
    <w:p w:rsidR="001D2096" w:rsidRDefault="001D2096" w:rsidP="00CF7285">
      <w:pPr>
        <w:spacing w:after="0" w:line="360" w:lineRule="auto"/>
        <w:ind w:firstLine="70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r w:rsidR="00A47699">
        <w:rPr>
          <w:rFonts w:ascii="Times New Roman" w:eastAsia="Times New Roman" w:hAnsi="Times New Roman" w:cs="Times New Roman"/>
          <w:bCs/>
          <w:iCs/>
          <w:color w:val="000000"/>
          <w:sz w:val="28"/>
          <w:szCs w:val="28"/>
          <w:lang w:eastAsia="ru-RU"/>
        </w:rPr>
        <w:t>средний медицинский персонал</w:t>
      </w:r>
      <w:r w:rsidR="00CF7285">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не выполнено  </w:t>
      </w:r>
      <w:r w:rsidR="00A47699">
        <w:rPr>
          <w:rFonts w:ascii="Times New Roman" w:eastAsia="Times New Roman" w:hAnsi="Times New Roman" w:cs="Times New Roman"/>
          <w:bCs/>
          <w:iCs/>
          <w:color w:val="000000"/>
          <w:sz w:val="28"/>
          <w:szCs w:val="28"/>
          <w:lang w:eastAsia="ru-RU"/>
        </w:rPr>
        <w:t xml:space="preserve">на </w:t>
      </w:r>
      <w:r>
        <w:rPr>
          <w:rFonts w:ascii="Times New Roman" w:eastAsia="Times New Roman" w:hAnsi="Times New Roman" w:cs="Times New Roman"/>
          <w:bCs/>
          <w:iCs/>
          <w:color w:val="000000"/>
          <w:sz w:val="28"/>
          <w:szCs w:val="28"/>
          <w:lang w:eastAsia="ru-RU"/>
        </w:rPr>
        <w:t>4,5</w:t>
      </w:r>
      <w:r w:rsidR="00893094" w:rsidRPr="00893094">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связано с длительным пребыванием</w:t>
      </w:r>
      <w:r w:rsidR="000A0B8D">
        <w:rPr>
          <w:rFonts w:ascii="Times New Roman" w:eastAsia="Times New Roman" w:hAnsi="Times New Roman" w:cs="Times New Roman"/>
          <w:bCs/>
          <w:iCs/>
          <w:color w:val="000000"/>
          <w:sz w:val="28"/>
          <w:szCs w:val="28"/>
          <w:lang w:eastAsia="ru-RU"/>
        </w:rPr>
        <w:t xml:space="preserve"> на </w:t>
      </w:r>
      <w:proofErr w:type="gramStart"/>
      <w:r w:rsidR="000A0B8D">
        <w:rPr>
          <w:rFonts w:ascii="Times New Roman" w:eastAsia="Times New Roman" w:hAnsi="Times New Roman" w:cs="Times New Roman"/>
          <w:bCs/>
          <w:iCs/>
          <w:color w:val="000000"/>
          <w:sz w:val="28"/>
          <w:szCs w:val="28"/>
          <w:lang w:eastAsia="ru-RU"/>
        </w:rPr>
        <w:t>больничном</w:t>
      </w:r>
      <w:proofErr w:type="gramEnd"/>
      <w:r w:rsidR="000A0B8D">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000A0B8D">
        <w:rPr>
          <w:rFonts w:ascii="Times New Roman" w:eastAsia="Times New Roman" w:hAnsi="Times New Roman" w:cs="Times New Roman"/>
          <w:bCs/>
          <w:iCs/>
          <w:color w:val="000000"/>
          <w:sz w:val="28"/>
          <w:szCs w:val="28"/>
          <w:lang w:eastAsia="ru-RU"/>
        </w:rPr>
        <w:t>в связи с нетрудоспособностью</w:t>
      </w:r>
      <w:r>
        <w:rPr>
          <w:rFonts w:ascii="Times New Roman" w:eastAsia="Times New Roman" w:hAnsi="Times New Roman" w:cs="Times New Roman"/>
          <w:bCs/>
          <w:iCs/>
          <w:color w:val="000000"/>
          <w:sz w:val="28"/>
          <w:szCs w:val="28"/>
          <w:lang w:eastAsia="ru-RU"/>
        </w:rPr>
        <w:t xml:space="preserve"> с 16.0</w:t>
      </w:r>
      <w:r w:rsidR="000A0B8D">
        <w:rPr>
          <w:rFonts w:ascii="Times New Roman" w:eastAsia="Times New Roman" w:hAnsi="Times New Roman" w:cs="Times New Roman"/>
          <w:bCs/>
          <w:iCs/>
          <w:color w:val="000000"/>
          <w:sz w:val="28"/>
          <w:szCs w:val="28"/>
          <w:lang w:eastAsia="ru-RU"/>
        </w:rPr>
        <w:t>7</w:t>
      </w:r>
      <w:r>
        <w:rPr>
          <w:rFonts w:ascii="Times New Roman" w:eastAsia="Times New Roman" w:hAnsi="Times New Roman" w:cs="Times New Roman"/>
          <w:bCs/>
          <w:iCs/>
          <w:color w:val="000000"/>
          <w:sz w:val="28"/>
          <w:szCs w:val="28"/>
          <w:lang w:eastAsia="ru-RU"/>
        </w:rPr>
        <w:t>.2018 по 22.11.2018 медицинской сестры,</w:t>
      </w:r>
    </w:p>
    <w:p w:rsidR="005C5F5B" w:rsidRDefault="001D2096" w:rsidP="002E1640">
      <w:pPr>
        <w:spacing w:after="0" w:line="360" w:lineRule="auto"/>
        <w:ind w:firstLine="70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r w:rsidR="00893094" w:rsidRPr="00893094">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врач, не выполнено  на 2,7</w:t>
      </w:r>
      <w:r w:rsidRPr="00893094">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связано с пребыванием на </w:t>
      </w:r>
      <w:proofErr w:type="gramStart"/>
      <w:r>
        <w:rPr>
          <w:rFonts w:ascii="Times New Roman" w:eastAsia="Times New Roman" w:hAnsi="Times New Roman" w:cs="Times New Roman"/>
          <w:bCs/>
          <w:iCs/>
          <w:color w:val="000000"/>
          <w:sz w:val="28"/>
          <w:szCs w:val="28"/>
          <w:lang w:eastAsia="ru-RU"/>
        </w:rPr>
        <w:t>больничном</w:t>
      </w:r>
      <w:proofErr w:type="gramEnd"/>
      <w:r>
        <w:rPr>
          <w:rFonts w:ascii="Times New Roman" w:eastAsia="Times New Roman" w:hAnsi="Times New Roman" w:cs="Times New Roman"/>
          <w:bCs/>
          <w:iCs/>
          <w:color w:val="000000"/>
          <w:sz w:val="28"/>
          <w:szCs w:val="28"/>
          <w:lang w:eastAsia="ru-RU"/>
        </w:rPr>
        <w:t xml:space="preserve"> в период с </w:t>
      </w:r>
      <w:r w:rsidR="000A0B8D">
        <w:rPr>
          <w:rFonts w:ascii="Times New Roman" w:eastAsia="Times New Roman" w:hAnsi="Times New Roman" w:cs="Times New Roman"/>
          <w:bCs/>
          <w:iCs/>
          <w:color w:val="000000"/>
          <w:sz w:val="28"/>
          <w:szCs w:val="28"/>
          <w:lang w:eastAsia="ru-RU"/>
        </w:rPr>
        <w:t>21.12.2018 по 29.12</w:t>
      </w:r>
      <w:r>
        <w:rPr>
          <w:rFonts w:ascii="Times New Roman" w:eastAsia="Times New Roman" w:hAnsi="Times New Roman" w:cs="Times New Roman"/>
          <w:bCs/>
          <w:iCs/>
          <w:color w:val="000000"/>
          <w:sz w:val="28"/>
          <w:szCs w:val="28"/>
          <w:lang w:eastAsia="ru-RU"/>
        </w:rPr>
        <w:t>.2018.</w:t>
      </w:r>
    </w:p>
    <w:p w:rsidR="002E1640" w:rsidRPr="002E1640" w:rsidRDefault="002E1640" w:rsidP="002E1640">
      <w:pPr>
        <w:spacing w:after="0" w:line="360" w:lineRule="auto"/>
        <w:ind w:firstLine="708"/>
        <w:jc w:val="both"/>
        <w:rPr>
          <w:rFonts w:ascii="Times New Roman" w:eastAsia="Times New Roman" w:hAnsi="Times New Roman" w:cs="Times New Roman"/>
          <w:bCs/>
          <w:iCs/>
          <w:color w:val="000000"/>
          <w:sz w:val="28"/>
          <w:szCs w:val="28"/>
          <w:lang w:eastAsia="ru-RU"/>
        </w:rPr>
      </w:pPr>
    </w:p>
    <w:p w:rsidR="00EA3F24" w:rsidRPr="00CB78C2" w:rsidRDefault="00EA3F24" w:rsidP="00EA3F24">
      <w:pPr>
        <w:spacing w:after="0" w:line="360" w:lineRule="auto"/>
        <w:ind w:left="1080"/>
        <w:jc w:val="center"/>
        <w:rPr>
          <w:rFonts w:ascii="Times New Roman" w:eastAsia="Times New Roman" w:hAnsi="Times New Roman" w:cs="Times New Roman"/>
          <w:b/>
          <w:bCs/>
          <w:iCs/>
          <w:color w:val="000000"/>
          <w:sz w:val="28"/>
          <w:szCs w:val="28"/>
          <w:lang w:eastAsia="ru-RU"/>
        </w:rPr>
      </w:pPr>
      <w:r w:rsidRPr="00CB78C2">
        <w:rPr>
          <w:rFonts w:ascii="Times New Roman" w:eastAsia="Times New Roman" w:hAnsi="Times New Roman" w:cs="Times New Roman"/>
          <w:b/>
          <w:bCs/>
          <w:iCs/>
          <w:color w:val="000000"/>
          <w:sz w:val="28"/>
          <w:szCs w:val="28"/>
          <w:lang w:eastAsia="ru-RU"/>
        </w:rPr>
        <w:t>Сведения о численности персонала.</w:t>
      </w:r>
    </w:p>
    <w:p w:rsidR="00EA3F24" w:rsidRDefault="00EA3F24" w:rsidP="00EA3F24">
      <w:pPr>
        <w:spacing w:after="0" w:line="360" w:lineRule="auto"/>
        <w:jc w:val="both"/>
        <w:rPr>
          <w:rFonts w:ascii="Times New Roman" w:eastAsia="Times New Roman" w:hAnsi="Times New Roman" w:cs="Times New Roman"/>
          <w:bCs/>
          <w:iCs/>
          <w:color w:val="000000"/>
          <w:sz w:val="28"/>
          <w:szCs w:val="28"/>
          <w:lang w:eastAsia="ru-RU"/>
        </w:rPr>
      </w:pPr>
      <w:r w:rsidRPr="00CB78C2">
        <w:rPr>
          <w:rFonts w:ascii="Times New Roman" w:eastAsia="Times New Roman" w:hAnsi="Times New Roman" w:cs="Times New Roman"/>
          <w:bCs/>
          <w:iCs/>
          <w:color w:val="000000"/>
          <w:sz w:val="28"/>
          <w:szCs w:val="28"/>
          <w:lang w:eastAsia="ru-RU"/>
        </w:rPr>
        <w:t>Штатная численность персо</w:t>
      </w:r>
      <w:r>
        <w:rPr>
          <w:rFonts w:ascii="Times New Roman" w:eastAsia="Times New Roman" w:hAnsi="Times New Roman" w:cs="Times New Roman"/>
          <w:bCs/>
          <w:iCs/>
          <w:color w:val="000000"/>
          <w:sz w:val="28"/>
          <w:szCs w:val="28"/>
          <w:lang w:eastAsia="ru-RU"/>
        </w:rPr>
        <w:t>нала по состоянию на 01.</w:t>
      </w:r>
      <w:r w:rsidR="00D7586E">
        <w:rPr>
          <w:rFonts w:ascii="Times New Roman" w:eastAsia="Times New Roman" w:hAnsi="Times New Roman" w:cs="Times New Roman"/>
          <w:bCs/>
          <w:iCs/>
          <w:color w:val="000000"/>
          <w:sz w:val="28"/>
          <w:szCs w:val="28"/>
          <w:lang w:eastAsia="ru-RU"/>
        </w:rPr>
        <w:t>10</w:t>
      </w:r>
      <w:r>
        <w:rPr>
          <w:rFonts w:ascii="Times New Roman" w:eastAsia="Times New Roman" w:hAnsi="Times New Roman" w:cs="Times New Roman"/>
          <w:bCs/>
          <w:iCs/>
          <w:color w:val="000000"/>
          <w:sz w:val="28"/>
          <w:szCs w:val="28"/>
          <w:lang w:eastAsia="ru-RU"/>
        </w:rPr>
        <w:t>.2018</w:t>
      </w:r>
      <w:r w:rsidRPr="00CB78C2">
        <w:rPr>
          <w:rFonts w:ascii="Times New Roman" w:eastAsia="Times New Roman" w:hAnsi="Times New Roman" w:cs="Times New Roman"/>
          <w:bCs/>
          <w:iCs/>
          <w:color w:val="000000"/>
          <w:sz w:val="28"/>
          <w:szCs w:val="28"/>
          <w:lang w:eastAsia="ru-RU"/>
        </w:rPr>
        <w:t>– 98,75</w:t>
      </w:r>
    </w:p>
    <w:p w:rsidR="00EA3F24" w:rsidRPr="00CB78C2" w:rsidRDefault="00EA3F24" w:rsidP="00EA3F24">
      <w:pPr>
        <w:spacing w:after="0" w:line="360" w:lineRule="auto"/>
        <w:jc w:val="both"/>
        <w:rPr>
          <w:rFonts w:ascii="Times New Roman" w:eastAsia="Times New Roman" w:hAnsi="Times New Roman" w:cs="Times New Roman"/>
          <w:bCs/>
          <w:iCs/>
          <w:color w:val="000000"/>
          <w:sz w:val="28"/>
          <w:szCs w:val="28"/>
          <w:lang w:eastAsia="ru-RU"/>
        </w:rPr>
      </w:pPr>
      <w:r w:rsidRPr="00CB78C2">
        <w:rPr>
          <w:rFonts w:ascii="Times New Roman" w:eastAsia="Times New Roman" w:hAnsi="Times New Roman" w:cs="Times New Roman"/>
          <w:bCs/>
          <w:iCs/>
          <w:color w:val="000000"/>
          <w:sz w:val="28"/>
          <w:szCs w:val="28"/>
          <w:lang w:eastAsia="ru-RU"/>
        </w:rPr>
        <w:t>Фактическая среднесписочная численность 8</w:t>
      </w:r>
      <w:r w:rsidR="00A47699">
        <w:rPr>
          <w:rFonts w:ascii="Times New Roman" w:eastAsia="Times New Roman" w:hAnsi="Times New Roman" w:cs="Times New Roman"/>
          <w:bCs/>
          <w:iCs/>
          <w:color w:val="000000"/>
          <w:sz w:val="28"/>
          <w:szCs w:val="28"/>
          <w:lang w:eastAsia="ru-RU"/>
        </w:rPr>
        <w:t>5</w:t>
      </w:r>
      <w:r w:rsidRPr="00CB78C2">
        <w:rPr>
          <w:rFonts w:ascii="Times New Roman" w:eastAsia="Times New Roman" w:hAnsi="Times New Roman" w:cs="Times New Roman"/>
          <w:bCs/>
          <w:iCs/>
          <w:color w:val="000000"/>
          <w:sz w:val="28"/>
          <w:szCs w:val="28"/>
          <w:lang w:eastAsia="ru-RU"/>
        </w:rPr>
        <w:t xml:space="preserve"> единиц</w:t>
      </w:r>
      <w:r>
        <w:rPr>
          <w:rFonts w:ascii="Times New Roman" w:eastAsia="Times New Roman" w:hAnsi="Times New Roman" w:cs="Times New Roman"/>
          <w:bCs/>
          <w:iCs/>
          <w:color w:val="000000"/>
          <w:sz w:val="28"/>
          <w:szCs w:val="28"/>
          <w:lang w:eastAsia="ru-RU"/>
        </w:rPr>
        <w:t>.</w:t>
      </w:r>
    </w:p>
    <w:p w:rsidR="00EA3F24" w:rsidRDefault="00EA3F24" w:rsidP="00EA3F24">
      <w:pPr>
        <w:spacing w:after="0" w:line="360" w:lineRule="auto"/>
        <w:jc w:val="both"/>
        <w:rPr>
          <w:rFonts w:ascii="Times New Roman" w:eastAsia="Times New Roman" w:hAnsi="Times New Roman" w:cs="Times New Roman"/>
          <w:bCs/>
          <w:iCs/>
          <w:color w:val="000000"/>
          <w:sz w:val="28"/>
          <w:szCs w:val="28"/>
          <w:lang w:eastAsia="ru-RU"/>
        </w:rPr>
      </w:pPr>
      <w:r w:rsidRPr="00CB78C2">
        <w:rPr>
          <w:rFonts w:ascii="Times New Roman" w:eastAsia="Times New Roman" w:hAnsi="Times New Roman" w:cs="Times New Roman"/>
          <w:bCs/>
          <w:iCs/>
          <w:color w:val="000000"/>
          <w:sz w:val="28"/>
          <w:szCs w:val="28"/>
          <w:lang w:eastAsia="ru-RU"/>
        </w:rPr>
        <w:t xml:space="preserve">Вакансии </w:t>
      </w:r>
      <w:r w:rsidR="00A47699">
        <w:rPr>
          <w:rFonts w:ascii="Times New Roman" w:eastAsia="Times New Roman" w:hAnsi="Times New Roman" w:cs="Times New Roman"/>
          <w:bCs/>
          <w:iCs/>
          <w:color w:val="000000"/>
          <w:sz w:val="28"/>
          <w:szCs w:val="28"/>
          <w:lang w:eastAsia="ru-RU"/>
        </w:rPr>
        <w:t>– 13</w:t>
      </w:r>
      <w:r>
        <w:rPr>
          <w:rFonts w:ascii="Times New Roman" w:eastAsia="Times New Roman" w:hAnsi="Times New Roman" w:cs="Times New Roman"/>
          <w:bCs/>
          <w:iCs/>
          <w:color w:val="000000"/>
          <w:sz w:val="28"/>
          <w:szCs w:val="28"/>
          <w:lang w:eastAsia="ru-RU"/>
        </w:rPr>
        <w:t>,75</w:t>
      </w:r>
      <w:r w:rsidRPr="00CB78C2">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color w:val="000000"/>
          <w:sz w:val="28"/>
          <w:szCs w:val="28"/>
          <w:lang w:eastAsia="ru-RU"/>
        </w:rPr>
        <w:t>ед</w:t>
      </w:r>
      <w:r w:rsidRPr="00CB78C2">
        <w:rPr>
          <w:rFonts w:ascii="Times New Roman" w:eastAsia="Times New Roman" w:hAnsi="Times New Roman" w:cs="Times New Roman"/>
          <w:bCs/>
          <w:iCs/>
          <w:color w:val="000000"/>
          <w:sz w:val="28"/>
          <w:szCs w:val="28"/>
          <w:lang w:eastAsia="ru-RU"/>
        </w:rPr>
        <w:t xml:space="preserve">. (в </w:t>
      </w:r>
      <w:proofErr w:type="spellStart"/>
      <w:r w:rsidRPr="00CB78C2">
        <w:rPr>
          <w:rFonts w:ascii="Times New Roman" w:eastAsia="Times New Roman" w:hAnsi="Times New Roman" w:cs="Times New Roman"/>
          <w:bCs/>
          <w:iCs/>
          <w:color w:val="000000"/>
          <w:sz w:val="28"/>
          <w:szCs w:val="28"/>
          <w:lang w:eastAsia="ru-RU"/>
        </w:rPr>
        <w:t>т.ч</w:t>
      </w:r>
      <w:proofErr w:type="spellEnd"/>
      <w:r w:rsidRPr="00CB78C2">
        <w:rPr>
          <w:rFonts w:ascii="Times New Roman" w:eastAsia="Times New Roman" w:hAnsi="Times New Roman" w:cs="Times New Roman"/>
          <w:bCs/>
          <w:iCs/>
          <w:color w:val="000000"/>
          <w:sz w:val="28"/>
          <w:szCs w:val="28"/>
          <w:lang w:eastAsia="ru-RU"/>
        </w:rPr>
        <w:t>.  бухгалт</w:t>
      </w:r>
      <w:r>
        <w:rPr>
          <w:rFonts w:ascii="Times New Roman" w:eastAsia="Times New Roman" w:hAnsi="Times New Roman" w:cs="Times New Roman"/>
          <w:bCs/>
          <w:iCs/>
          <w:color w:val="000000"/>
          <w:sz w:val="28"/>
          <w:szCs w:val="28"/>
          <w:lang w:eastAsia="ru-RU"/>
        </w:rPr>
        <w:t>ер - 1 ед., педагог-психолог – 0,5 ед., воспитатель – 3,25</w:t>
      </w:r>
      <w:r w:rsidRPr="00CB78C2">
        <w:rPr>
          <w:rFonts w:ascii="Times New Roman" w:eastAsia="Times New Roman" w:hAnsi="Times New Roman" w:cs="Times New Roman"/>
          <w:bCs/>
          <w:iCs/>
          <w:color w:val="000000"/>
          <w:sz w:val="28"/>
          <w:szCs w:val="28"/>
          <w:lang w:eastAsia="ru-RU"/>
        </w:rPr>
        <w:t xml:space="preserve"> ед., водитель </w:t>
      </w:r>
      <w:r w:rsidR="00A47699">
        <w:rPr>
          <w:rFonts w:ascii="Times New Roman" w:eastAsia="Times New Roman" w:hAnsi="Times New Roman" w:cs="Times New Roman"/>
          <w:bCs/>
          <w:iCs/>
          <w:color w:val="000000"/>
          <w:sz w:val="28"/>
          <w:szCs w:val="28"/>
          <w:lang w:eastAsia="ru-RU"/>
        </w:rPr>
        <w:t>2</w:t>
      </w:r>
      <w:r w:rsidRPr="00CB78C2">
        <w:rPr>
          <w:rFonts w:ascii="Times New Roman" w:eastAsia="Times New Roman" w:hAnsi="Times New Roman" w:cs="Times New Roman"/>
          <w:bCs/>
          <w:iCs/>
          <w:color w:val="000000"/>
          <w:sz w:val="28"/>
          <w:szCs w:val="28"/>
          <w:lang w:eastAsia="ru-RU"/>
        </w:rPr>
        <w:t xml:space="preserve"> ст., </w:t>
      </w:r>
      <w:r w:rsidR="00A47699">
        <w:rPr>
          <w:rFonts w:ascii="Times New Roman" w:eastAsia="Times New Roman" w:hAnsi="Times New Roman" w:cs="Times New Roman"/>
          <w:bCs/>
          <w:iCs/>
          <w:color w:val="000000"/>
          <w:sz w:val="28"/>
          <w:szCs w:val="28"/>
          <w:lang w:eastAsia="ru-RU"/>
        </w:rPr>
        <w:t xml:space="preserve">воспитатель – 1 ст., </w:t>
      </w:r>
      <w:r w:rsidRPr="00CB78C2">
        <w:rPr>
          <w:rFonts w:ascii="Times New Roman" w:eastAsia="Times New Roman" w:hAnsi="Times New Roman" w:cs="Times New Roman"/>
          <w:bCs/>
          <w:iCs/>
          <w:color w:val="000000"/>
          <w:sz w:val="28"/>
          <w:szCs w:val="28"/>
          <w:lang w:eastAsia="ru-RU"/>
        </w:rPr>
        <w:t>рабочий по обслуживанию зданий – 1 ст., педагог дополнительного образования – 0,5 ставки, специалист по охране труда</w:t>
      </w:r>
      <w:r>
        <w:rPr>
          <w:rFonts w:ascii="Times New Roman" w:eastAsia="Times New Roman" w:hAnsi="Times New Roman" w:cs="Times New Roman"/>
          <w:bCs/>
          <w:iCs/>
          <w:color w:val="000000"/>
          <w:sz w:val="28"/>
          <w:szCs w:val="28"/>
          <w:lang w:eastAsia="ru-RU"/>
        </w:rPr>
        <w:t xml:space="preserve"> – 0,5, </w:t>
      </w:r>
      <w:r w:rsidRPr="0064300C">
        <w:rPr>
          <w:rFonts w:ascii="Times New Roman" w:eastAsia="Times New Roman" w:hAnsi="Times New Roman" w:cs="Times New Roman"/>
          <w:bCs/>
          <w:iCs/>
          <w:color w:val="000000"/>
          <w:sz w:val="28"/>
          <w:szCs w:val="28"/>
          <w:lang w:eastAsia="ru-RU"/>
        </w:rPr>
        <w:t>медицинская</w:t>
      </w:r>
      <w:r>
        <w:rPr>
          <w:rFonts w:ascii="Times New Roman" w:eastAsia="Times New Roman" w:hAnsi="Times New Roman" w:cs="Times New Roman"/>
          <w:bCs/>
          <w:iCs/>
          <w:color w:val="000000"/>
          <w:sz w:val="28"/>
          <w:szCs w:val="28"/>
          <w:lang w:eastAsia="ru-RU"/>
        </w:rPr>
        <w:t xml:space="preserve"> сестра - 1 ед., специалист по социальной работе – 1 ед., программист – 0,5 ед., помощник воспитателя- 1,5 ед.)</w:t>
      </w:r>
      <w:r w:rsidRPr="00CB78C2">
        <w:rPr>
          <w:rFonts w:ascii="Times New Roman" w:eastAsia="Times New Roman" w:hAnsi="Times New Roman" w:cs="Times New Roman"/>
          <w:bCs/>
          <w:iCs/>
          <w:color w:val="000000"/>
          <w:sz w:val="28"/>
          <w:szCs w:val="28"/>
          <w:lang w:eastAsia="ru-RU"/>
        </w:rPr>
        <w:t>. Данные ставки по внутреннему совместительству и совмещению з</w:t>
      </w:r>
      <w:r>
        <w:rPr>
          <w:rFonts w:ascii="Times New Roman" w:eastAsia="Times New Roman" w:hAnsi="Times New Roman" w:cs="Times New Roman"/>
          <w:bCs/>
          <w:iCs/>
          <w:color w:val="000000"/>
          <w:sz w:val="28"/>
          <w:szCs w:val="28"/>
          <w:lang w:eastAsia="ru-RU"/>
        </w:rPr>
        <w:t>аняты работниками детского дома.</w:t>
      </w:r>
    </w:p>
    <w:p w:rsidR="00EA3F24" w:rsidRPr="00CB78C2" w:rsidRDefault="00EA3F24" w:rsidP="00DD279D">
      <w:pPr>
        <w:spacing w:after="0" w:line="360" w:lineRule="auto"/>
        <w:jc w:val="center"/>
        <w:rPr>
          <w:rFonts w:ascii="Times New Roman" w:eastAsia="Times New Roman" w:hAnsi="Times New Roman" w:cs="Times New Roman"/>
          <w:bCs/>
          <w:iCs/>
          <w:color w:val="000000"/>
          <w:sz w:val="28"/>
          <w:szCs w:val="28"/>
          <w:lang w:eastAsia="ru-RU"/>
        </w:rPr>
      </w:pPr>
      <w:r w:rsidRPr="00464929">
        <w:rPr>
          <w:rFonts w:ascii="Times New Roman" w:eastAsia="Times New Roman" w:hAnsi="Times New Roman" w:cs="Times New Roman"/>
          <w:b/>
          <w:bCs/>
          <w:iCs/>
          <w:color w:val="000000"/>
          <w:sz w:val="28"/>
          <w:szCs w:val="28"/>
          <w:lang w:eastAsia="ru-RU"/>
        </w:rPr>
        <w:t>Информация о финансовой деятельности учреждения</w:t>
      </w:r>
      <w:r>
        <w:rPr>
          <w:rFonts w:ascii="Times New Roman" w:eastAsia="Times New Roman" w:hAnsi="Times New Roman" w:cs="Times New Roman"/>
          <w:bCs/>
          <w:iCs/>
          <w:color w:val="000000"/>
          <w:sz w:val="28"/>
          <w:szCs w:val="28"/>
          <w:lang w:eastAsia="ru-RU"/>
        </w:rPr>
        <w:t>.</w:t>
      </w:r>
    </w:p>
    <w:p w:rsidR="00F46048" w:rsidRPr="0043760F" w:rsidRDefault="00F46048" w:rsidP="00F46048">
      <w:pPr>
        <w:spacing w:after="0" w:line="360" w:lineRule="auto"/>
        <w:ind w:firstLine="708"/>
        <w:jc w:val="both"/>
        <w:rPr>
          <w:rFonts w:ascii="Times New Roman" w:eastAsia="Times New Roman" w:hAnsi="Times New Roman" w:cs="Times New Roman"/>
          <w:sz w:val="28"/>
          <w:szCs w:val="28"/>
        </w:rPr>
      </w:pPr>
      <w:r w:rsidRPr="0043760F">
        <w:rPr>
          <w:rFonts w:ascii="Times New Roman" w:eastAsia="Times New Roman" w:hAnsi="Times New Roman" w:cs="Times New Roman"/>
          <w:sz w:val="28"/>
          <w:szCs w:val="28"/>
        </w:rPr>
        <w:t xml:space="preserve">Соглашением о порядке и условиях предоставления субсидии на финансовое обеспечение выполнения государственного задания и оказание государственных услуг (выполненных работ) №52-4 от </w:t>
      </w:r>
      <w:r w:rsidR="0033273E" w:rsidRPr="0043760F">
        <w:rPr>
          <w:rFonts w:ascii="Times New Roman" w:eastAsia="Times New Roman" w:hAnsi="Times New Roman" w:cs="Times New Roman"/>
          <w:sz w:val="28"/>
          <w:szCs w:val="28"/>
        </w:rPr>
        <w:t>25.12.</w:t>
      </w:r>
      <w:r w:rsidRPr="0043760F">
        <w:rPr>
          <w:rFonts w:ascii="Times New Roman" w:eastAsia="Times New Roman" w:hAnsi="Times New Roman" w:cs="Times New Roman"/>
          <w:sz w:val="28"/>
          <w:szCs w:val="28"/>
        </w:rPr>
        <w:t>2017 учреждению на финансовое обеспечение выполнения государственного</w:t>
      </w:r>
      <w:r w:rsidR="0033273E" w:rsidRPr="0043760F">
        <w:rPr>
          <w:rFonts w:ascii="Times New Roman" w:eastAsia="Times New Roman" w:hAnsi="Times New Roman" w:cs="Times New Roman"/>
          <w:sz w:val="28"/>
          <w:szCs w:val="28"/>
        </w:rPr>
        <w:t xml:space="preserve"> задания на 2018</w:t>
      </w:r>
      <w:r w:rsidRPr="0043760F">
        <w:rPr>
          <w:rFonts w:ascii="Times New Roman" w:eastAsia="Times New Roman" w:hAnsi="Times New Roman" w:cs="Times New Roman"/>
          <w:sz w:val="28"/>
          <w:szCs w:val="28"/>
        </w:rPr>
        <w:t xml:space="preserve"> год предусмотрено </w:t>
      </w:r>
      <w:r w:rsidR="0033273E" w:rsidRPr="0043760F">
        <w:rPr>
          <w:rFonts w:ascii="Times New Roman" w:eastAsia="Times New Roman" w:hAnsi="Times New Roman" w:cs="Times New Roman"/>
          <w:sz w:val="28"/>
          <w:szCs w:val="28"/>
        </w:rPr>
        <w:t>29102453,29</w:t>
      </w:r>
      <w:r w:rsidRPr="0043760F">
        <w:rPr>
          <w:rFonts w:ascii="Times New Roman" w:eastAsia="Times New Roman" w:hAnsi="Times New Roman" w:cs="Times New Roman"/>
          <w:sz w:val="28"/>
          <w:szCs w:val="28"/>
        </w:rPr>
        <w:t xml:space="preserve"> рублей. </w:t>
      </w:r>
    </w:p>
    <w:p w:rsidR="00893094" w:rsidRDefault="00F46048" w:rsidP="00F46048">
      <w:pPr>
        <w:spacing w:after="0" w:line="360" w:lineRule="auto"/>
        <w:ind w:firstLine="708"/>
        <w:jc w:val="both"/>
        <w:rPr>
          <w:rFonts w:ascii="Times New Roman" w:eastAsia="Times New Roman" w:hAnsi="Times New Roman" w:cs="Times New Roman"/>
          <w:sz w:val="28"/>
          <w:szCs w:val="28"/>
        </w:rPr>
      </w:pPr>
      <w:r w:rsidRPr="0043760F">
        <w:rPr>
          <w:rFonts w:ascii="Times New Roman" w:eastAsia="Times New Roman" w:hAnsi="Times New Roman" w:cs="Times New Roman"/>
          <w:sz w:val="28"/>
          <w:szCs w:val="28"/>
        </w:rPr>
        <w:lastRenderedPageBreak/>
        <w:t>Доп</w:t>
      </w:r>
      <w:r w:rsidR="007155FF" w:rsidRPr="0043760F">
        <w:rPr>
          <w:rFonts w:ascii="Times New Roman" w:eastAsia="Times New Roman" w:hAnsi="Times New Roman" w:cs="Times New Roman"/>
          <w:sz w:val="28"/>
          <w:szCs w:val="28"/>
        </w:rPr>
        <w:t>олнительным соглашением № 52-4/1</w:t>
      </w:r>
      <w:r w:rsidRPr="0043760F">
        <w:rPr>
          <w:rFonts w:ascii="Times New Roman" w:eastAsia="Times New Roman" w:hAnsi="Times New Roman" w:cs="Times New Roman"/>
          <w:sz w:val="28"/>
          <w:szCs w:val="28"/>
        </w:rPr>
        <w:t xml:space="preserve"> от </w:t>
      </w:r>
      <w:r w:rsidR="007155FF" w:rsidRPr="0043760F">
        <w:rPr>
          <w:rFonts w:ascii="Times New Roman" w:eastAsia="Times New Roman" w:hAnsi="Times New Roman" w:cs="Times New Roman"/>
          <w:sz w:val="28"/>
          <w:szCs w:val="28"/>
        </w:rPr>
        <w:t>1 марта 2018</w:t>
      </w:r>
      <w:r w:rsidRPr="0043760F">
        <w:rPr>
          <w:rFonts w:ascii="Times New Roman" w:eastAsia="Times New Roman" w:hAnsi="Times New Roman" w:cs="Times New Roman"/>
          <w:sz w:val="28"/>
          <w:szCs w:val="28"/>
        </w:rPr>
        <w:t xml:space="preserve"> года на выполнение государственного задания и оказание государственных услуг   финансовое обеспечение было увеличено и составило: </w:t>
      </w:r>
      <w:r w:rsidR="007155FF" w:rsidRPr="0043760F">
        <w:rPr>
          <w:rFonts w:ascii="Times New Roman" w:eastAsia="Times New Roman" w:hAnsi="Times New Roman" w:cs="Times New Roman"/>
          <w:sz w:val="28"/>
          <w:szCs w:val="28"/>
        </w:rPr>
        <w:t>40630385,52</w:t>
      </w:r>
      <w:r w:rsidRPr="0043760F">
        <w:rPr>
          <w:rFonts w:ascii="Times New Roman" w:eastAsia="Times New Roman" w:hAnsi="Times New Roman" w:cs="Times New Roman"/>
          <w:sz w:val="28"/>
          <w:szCs w:val="28"/>
        </w:rPr>
        <w:t xml:space="preserve"> рубл</w:t>
      </w:r>
      <w:r w:rsidR="007155FF" w:rsidRPr="0043760F">
        <w:rPr>
          <w:rFonts w:ascii="Times New Roman" w:eastAsia="Times New Roman" w:hAnsi="Times New Roman" w:cs="Times New Roman"/>
          <w:sz w:val="28"/>
          <w:szCs w:val="28"/>
        </w:rPr>
        <w:t>я</w:t>
      </w:r>
      <w:r w:rsidR="00B902E3" w:rsidRPr="0043760F">
        <w:rPr>
          <w:rFonts w:ascii="Times New Roman" w:eastAsia="Times New Roman" w:hAnsi="Times New Roman" w:cs="Times New Roman"/>
          <w:sz w:val="28"/>
          <w:szCs w:val="28"/>
        </w:rPr>
        <w:t>.</w:t>
      </w:r>
      <w:r w:rsidRPr="0043760F">
        <w:rPr>
          <w:rFonts w:ascii="Times New Roman" w:eastAsia="Times New Roman" w:hAnsi="Times New Roman" w:cs="Times New Roman"/>
          <w:sz w:val="28"/>
          <w:szCs w:val="28"/>
        </w:rPr>
        <w:t xml:space="preserve"> За </w:t>
      </w:r>
      <w:r w:rsidR="00D96525">
        <w:rPr>
          <w:rFonts w:ascii="Times New Roman" w:eastAsia="Times New Roman" w:hAnsi="Times New Roman" w:cs="Times New Roman"/>
          <w:sz w:val="28"/>
          <w:szCs w:val="28"/>
        </w:rPr>
        <w:t xml:space="preserve">1 квартал </w:t>
      </w:r>
      <w:r w:rsidR="00D96525" w:rsidRPr="0043760F">
        <w:rPr>
          <w:rFonts w:ascii="Times New Roman" w:eastAsia="Times New Roman" w:hAnsi="Times New Roman" w:cs="Times New Roman"/>
          <w:sz w:val="28"/>
          <w:szCs w:val="28"/>
        </w:rPr>
        <w:t>2018</w:t>
      </w:r>
      <w:r w:rsidR="007155FF" w:rsidRPr="0043760F">
        <w:rPr>
          <w:rFonts w:ascii="Times New Roman" w:eastAsia="Times New Roman" w:hAnsi="Times New Roman" w:cs="Times New Roman"/>
          <w:sz w:val="28"/>
          <w:szCs w:val="28"/>
        </w:rPr>
        <w:t xml:space="preserve"> </w:t>
      </w:r>
      <w:r w:rsidRPr="0043760F">
        <w:rPr>
          <w:rFonts w:ascii="Times New Roman" w:eastAsia="Times New Roman" w:hAnsi="Times New Roman" w:cs="Times New Roman"/>
          <w:sz w:val="28"/>
          <w:szCs w:val="28"/>
        </w:rPr>
        <w:t xml:space="preserve">получено субсидии </w:t>
      </w:r>
      <w:r w:rsidR="007155FF" w:rsidRPr="0043760F">
        <w:rPr>
          <w:rFonts w:ascii="Times New Roman" w:eastAsia="Times New Roman" w:hAnsi="Times New Roman" w:cs="Times New Roman"/>
          <w:sz w:val="28"/>
          <w:szCs w:val="28"/>
        </w:rPr>
        <w:t>10000000</w:t>
      </w:r>
      <w:r w:rsidRPr="0043760F">
        <w:rPr>
          <w:rFonts w:ascii="Times New Roman" w:eastAsia="Times New Roman" w:hAnsi="Times New Roman" w:cs="Times New Roman"/>
          <w:sz w:val="28"/>
          <w:szCs w:val="28"/>
        </w:rPr>
        <w:t xml:space="preserve"> рублей, что составило </w:t>
      </w:r>
      <w:r w:rsidR="007155FF" w:rsidRPr="0043760F">
        <w:rPr>
          <w:rFonts w:ascii="Times New Roman" w:eastAsia="Times New Roman" w:hAnsi="Times New Roman" w:cs="Times New Roman"/>
          <w:sz w:val="28"/>
          <w:szCs w:val="28"/>
        </w:rPr>
        <w:t>25 % от запланированной на 2018</w:t>
      </w:r>
      <w:r w:rsidRPr="0043760F">
        <w:rPr>
          <w:rFonts w:ascii="Times New Roman" w:eastAsia="Times New Roman" w:hAnsi="Times New Roman" w:cs="Times New Roman"/>
          <w:sz w:val="28"/>
          <w:szCs w:val="28"/>
        </w:rPr>
        <w:t xml:space="preserve"> год суммы. </w:t>
      </w:r>
    </w:p>
    <w:p w:rsidR="00D96525" w:rsidRDefault="00D96525" w:rsidP="00D9652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втором квартале 2018 года Дополнительным соглашением % 52-4/2 от 05 апреля 2018 года на финансовое выполнение государственного задания и оказание государственных услуг (выполнение работ) было увеличено и составило 41648285,52 рублей. </w:t>
      </w:r>
    </w:p>
    <w:p w:rsidR="00D96525" w:rsidRDefault="00D96525" w:rsidP="00D9652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w:t>
      </w:r>
      <w:r w:rsidR="005C5F5B">
        <w:rPr>
          <w:rFonts w:ascii="Times New Roman" w:eastAsia="Times New Roman" w:hAnsi="Times New Roman" w:cs="Times New Roman"/>
          <w:sz w:val="28"/>
          <w:szCs w:val="28"/>
        </w:rPr>
        <w:t>олнительным соглашением №</w:t>
      </w:r>
      <w:r>
        <w:rPr>
          <w:rFonts w:ascii="Times New Roman" w:eastAsia="Times New Roman" w:hAnsi="Times New Roman" w:cs="Times New Roman"/>
          <w:sz w:val="28"/>
          <w:szCs w:val="28"/>
        </w:rPr>
        <w:t xml:space="preserve"> 52-4/3 от 31 мая 2018 </w:t>
      </w:r>
      <w:r w:rsidR="005C5F5B">
        <w:rPr>
          <w:rFonts w:ascii="Times New Roman" w:eastAsia="Times New Roman" w:hAnsi="Times New Roman" w:cs="Times New Roman"/>
          <w:sz w:val="28"/>
          <w:szCs w:val="28"/>
        </w:rPr>
        <w:t>года финансовое</w:t>
      </w:r>
      <w:r>
        <w:rPr>
          <w:rFonts w:ascii="Times New Roman" w:eastAsia="Times New Roman" w:hAnsi="Times New Roman" w:cs="Times New Roman"/>
          <w:sz w:val="28"/>
          <w:szCs w:val="28"/>
        </w:rPr>
        <w:t xml:space="preserve"> </w:t>
      </w:r>
      <w:r w:rsidR="005C5F5B">
        <w:rPr>
          <w:rFonts w:ascii="Times New Roman" w:eastAsia="Times New Roman" w:hAnsi="Times New Roman" w:cs="Times New Roman"/>
          <w:sz w:val="28"/>
          <w:szCs w:val="28"/>
        </w:rPr>
        <w:t xml:space="preserve">обеспечение по выполнению </w:t>
      </w:r>
      <w:r>
        <w:rPr>
          <w:rFonts w:ascii="Times New Roman" w:eastAsia="Times New Roman" w:hAnsi="Times New Roman" w:cs="Times New Roman"/>
          <w:sz w:val="28"/>
          <w:szCs w:val="28"/>
        </w:rPr>
        <w:t xml:space="preserve">государственного задания и оказание государственных услуг (выполнение </w:t>
      </w:r>
      <w:r w:rsidR="00D7586E">
        <w:rPr>
          <w:rFonts w:ascii="Times New Roman" w:eastAsia="Times New Roman" w:hAnsi="Times New Roman" w:cs="Times New Roman"/>
          <w:sz w:val="28"/>
          <w:szCs w:val="28"/>
        </w:rPr>
        <w:t>работ) составило</w:t>
      </w:r>
      <w:r>
        <w:rPr>
          <w:rFonts w:ascii="Times New Roman" w:eastAsia="Times New Roman" w:hAnsi="Times New Roman" w:cs="Times New Roman"/>
          <w:sz w:val="28"/>
          <w:szCs w:val="28"/>
        </w:rPr>
        <w:t xml:space="preserve"> 42197781,52</w:t>
      </w:r>
      <w:r w:rsidR="005C5F5B">
        <w:rPr>
          <w:rFonts w:ascii="Times New Roman" w:eastAsia="Times New Roman" w:hAnsi="Times New Roman" w:cs="Times New Roman"/>
          <w:sz w:val="28"/>
          <w:szCs w:val="28"/>
        </w:rPr>
        <w:t xml:space="preserve"> рублей. </w:t>
      </w:r>
    </w:p>
    <w:p w:rsidR="00010B65" w:rsidRDefault="00010B65" w:rsidP="00010B6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Дополнительным соглашением № 52-4/4 от 27 июля 2018 года финансовое обеспечение по выполнению государственного задания и оказание государственных услуг (выполнение работ) было уменьшено и составило 42197781,52 рублей. </w:t>
      </w:r>
    </w:p>
    <w:p w:rsidR="00010B65" w:rsidRDefault="00010B65" w:rsidP="00010B6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Дополнительным соглашением № 52-4/5 от 10 сентября 2018 года финансовое обеспечение по выполнению государственного задания и оказание государственных услуг (выполнение работ) было увеличено и составило 42724428,04 рублей. </w:t>
      </w:r>
    </w:p>
    <w:p w:rsidR="007A298A" w:rsidRDefault="007A298A" w:rsidP="007A298A">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Дополнительным соглашением № 52-4/6 от 21 декабря 2018 года финансовое обеспечение по выполнению государственного задания и оказание государственных услуг (выполнение работ) было увеличено и составило 44212188,04 рублей. </w:t>
      </w:r>
    </w:p>
    <w:p w:rsidR="00D96525" w:rsidRDefault="00860C54" w:rsidP="00D9652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7A298A">
        <w:rPr>
          <w:rFonts w:ascii="Times New Roman" w:eastAsia="Times New Roman" w:hAnsi="Times New Roman" w:cs="Times New Roman"/>
          <w:sz w:val="28"/>
          <w:szCs w:val="28"/>
        </w:rPr>
        <w:t>а 12</w:t>
      </w:r>
      <w:r w:rsidR="00A47699">
        <w:rPr>
          <w:rFonts w:ascii="Times New Roman" w:eastAsia="Times New Roman" w:hAnsi="Times New Roman" w:cs="Times New Roman"/>
          <w:sz w:val="28"/>
          <w:szCs w:val="28"/>
        </w:rPr>
        <w:t xml:space="preserve"> месяцев</w:t>
      </w:r>
      <w:r w:rsidR="00D96525">
        <w:rPr>
          <w:rFonts w:ascii="Times New Roman" w:eastAsia="Times New Roman" w:hAnsi="Times New Roman" w:cs="Times New Roman"/>
          <w:sz w:val="28"/>
          <w:szCs w:val="28"/>
        </w:rPr>
        <w:t xml:space="preserve"> </w:t>
      </w:r>
      <w:r w:rsidR="00D96525" w:rsidRPr="0043760F">
        <w:rPr>
          <w:rFonts w:ascii="Times New Roman" w:eastAsia="Times New Roman" w:hAnsi="Times New Roman" w:cs="Times New Roman"/>
          <w:sz w:val="28"/>
          <w:szCs w:val="28"/>
        </w:rPr>
        <w:t xml:space="preserve">2018 получено субсидии </w:t>
      </w:r>
      <w:r>
        <w:rPr>
          <w:rFonts w:ascii="Times New Roman" w:eastAsia="Times New Roman" w:hAnsi="Times New Roman" w:cs="Times New Roman"/>
          <w:sz w:val="28"/>
          <w:szCs w:val="28"/>
        </w:rPr>
        <w:t xml:space="preserve"> </w:t>
      </w:r>
      <w:r w:rsidR="00A476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44212188,04 </w:t>
      </w:r>
      <w:r w:rsidR="00A47699">
        <w:rPr>
          <w:rFonts w:ascii="Times New Roman" w:eastAsia="Times New Roman" w:hAnsi="Times New Roman" w:cs="Times New Roman"/>
          <w:sz w:val="28"/>
          <w:szCs w:val="28"/>
        </w:rPr>
        <w:t xml:space="preserve"> </w:t>
      </w:r>
      <w:r w:rsidR="00D96525">
        <w:rPr>
          <w:rFonts w:ascii="Times New Roman" w:eastAsia="Times New Roman" w:hAnsi="Times New Roman" w:cs="Times New Roman"/>
          <w:sz w:val="28"/>
          <w:szCs w:val="28"/>
        </w:rPr>
        <w:t xml:space="preserve"> </w:t>
      </w:r>
      <w:r w:rsidR="00D96525" w:rsidRPr="0043760F">
        <w:rPr>
          <w:rFonts w:ascii="Times New Roman" w:eastAsia="Times New Roman" w:hAnsi="Times New Roman" w:cs="Times New Roman"/>
          <w:sz w:val="28"/>
          <w:szCs w:val="28"/>
        </w:rPr>
        <w:t xml:space="preserve">рублей, что составило </w:t>
      </w:r>
      <w:r>
        <w:rPr>
          <w:rFonts w:ascii="Times New Roman" w:eastAsia="Times New Roman" w:hAnsi="Times New Roman" w:cs="Times New Roman"/>
          <w:sz w:val="28"/>
          <w:szCs w:val="28"/>
        </w:rPr>
        <w:t>100</w:t>
      </w:r>
      <w:r w:rsidR="00D96525" w:rsidRPr="0043760F">
        <w:rPr>
          <w:rFonts w:ascii="Times New Roman" w:eastAsia="Times New Roman" w:hAnsi="Times New Roman" w:cs="Times New Roman"/>
          <w:sz w:val="28"/>
          <w:szCs w:val="28"/>
        </w:rPr>
        <w:t xml:space="preserve">% от запланированной на 2018 год суммы. </w:t>
      </w:r>
    </w:p>
    <w:p w:rsidR="00F46048" w:rsidRPr="0043760F" w:rsidRDefault="0069766B" w:rsidP="00F4604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Кредиторской</w:t>
      </w:r>
      <w:r w:rsidR="00F46048" w:rsidRPr="0043760F">
        <w:rPr>
          <w:rFonts w:ascii="Times New Roman" w:eastAsia="Times New Roman" w:hAnsi="Times New Roman" w:cs="Times New Roman"/>
          <w:sz w:val="28"/>
          <w:szCs w:val="28"/>
        </w:rPr>
        <w:t xml:space="preserve"> </w:t>
      </w:r>
      <w:r w:rsidR="00D31E04" w:rsidRPr="0043760F">
        <w:rPr>
          <w:rFonts w:ascii="Times New Roman" w:eastAsia="Times New Roman" w:hAnsi="Times New Roman" w:cs="Times New Roman"/>
          <w:sz w:val="28"/>
          <w:szCs w:val="28"/>
        </w:rPr>
        <w:t>задолженн</w:t>
      </w:r>
      <w:r>
        <w:rPr>
          <w:rFonts w:ascii="Times New Roman" w:eastAsia="Times New Roman" w:hAnsi="Times New Roman" w:cs="Times New Roman"/>
          <w:sz w:val="28"/>
          <w:szCs w:val="28"/>
        </w:rPr>
        <w:t>ости</w:t>
      </w:r>
      <w:r w:rsidR="00D31E04">
        <w:rPr>
          <w:rFonts w:ascii="Times New Roman" w:eastAsia="Times New Roman" w:hAnsi="Times New Roman" w:cs="Times New Roman"/>
          <w:sz w:val="28"/>
          <w:szCs w:val="28"/>
        </w:rPr>
        <w:t xml:space="preserve"> на</w:t>
      </w:r>
      <w:r w:rsidR="00A47699">
        <w:rPr>
          <w:rFonts w:ascii="Times New Roman" w:eastAsia="Times New Roman" w:hAnsi="Times New Roman" w:cs="Times New Roman"/>
          <w:sz w:val="28"/>
          <w:szCs w:val="28"/>
        </w:rPr>
        <w:t xml:space="preserve"> отчетную дату </w:t>
      </w:r>
      <w:proofErr w:type="gramStart"/>
      <w:r w:rsidR="00A47699">
        <w:rPr>
          <w:rFonts w:ascii="Times New Roman" w:eastAsia="Times New Roman" w:hAnsi="Times New Roman" w:cs="Times New Roman"/>
          <w:sz w:val="28"/>
          <w:szCs w:val="28"/>
        </w:rPr>
        <w:t>нет</w:t>
      </w:r>
      <w:r w:rsidR="00D96525">
        <w:rPr>
          <w:rFonts w:ascii="Times New Roman" w:eastAsia="Times New Roman" w:hAnsi="Times New Roman" w:cs="Times New Roman"/>
          <w:sz w:val="28"/>
          <w:szCs w:val="28"/>
        </w:rPr>
        <w:t xml:space="preserve"> </w:t>
      </w:r>
      <w:r w:rsidR="00F46048" w:rsidRPr="0043760F">
        <w:rPr>
          <w:rFonts w:ascii="Times New Roman" w:eastAsia="Times New Roman" w:hAnsi="Times New Roman" w:cs="Times New Roman"/>
          <w:sz w:val="28"/>
          <w:szCs w:val="28"/>
        </w:rPr>
        <w:t>Остат</w:t>
      </w:r>
      <w:r w:rsidR="005A5B76" w:rsidRPr="0043760F">
        <w:rPr>
          <w:rFonts w:ascii="Times New Roman" w:eastAsia="Times New Roman" w:hAnsi="Times New Roman" w:cs="Times New Roman"/>
          <w:sz w:val="28"/>
          <w:szCs w:val="28"/>
        </w:rPr>
        <w:t>о</w:t>
      </w:r>
      <w:r w:rsidR="00F46048" w:rsidRPr="0043760F">
        <w:rPr>
          <w:rFonts w:ascii="Times New Roman" w:eastAsia="Times New Roman" w:hAnsi="Times New Roman" w:cs="Times New Roman"/>
          <w:sz w:val="28"/>
          <w:szCs w:val="28"/>
        </w:rPr>
        <w:t>к</w:t>
      </w:r>
      <w:r w:rsidR="005A5B76" w:rsidRPr="0043760F">
        <w:rPr>
          <w:rFonts w:ascii="Times New Roman" w:eastAsia="Times New Roman" w:hAnsi="Times New Roman" w:cs="Times New Roman"/>
          <w:sz w:val="28"/>
          <w:szCs w:val="28"/>
        </w:rPr>
        <w:t xml:space="preserve"> </w:t>
      </w:r>
      <w:r w:rsidR="00F46048" w:rsidRPr="0043760F">
        <w:rPr>
          <w:rFonts w:ascii="Times New Roman" w:eastAsia="Times New Roman" w:hAnsi="Times New Roman" w:cs="Times New Roman"/>
          <w:sz w:val="28"/>
          <w:szCs w:val="28"/>
        </w:rPr>
        <w:t xml:space="preserve">на счете учреждения на </w:t>
      </w:r>
      <w:r w:rsidR="00860C54">
        <w:rPr>
          <w:rFonts w:ascii="Times New Roman" w:eastAsia="Times New Roman" w:hAnsi="Times New Roman" w:cs="Times New Roman"/>
          <w:sz w:val="28"/>
          <w:szCs w:val="28"/>
        </w:rPr>
        <w:t>31.12.</w:t>
      </w:r>
      <w:r w:rsidR="00F46048" w:rsidRPr="0043760F">
        <w:rPr>
          <w:rFonts w:ascii="Times New Roman" w:eastAsia="Times New Roman" w:hAnsi="Times New Roman" w:cs="Times New Roman"/>
          <w:sz w:val="28"/>
          <w:szCs w:val="28"/>
        </w:rPr>
        <w:t xml:space="preserve">2018 года </w:t>
      </w:r>
      <w:r w:rsidR="005A5B76" w:rsidRPr="0043760F">
        <w:rPr>
          <w:rFonts w:ascii="Times New Roman" w:eastAsia="Times New Roman" w:hAnsi="Times New Roman" w:cs="Times New Roman"/>
          <w:sz w:val="28"/>
          <w:szCs w:val="28"/>
        </w:rPr>
        <w:t>составил</w:t>
      </w:r>
      <w:proofErr w:type="gramEnd"/>
      <w:r w:rsidR="005A5B76" w:rsidRPr="0043760F">
        <w:rPr>
          <w:rFonts w:ascii="Times New Roman" w:eastAsia="Times New Roman" w:hAnsi="Times New Roman" w:cs="Times New Roman"/>
          <w:sz w:val="28"/>
          <w:szCs w:val="28"/>
        </w:rPr>
        <w:t xml:space="preserve"> 0,00 рублей</w:t>
      </w:r>
      <w:r w:rsidR="00F46048" w:rsidRPr="0043760F">
        <w:rPr>
          <w:rFonts w:ascii="Times New Roman" w:eastAsia="Times New Roman" w:hAnsi="Times New Roman" w:cs="Times New Roman"/>
          <w:sz w:val="28"/>
          <w:szCs w:val="28"/>
        </w:rPr>
        <w:t xml:space="preserve">.  </w:t>
      </w:r>
    </w:p>
    <w:p w:rsidR="00F46048" w:rsidRPr="0043760F" w:rsidRDefault="00F46048" w:rsidP="00F46048">
      <w:pPr>
        <w:spacing w:after="0" w:line="360" w:lineRule="auto"/>
        <w:ind w:firstLine="708"/>
        <w:jc w:val="both"/>
        <w:rPr>
          <w:rFonts w:ascii="Times New Roman" w:eastAsia="Times New Roman" w:hAnsi="Times New Roman" w:cs="Times New Roman"/>
          <w:sz w:val="28"/>
          <w:szCs w:val="28"/>
        </w:rPr>
      </w:pPr>
      <w:r w:rsidRPr="0043760F">
        <w:rPr>
          <w:rFonts w:ascii="Times New Roman" w:eastAsia="Times New Roman" w:hAnsi="Times New Roman" w:cs="Times New Roman"/>
          <w:sz w:val="28"/>
          <w:szCs w:val="28"/>
        </w:rPr>
        <w:t xml:space="preserve">Дебиторской задолженности на </w:t>
      </w:r>
      <w:r w:rsidR="00860C54">
        <w:rPr>
          <w:rFonts w:ascii="Times New Roman" w:eastAsia="Times New Roman" w:hAnsi="Times New Roman" w:cs="Times New Roman"/>
          <w:sz w:val="28"/>
          <w:szCs w:val="28"/>
        </w:rPr>
        <w:t>31.12</w:t>
      </w:r>
      <w:r w:rsidRPr="0043760F">
        <w:rPr>
          <w:rFonts w:ascii="Times New Roman" w:eastAsia="Times New Roman" w:hAnsi="Times New Roman" w:cs="Times New Roman"/>
          <w:sz w:val="28"/>
          <w:szCs w:val="28"/>
        </w:rPr>
        <w:t>.2018 нет</w:t>
      </w:r>
      <w:r w:rsidR="0069766B">
        <w:rPr>
          <w:rFonts w:ascii="Times New Roman" w:eastAsia="Times New Roman" w:hAnsi="Times New Roman" w:cs="Times New Roman"/>
          <w:sz w:val="28"/>
          <w:szCs w:val="28"/>
        </w:rPr>
        <w:t>.</w:t>
      </w:r>
    </w:p>
    <w:p w:rsidR="00F46048" w:rsidRPr="0043760F" w:rsidRDefault="00F46048" w:rsidP="00B902E3">
      <w:pPr>
        <w:spacing w:after="0" w:line="360" w:lineRule="auto"/>
        <w:ind w:firstLine="708"/>
        <w:jc w:val="both"/>
        <w:rPr>
          <w:rFonts w:ascii="Times New Roman" w:eastAsia="Times New Roman" w:hAnsi="Times New Roman" w:cs="Times New Roman"/>
          <w:sz w:val="28"/>
          <w:szCs w:val="28"/>
        </w:rPr>
      </w:pPr>
      <w:r w:rsidRPr="0043760F">
        <w:rPr>
          <w:rFonts w:ascii="Times New Roman" w:eastAsia="Times New Roman" w:hAnsi="Times New Roman" w:cs="Times New Roman"/>
          <w:sz w:val="28"/>
          <w:szCs w:val="28"/>
          <w:lang w:eastAsia="ar-SA"/>
        </w:rPr>
        <w:lastRenderedPageBreak/>
        <w:t xml:space="preserve">По результатам работы учреждения по привлечению благотворительных средств, направленных на улучшение материально-технической базы   совместно с Попечительским советом, были привлечены денежные средства и материалы в сумме   </w:t>
      </w:r>
      <w:r w:rsidR="00860C54" w:rsidRPr="00860C54">
        <w:rPr>
          <w:rFonts w:ascii="Times New Roman" w:eastAsia="Times New Roman" w:hAnsi="Times New Roman" w:cs="Times New Roman"/>
          <w:sz w:val="28"/>
          <w:szCs w:val="28"/>
          <w:lang w:eastAsia="ar-SA"/>
        </w:rPr>
        <w:t>979184,63</w:t>
      </w:r>
      <w:r w:rsidR="00D4154F">
        <w:rPr>
          <w:rFonts w:ascii="Times New Roman" w:eastAsia="Times New Roman" w:hAnsi="Times New Roman" w:cs="Times New Roman"/>
          <w:sz w:val="28"/>
          <w:szCs w:val="28"/>
          <w:lang w:eastAsia="ar-SA"/>
        </w:rPr>
        <w:t xml:space="preserve"> </w:t>
      </w:r>
      <w:r w:rsidR="00860C54">
        <w:rPr>
          <w:rFonts w:ascii="Times New Roman" w:eastAsia="Times New Roman" w:hAnsi="Times New Roman" w:cs="Times New Roman"/>
          <w:sz w:val="28"/>
          <w:szCs w:val="28"/>
          <w:lang w:eastAsia="ar-SA"/>
        </w:rPr>
        <w:t xml:space="preserve"> </w:t>
      </w:r>
      <w:r w:rsidRPr="0043760F">
        <w:rPr>
          <w:rFonts w:ascii="Times New Roman" w:eastAsia="Times New Roman" w:hAnsi="Times New Roman" w:cs="Times New Roman"/>
          <w:sz w:val="28"/>
          <w:szCs w:val="28"/>
          <w:lang w:eastAsia="ar-SA"/>
        </w:rPr>
        <w:t xml:space="preserve"> рублей. </w:t>
      </w:r>
    </w:p>
    <w:p w:rsidR="00CB78C2" w:rsidRDefault="00CB78C2" w:rsidP="0043760F">
      <w:pPr>
        <w:spacing w:after="0" w:line="360" w:lineRule="auto"/>
        <w:ind w:firstLine="708"/>
        <w:jc w:val="both"/>
        <w:rPr>
          <w:rFonts w:ascii="Times New Roman" w:eastAsia="Times New Roman" w:hAnsi="Times New Roman" w:cs="Times New Roman"/>
          <w:bCs/>
          <w:iCs/>
          <w:sz w:val="28"/>
          <w:szCs w:val="28"/>
          <w:lang w:eastAsia="ru-RU"/>
        </w:rPr>
      </w:pPr>
      <w:r w:rsidRPr="0043760F">
        <w:rPr>
          <w:rFonts w:ascii="Times New Roman" w:eastAsia="Times New Roman" w:hAnsi="Times New Roman" w:cs="Times New Roman"/>
          <w:bCs/>
          <w:iCs/>
          <w:sz w:val="28"/>
          <w:szCs w:val="28"/>
          <w:lang w:eastAsia="ru-RU"/>
        </w:rPr>
        <w:t xml:space="preserve">Стоимость питания одного воспитанника в ГАУСО АО «Свободненский специальный (коррекционный) детский дом» в день по </w:t>
      </w:r>
      <w:r w:rsidR="004C660D" w:rsidRPr="0043760F">
        <w:rPr>
          <w:rFonts w:ascii="Times New Roman" w:eastAsia="Times New Roman" w:hAnsi="Times New Roman" w:cs="Times New Roman"/>
          <w:bCs/>
          <w:iCs/>
          <w:sz w:val="28"/>
          <w:szCs w:val="28"/>
          <w:lang w:eastAsia="ru-RU"/>
        </w:rPr>
        <w:t xml:space="preserve">итогам </w:t>
      </w:r>
      <w:r w:rsidR="00860C54">
        <w:rPr>
          <w:rFonts w:ascii="Times New Roman" w:eastAsia="Times New Roman" w:hAnsi="Times New Roman" w:cs="Times New Roman"/>
          <w:bCs/>
          <w:iCs/>
          <w:sz w:val="28"/>
          <w:szCs w:val="28"/>
          <w:lang w:eastAsia="ru-RU"/>
        </w:rPr>
        <w:t xml:space="preserve"> </w:t>
      </w:r>
      <w:r w:rsidR="00D31E04">
        <w:rPr>
          <w:rFonts w:ascii="Times New Roman" w:eastAsia="Times New Roman" w:hAnsi="Times New Roman" w:cs="Times New Roman"/>
          <w:bCs/>
          <w:iCs/>
          <w:sz w:val="28"/>
          <w:szCs w:val="28"/>
          <w:lang w:eastAsia="ru-RU"/>
        </w:rPr>
        <w:t xml:space="preserve"> </w:t>
      </w:r>
      <w:r w:rsidR="00D31E04" w:rsidRPr="0043760F">
        <w:rPr>
          <w:rFonts w:ascii="Times New Roman" w:eastAsia="Times New Roman" w:hAnsi="Times New Roman" w:cs="Times New Roman"/>
          <w:bCs/>
          <w:iCs/>
          <w:sz w:val="28"/>
          <w:szCs w:val="28"/>
          <w:lang w:eastAsia="ru-RU"/>
        </w:rPr>
        <w:t>2018</w:t>
      </w:r>
      <w:r w:rsidR="00EA3F24" w:rsidRPr="0043760F">
        <w:rPr>
          <w:rFonts w:ascii="Times New Roman" w:eastAsia="Times New Roman" w:hAnsi="Times New Roman" w:cs="Times New Roman"/>
          <w:bCs/>
          <w:iCs/>
          <w:sz w:val="28"/>
          <w:szCs w:val="28"/>
          <w:lang w:eastAsia="ru-RU"/>
        </w:rPr>
        <w:t xml:space="preserve"> </w:t>
      </w:r>
      <w:r w:rsidR="0043760F" w:rsidRPr="0043760F">
        <w:rPr>
          <w:rFonts w:ascii="Times New Roman" w:eastAsia="Times New Roman" w:hAnsi="Times New Roman" w:cs="Times New Roman"/>
          <w:bCs/>
          <w:iCs/>
          <w:sz w:val="28"/>
          <w:szCs w:val="28"/>
          <w:lang w:eastAsia="ru-RU"/>
        </w:rPr>
        <w:t>года в</w:t>
      </w:r>
      <w:r w:rsidRPr="0043760F">
        <w:rPr>
          <w:rFonts w:ascii="Times New Roman" w:eastAsia="Times New Roman" w:hAnsi="Times New Roman" w:cs="Times New Roman"/>
          <w:bCs/>
          <w:iCs/>
          <w:sz w:val="28"/>
          <w:szCs w:val="28"/>
          <w:lang w:eastAsia="ru-RU"/>
        </w:rPr>
        <w:t xml:space="preserve"> среднем составила </w:t>
      </w:r>
      <w:r w:rsidR="00F73A32">
        <w:rPr>
          <w:rFonts w:ascii="Times New Roman" w:eastAsia="Times New Roman" w:hAnsi="Times New Roman" w:cs="Times New Roman"/>
          <w:bCs/>
          <w:iCs/>
          <w:sz w:val="28"/>
          <w:szCs w:val="28"/>
          <w:lang w:eastAsia="ru-RU"/>
        </w:rPr>
        <w:t>182,19</w:t>
      </w:r>
      <w:r w:rsidR="00DA08EF" w:rsidRPr="0043760F">
        <w:rPr>
          <w:rFonts w:ascii="Times New Roman" w:eastAsia="Times New Roman" w:hAnsi="Times New Roman" w:cs="Times New Roman"/>
          <w:bCs/>
          <w:iCs/>
          <w:sz w:val="28"/>
          <w:szCs w:val="28"/>
          <w:lang w:eastAsia="ru-RU"/>
        </w:rPr>
        <w:t xml:space="preserve"> рублей</w:t>
      </w:r>
      <w:r w:rsidRPr="0043760F">
        <w:rPr>
          <w:rFonts w:ascii="Times New Roman" w:eastAsia="Times New Roman" w:hAnsi="Times New Roman" w:cs="Times New Roman"/>
          <w:bCs/>
          <w:iCs/>
          <w:sz w:val="28"/>
          <w:szCs w:val="28"/>
          <w:lang w:eastAsia="ru-RU"/>
        </w:rPr>
        <w:t xml:space="preserve"> в день</w:t>
      </w:r>
      <w:r w:rsidRPr="0043760F">
        <w:rPr>
          <w:rFonts w:ascii="Times New Roman" w:eastAsia="Times New Roman" w:hAnsi="Times New Roman" w:cs="Times New Roman"/>
          <w:b/>
          <w:bCs/>
          <w:iCs/>
          <w:sz w:val="28"/>
          <w:szCs w:val="28"/>
          <w:lang w:eastAsia="ru-RU"/>
        </w:rPr>
        <w:t xml:space="preserve">.  </w:t>
      </w:r>
      <w:r w:rsidR="001349BC" w:rsidRPr="0043760F">
        <w:rPr>
          <w:rFonts w:ascii="Times New Roman" w:eastAsia="Times New Roman" w:hAnsi="Times New Roman" w:cs="Times New Roman"/>
          <w:bCs/>
          <w:iCs/>
          <w:sz w:val="28"/>
          <w:szCs w:val="28"/>
          <w:lang w:eastAsia="ru-RU"/>
        </w:rPr>
        <w:t xml:space="preserve">Стоимость медикаментов на одного воспитанника в месяц составила </w:t>
      </w:r>
      <w:r w:rsidR="00F73A32">
        <w:rPr>
          <w:rFonts w:ascii="Times New Roman" w:eastAsia="Times New Roman" w:hAnsi="Times New Roman" w:cs="Times New Roman"/>
          <w:bCs/>
          <w:iCs/>
          <w:sz w:val="28"/>
          <w:szCs w:val="28"/>
          <w:lang w:eastAsia="ru-RU"/>
        </w:rPr>
        <w:t>180,35</w:t>
      </w:r>
      <w:r w:rsidR="001349BC" w:rsidRPr="0043760F">
        <w:rPr>
          <w:rFonts w:ascii="Times New Roman" w:eastAsia="Times New Roman" w:hAnsi="Times New Roman" w:cs="Times New Roman"/>
          <w:bCs/>
          <w:iCs/>
          <w:sz w:val="28"/>
          <w:szCs w:val="28"/>
          <w:lang w:eastAsia="ru-RU"/>
        </w:rPr>
        <w:t xml:space="preserve"> рублей, стоимость мягкого инвентаря в месяц составила </w:t>
      </w:r>
      <w:r w:rsidR="00F73A32">
        <w:rPr>
          <w:rFonts w:ascii="Times New Roman" w:eastAsia="Times New Roman" w:hAnsi="Times New Roman" w:cs="Times New Roman"/>
          <w:bCs/>
          <w:iCs/>
          <w:sz w:val="28"/>
          <w:szCs w:val="28"/>
          <w:lang w:eastAsia="ru-RU"/>
        </w:rPr>
        <w:t>270,7</w:t>
      </w:r>
      <w:r w:rsidR="00D31E04">
        <w:rPr>
          <w:rFonts w:ascii="Times New Roman" w:eastAsia="Times New Roman" w:hAnsi="Times New Roman" w:cs="Times New Roman"/>
          <w:bCs/>
          <w:iCs/>
          <w:sz w:val="28"/>
          <w:szCs w:val="28"/>
          <w:lang w:eastAsia="ru-RU"/>
        </w:rPr>
        <w:t>0</w:t>
      </w:r>
      <w:r w:rsidR="002A4716" w:rsidRPr="0043760F">
        <w:rPr>
          <w:rFonts w:ascii="Times New Roman" w:eastAsia="Times New Roman" w:hAnsi="Times New Roman" w:cs="Times New Roman"/>
          <w:bCs/>
          <w:iCs/>
          <w:sz w:val="28"/>
          <w:szCs w:val="28"/>
          <w:lang w:eastAsia="ru-RU"/>
        </w:rPr>
        <w:t xml:space="preserve"> рублей</w:t>
      </w:r>
      <w:r w:rsidR="0060183F" w:rsidRPr="0043760F">
        <w:rPr>
          <w:rFonts w:ascii="Times New Roman" w:eastAsia="Times New Roman" w:hAnsi="Times New Roman" w:cs="Times New Roman"/>
          <w:bCs/>
          <w:iCs/>
          <w:sz w:val="28"/>
          <w:szCs w:val="28"/>
          <w:lang w:eastAsia="ru-RU"/>
        </w:rPr>
        <w:t>.</w:t>
      </w:r>
    </w:p>
    <w:p w:rsidR="002E1640" w:rsidRDefault="002E1640" w:rsidP="0043760F">
      <w:pPr>
        <w:spacing w:after="0" w:line="360" w:lineRule="auto"/>
        <w:ind w:firstLine="708"/>
        <w:jc w:val="both"/>
        <w:rPr>
          <w:rFonts w:ascii="Times New Roman" w:eastAsia="Times New Roman" w:hAnsi="Times New Roman" w:cs="Times New Roman"/>
          <w:bCs/>
          <w:iCs/>
          <w:sz w:val="28"/>
          <w:szCs w:val="28"/>
          <w:lang w:eastAsia="ru-RU"/>
        </w:rPr>
      </w:pPr>
    </w:p>
    <w:p w:rsidR="00464929" w:rsidRPr="00464929" w:rsidRDefault="00464929" w:rsidP="00464929">
      <w:pPr>
        <w:spacing w:after="0" w:line="360" w:lineRule="auto"/>
        <w:ind w:firstLine="708"/>
        <w:jc w:val="center"/>
        <w:rPr>
          <w:rFonts w:ascii="Times New Roman" w:eastAsia="Times New Roman" w:hAnsi="Times New Roman" w:cs="Times New Roman"/>
          <w:b/>
          <w:bCs/>
          <w:iCs/>
          <w:sz w:val="28"/>
          <w:szCs w:val="28"/>
          <w:lang w:eastAsia="ru-RU"/>
        </w:rPr>
      </w:pPr>
      <w:r w:rsidRPr="00464929">
        <w:rPr>
          <w:rFonts w:ascii="Times New Roman" w:eastAsia="Times New Roman" w:hAnsi="Times New Roman" w:cs="Times New Roman"/>
          <w:b/>
          <w:bCs/>
          <w:iCs/>
          <w:sz w:val="28"/>
          <w:szCs w:val="28"/>
          <w:lang w:eastAsia="ru-RU"/>
        </w:rPr>
        <w:t>Анализ работы учреждения по итогам проведения работ по закупке т</w:t>
      </w:r>
      <w:r>
        <w:rPr>
          <w:rFonts w:ascii="Times New Roman" w:eastAsia="Times New Roman" w:hAnsi="Times New Roman" w:cs="Times New Roman"/>
          <w:b/>
          <w:bCs/>
          <w:iCs/>
          <w:sz w:val="28"/>
          <w:szCs w:val="28"/>
          <w:lang w:eastAsia="ru-RU"/>
        </w:rPr>
        <w:t>оваров, работ и ус</w:t>
      </w:r>
      <w:r w:rsidRPr="00464929">
        <w:rPr>
          <w:rFonts w:ascii="Times New Roman" w:eastAsia="Times New Roman" w:hAnsi="Times New Roman" w:cs="Times New Roman"/>
          <w:b/>
          <w:bCs/>
          <w:iCs/>
          <w:sz w:val="28"/>
          <w:szCs w:val="28"/>
          <w:lang w:eastAsia="ru-RU"/>
        </w:rPr>
        <w:t>луг</w:t>
      </w:r>
      <w:r>
        <w:rPr>
          <w:rFonts w:ascii="Times New Roman" w:eastAsia="Times New Roman" w:hAnsi="Times New Roman" w:cs="Times New Roman"/>
          <w:b/>
          <w:bCs/>
          <w:iCs/>
          <w:sz w:val="28"/>
          <w:szCs w:val="28"/>
          <w:lang w:eastAsia="ru-RU"/>
        </w:rPr>
        <w:t xml:space="preserve">. </w:t>
      </w:r>
    </w:p>
    <w:p w:rsidR="0043760F" w:rsidRDefault="00CB78C2" w:rsidP="0043760F">
      <w:pPr>
        <w:keepNext/>
        <w:spacing w:after="0" w:line="360" w:lineRule="auto"/>
        <w:ind w:firstLine="709"/>
        <w:jc w:val="both"/>
        <w:rPr>
          <w:rFonts w:ascii="Times New Roman" w:eastAsia="Times New Roman" w:hAnsi="Times New Roman" w:cs="Times New Roman"/>
          <w:sz w:val="28"/>
          <w:szCs w:val="28"/>
          <w:lang w:eastAsia="ru-RU"/>
        </w:rPr>
      </w:pPr>
      <w:r w:rsidRPr="0043760F">
        <w:rPr>
          <w:rFonts w:ascii="Times New Roman" w:eastAsia="Times New Roman" w:hAnsi="Times New Roman" w:cs="Times New Roman"/>
          <w:bCs/>
          <w:iCs/>
          <w:sz w:val="28"/>
          <w:szCs w:val="28"/>
          <w:lang w:eastAsia="ru-RU"/>
        </w:rPr>
        <w:t xml:space="preserve">Работа учреждения по приобретению продуктов питания, услуг и пр.                                       осуществлялась на основании Положения «О закупке товаров, работ, услуг государственного автономного учреждения социального обслуживания Амурской области «Свободненский специальный (коррекционный) детский дом», разработанного в соответствии с Федеральным законом от 18 июля 2011 г. № 223-ФЗ «О закупках товаров, работ, услуг отдельными видами юридических лиц». Работа по реализации требований данного Положения осуществляется ответственным лицом – юрисконсультом учреждения. </w:t>
      </w:r>
      <w:r w:rsidR="0043760F" w:rsidRPr="0043760F">
        <w:rPr>
          <w:rFonts w:ascii="Times New Roman" w:eastAsia="Times New Roman" w:hAnsi="Times New Roman" w:cs="Times New Roman"/>
          <w:sz w:val="28"/>
          <w:szCs w:val="28"/>
          <w:lang w:eastAsia="ru-RU"/>
        </w:rPr>
        <w:t xml:space="preserve">С 01.01.2018 </w:t>
      </w:r>
      <w:r w:rsidR="0043760F">
        <w:rPr>
          <w:rFonts w:ascii="Times New Roman" w:eastAsia="Times New Roman" w:hAnsi="Times New Roman" w:cs="Times New Roman"/>
          <w:sz w:val="28"/>
          <w:szCs w:val="28"/>
          <w:lang w:eastAsia="ru-RU"/>
        </w:rPr>
        <w:t>к</w:t>
      </w:r>
      <w:r w:rsidR="0043760F" w:rsidRPr="0043760F">
        <w:rPr>
          <w:rFonts w:ascii="Times New Roman" w:eastAsia="Times New Roman" w:hAnsi="Times New Roman" w:cs="Times New Roman"/>
          <w:sz w:val="28"/>
          <w:szCs w:val="28"/>
          <w:lang w:eastAsia="ru-RU"/>
        </w:rPr>
        <w:t xml:space="preserve">отировочная заявка подается на электронную торговую площадку по </w:t>
      </w:r>
      <w:r w:rsidR="00D4154F" w:rsidRPr="0043760F">
        <w:rPr>
          <w:rFonts w:ascii="Times New Roman" w:eastAsia="Times New Roman" w:hAnsi="Times New Roman" w:cs="Times New Roman"/>
          <w:sz w:val="28"/>
          <w:szCs w:val="28"/>
          <w:lang w:eastAsia="ru-RU"/>
        </w:rPr>
        <w:t>адресу http://www.rts-tender.ru</w:t>
      </w:r>
      <w:r w:rsidR="0043760F" w:rsidRPr="0043760F">
        <w:rPr>
          <w:rFonts w:ascii="Times New Roman" w:eastAsia="Times New Roman" w:hAnsi="Times New Roman" w:cs="Times New Roman"/>
          <w:sz w:val="28"/>
          <w:szCs w:val="28"/>
          <w:lang w:eastAsia="ru-RU"/>
        </w:rPr>
        <w:t xml:space="preserve"> </w:t>
      </w:r>
    </w:p>
    <w:p w:rsidR="00CB6F09" w:rsidRPr="0043760F" w:rsidRDefault="00CB78C2" w:rsidP="0043760F">
      <w:pPr>
        <w:keepNext/>
        <w:spacing w:after="0" w:line="360" w:lineRule="auto"/>
        <w:ind w:firstLine="709"/>
        <w:jc w:val="both"/>
        <w:rPr>
          <w:rFonts w:ascii="Times New Roman" w:eastAsia="Times New Roman" w:hAnsi="Times New Roman" w:cs="Times New Roman"/>
          <w:sz w:val="28"/>
          <w:szCs w:val="28"/>
          <w:lang w:eastAsia="ru-RU"/>
        </w:rPr>
      </w:pPr>
      <w:r w:rsidRPr="0043760F">
        <w:rPr>
          <w:rFonts w:ascii="Times New Roman" w:eastAsia="Times New Roman" w:hAnsi="Times New Roman" w:cs="Times New Roman"/>
          <w:bCs/>
          <w:iCs/>
          <w:sz w:val="28"/>
          <w:szCs w:val="28"/>
          <w:lang w:eastAsia="ru-RU"/>
        </w:rPr>
        <w:t xml:space="preserve">Учреждением приобретаются продукты питания в основном у местных сельхозпроизводителей, предприятий пищевой и перерабатывающей промышленности: яйцо, колбасные изделия, хлебобулочные изделия, свежие овощи, мясо, мясо птицы и др. </w:t>
      </w:r>
    </w:p>
    <w:p w:rsidR="007B49A8" w:rsidRPr="0043760F" w:rsidRDefault="00CB78C2" w:rsidP="0043760F">
      <w:pPr>
        <w:spacing w:after="0" w:line="360" w:lineRule="auto"/>
        <w:ind w:firstLine="709"/>
        <w:jc w:val="both"/>
        <w:rPr>
          <w:rFonts w:ascii="Times New Roman" w:eastAsia="Times New Roman" w:hAnsi="Times New Roman" w:cs="Times New Roman"/>
          <w:bCs/>
          <w:iCs/>
          <w:sz w:val="28"/>
          <w:szCs w:val="28"/>
          <w:lang w:eastAsia="ru-RU"/>
        </w:rPr>
      </w:pPr>
      <w:r w:rsidRPr="0043760F">
        <w:rPr>
          <w:rFonts w:ascii="Times New Roman" w:eastAsia="Times New Roman" w:hAnsi="Times New Roman" w:cs="Times New Roman"/>
          <w:bCs/>
          <w:iCs/>
          <w:sz w:val="28"/>
          <w:szCs w:val="28"/>
          <w:lang w:eastAsia="ru-RU"/>
        </w:rPr>
        <w:t xml:space="preserve">Проведение закупок </w:t>
      </w:r>
      <w:r w:rsidR="009A3323" w:rsidRPr="0043760F">
        <w:rPr>
          <w:rFonts w:ascii="Times New Roman" w:eastAsia="Times New Roman" w:hAnsi="Times New Roman" w:cs="Times New Roman"/>
          <w:bCs/>
          <w:iCs/>
          <w:sz w:val="28"/>
          <w:szCs w:val="28"/>
          <w:lang w:eastAsia="ru-RU"/>
        </w:rPr>
        <w:t>в отчетный</w:t>
      </w:r>
      <w:r w:rsidR="00A177F8" w:rsidRPr="0043760F">
        <w:rPr>
          <w:rFonts w:ascii="Times New Roman" w:eastAsia="Times New Roman" w:hAnsi="Times New Roman" w:cs="Times New Roman"/>
          <w:bCs/>
          <w:iCs/>
          <w:sz w:val="28"/>
          <w:szCs w:val="28"/>
          <w:lang w:eastAsia="ru-RU"/>
        </w:rPr>
        <w:t xml:space="preserve"> период</w:t>
      </w:r>
      <w:r w:rsidR="00CC11C7" w:rsidRPr="0043760F">
        <w:rPr>
          <w:rFonts w:ascii="Times New Roman" w:eastAsia="Times New Roman" w:hAnsi="Times New Roman" w:cs="Times New Roman"/>
          <w:bCs/>
          <w:iCs/>
          <w:sz w:val="28"/>
          <w:szCs w:val="28"/>
          <w:lang w:eastAsia="ru-RU"/>
        </w:rPr>
        <w:t xml:space="preserve"> </w:t>
      </w:r>
      <w:r w:rsidR="00B41CE6" w:rsidRPr="0043760F">
        <w:rPr>
          <w:rFonts w:ascii="Times New Roman" w:eastAsia="Times New Roman" w:hAnsi="Times New Roman" w:cs="Times New Roman"/>
          <w:bCs/>
          <w:iCs/>
          <w:sz w:val="28"/>
          <w:szCs w:val="28"/>
          <w:lang w:eastAsia="ru-RU"/>
        </w:rPr>
        <w:t>201</w:t>
      </w:r>
      <w:r w:rsidR="0043760F" w:rsidRPr="0043760F">
        <w:rPr>
          <w:rFonts w:ascii="Times New Roman" w:eastAsia="Times New Roman" w:hAnsi="Times New Roman" w:cs="Times New Roman"/>
          <w:bCs/>
          <w:iCs/>
          <w:sz w:val="28"/>
          <w:szCs w:val="28"/>
          <w:lang w:eastAsia="ru-RU"/>
        </w:rPr>
        <w:t>8</w:t>
      </w:r>
      <w:r w:rsidR="00B41CE6" w:rsidRPr="0043760F">
        <w:rPr>
          <w:rFonts w:ascii="Times New Roman" w:eastAsia="Times New Roman" w:hAnsi="Times New Roman" w:cs="Times New Roman"/>
          <w:bCs/>
          <w:iCs/>
          <w:sz w:val="28"/>
          <w:szCs w:val="28"/>
          <w:lang w:eastAsia="ru-RU"/>
        </w:rPr>
        <w:t xml:space="preserve"> года </w:t>
      </w:r>
      <w:r w:rsidR="00823C91" w:rsidRPr="0043760F">
        <w:rPr>
          <w:rFonts w:ascii="Times New Roman" w:eastAsia="Times New Roman" w:hAnsi="Times New Roman" w:cs="Times New Roman"/>
          <w:bCs/>
          <w:iCs/>
          <w:sz w:val="28"/>
          <w:szCs w:val="28"/>
          <w:lang w:eastAsia="ru-RU"/>
        </w:rPr>
        <w:t>производилось по</w:t>
      </w:r>
      <w:r w:rsidRPr="0043760F">
        <w:rPr>
          <w:rFonts w:ascii="Times New Roman" w:eastAsia="Times New Roman" w:hAnsi="Times New Roman" w:cs="Times New Roman"/>
          <w:bCs/>
          <w:iCs/>
          <w:sz w:val="28"/>
          <w:szCs w:val="28"/>
          <w:lang w:eastAsia="ru-RU"/>
        </w:rPr>
        <w:t xml:space="preserve"> запросу </w:t>
      </w:r>
      <w:r w:rsidR="009327BA" w:rsidRPr="0043760F">
        <w:rPr>
          <w:rFonts w:ascii="Times New Roman" w:eastAsia="Times New Roman" w:hAnsi="Times New Roman" w:cs="Times New Roman"/>
          <w:bCs/>
          <w:iCs/>
          <w:sz w:val="28"/>
          <w:szCs w:val="28"/>
          <w:lang w:eastAsia="ru-RU"/>
        </w:rPr>
        <w:t>цен, с</w:t>
      </w:r>
      <w:r w:rsidRPr="0043760F">
        <w:rPr>
          <w:rFonts w:ascii="Times New Roman" w:eastAsia="Times New Roman" w:hAnsi="Times New Roman" w:cs="Times New Roman"/>
          <w:bCs/>
          <w:iCs/>
          <w:sz w:val="28"/>
          <w:szCs w:val="28"/>
          <w:lang w:eastAsia="ru-RU"/>
        </w:rPr>
        <w:t xml:space="preserve"> обязательным проведением мониторинга цен, выставленных на сайте </w:t>
      </w:r>
      <w:proofErr w:type="spellStart"/>
      <w:r w:rsidRPr="0043760F">
        <w:rPr>
          <w:rFonts w:ascii="Times New Roman" w:eastAsia="Times New Roman" w:hAnsi="Times New Roman" w:cs="Times New Roman"/>
          <w:bCs/>
          <w:iCs/>
          <w:sz w:val="28"/>
          <w:szCs w:val="28"/>
          <w:lang w:eastAsia="ru-RU"/>
        </w:rPr>
        <w:t>ГосЗаказ</w:t>
      </w:r>
      <w:proofErr w:type="spellEnd"/>
      <w:r w:rsidRPr="0043760F">
        <w:rPr>
          <w:rFonts w:ascii="Times New Roman" w:eastAsia="Times New Roman" w:hAnsi="Times New Roman" w:cs="Times New Roman"/>
          <w:bCs/>
          <w:iCs/>
          <w:sz w:val="28"/>
          <w:szCs w:val="28"/>
          <w:lang w:eastAsia="ru-RU"/>
        </w:rPr>
        <w:t xml:space="preserve"> Амурской области. Закупки у единственного поставщика осуществляются по следующим услугам: теплоснабжение, </w:t>
      </w:r>
      <w:r w:rsidRPr="0043760F">
        <w:rPr>
          <w:rFonts w:ascii="Times New Roman" w:eastAsia="Times New Roman" w:hAnsi="Times New Roman" w:cs="Times New Roman"/>
          <w:bCs/>
          <w:iCs/>
          <w:sz w:val="28"/>
          <w:szCs w:val="28"/>
          <w:lang w:eastAsia="ru-RU"/>
        </w:rPr>
        <w:lastRenderedPageBreak/>
        <w:t>электроосвещение, вывоз ТБО, телефонная связь, водосн</w:t>
      </w:r>
      <w:r w:rsidR="00E448A1" w:rsidRPr="0043760F">
        <w:rPr>
          <w:rFonts w:ascii="Times New Roman" w:eastAsia="Times New Roman" w:hAnsi="Times New Roman" w:cs="Times New Roman"/>
          <w:bCs/>
          <w:iCs/>
          <w:sz w:val="28"/>
          <w:szCs w:val="28"/>
          <w:lang w:eastAsia="ru-RU"/>
        </w:rPr>
        <w:t xml:space="preserve">абжение. </w:t>
      </w:r>
      <w:r w:rsidRPr="0043760F">
        <w:rPr>
          <w:rFonts w:ascii="Times New Roman" w:eastAsia="Times New Roman" w:hAnsi="Times New Roman" w:cs="Times New Roman"/>
          <w:bCs/>
          <w:iCs/>
          <w:sz w:val="28"/>
          <w:szCs w:val="28"/>
          <w:lang w:eastAsia="ru-RU"/>
        </w:rPr>
        <w:t>На основании приказа министерства социальной защиты населения Амурской области от 20.02.2016 № 61 «Об утверждении форм реестра (договоров, заключенных на основании Федерального закона от 18 июля 2011 № 223-ФЗ «О закупках товаров, работ, услуг отдельными видами юридических лиц» учреждением ведется реестр договоров по форме и правилам в соответствие с вышеуказанным приказом.</w:t>
      </w:r>
      <w:r w:rsidR="003E0F81" w:rsidRPr="0043760F">
        <w:rPr>
          <w:rFonts w:ascii="Times New Roman" w:eastAsia="Times New Roman" w:hAnsi="Times New Roman" w:cs="Times New Roman"/>
          <w:bCs/>
          <w:iCs/>
          <w:sz w:val="28"/>
          <w:szCs w:val="28"/>
          <w:lang w:eastAsia="ru-RU"/>
        </w:rPr>
        <w:t xml:space="preserve"> </w:t>
      </w:r>
    </w:p>
    <w:p w:rsidR="0043760F" w:rsidRDefault="00A22DB4" w:rsidP="0043760F">
      <w:pPr>
        <w:spacing w:after="0" w:line="360" w:lineRule="auto"/>
        <w:ind w:firstLine="709"/>
        <w:rPr>
          <w:rFonts w:ascii="Times New Roman" w:eastAsia="Times New Roman" w:hAnsi="Times New Roman" w:cs="Times New Roman"/>
          <w:sz w:val="28"/>
          <w:szCs w:val="28"/>
          <w:lang w:eastAsia="ru-RU"/>
        </w:rPr>
      </w:pPr>
      <w:r w:rsidRPr="0043760F">
        <w:rPr>
          <w:rFonts w:ascii="Times New Roman" w:hAnsi="Times New Roman" w:cs="Times New Roman"/>
          <w:bCs/>
          <w:iCs/>
          <w:sz w:val="28"/>
          <w:szCs w:val="28"/>
          <w:lang w:eastAsia="ru-RU"/>
        </w:rPr>
        <w:t xml:space="preserve">Согласно п. 15 Положения о закупке товаров, работ, услуг ГАУСО АО «Свободненского специального (коррекционного) детского дома» </w:t>
      </w:r>
      <w:r w:rsidR="00CB6F09" w:rsidRPr="0043760F">
        <w:rPr>
          <w:rFonts w:ascii="Times New Roman" w:hAnsi="Times New Roman" w:cs="Times New Roman"/>
          <w:bCs/>
          <w:iCs/>
          <w:sz w:val="28"/>
          <w:szCs w:val="28"/>
          <w:lang w:eastAsia="ru-RU"/>
        </w:rPr>
        <w:t>в</w:t>
      </w:r>
      <w:r w:rsidR="000214D0" w:rsidRPr="0043760F">
        <w:rPr>
          <w:rFonts w:ascii="Times New Roman" w:hAnsi="Times New Roman" w:cs="Times New Roman"/>
          <w:bCs/>
          <w:iCs/>
          <w:sz w:val="28"/>
          <w:szCs w:val="28"/>
          <w:lang w:eastAsia="ru-RU"/>
        </w:rPr>
        <w:t xml:space="preserve"> </w:t>
      </w:r>
      <w:r w:rsidR="00A177F8" w:rsidRPr="0043760F">
        <w:rPr>
          <w:rFonts w:ascii="Times New Roman" w:hAnsi="Times New Roman" w:cs="Times New Roman"/>
          <w:bCs/>
          <w:iCs/>
          <w:sz w:val="28"/>
          <w:szCs w:val="28"/>
          <w:lang w:eastAsia="ru-RU"/>
        </w:rPr>
        <w:t xml:space="preserve">отчетном периоде </w:t>
      </w:r>
      <w:r w:rsidR="0043760F" w:rsidRPr="0043760F">
        <w:rPr>
          <w:rFonts w:ascii="Times New Roman" w:hAnsi="Times New Roman" w:cs="Times New Roman"/>
          <w:bCs/>
          <w:iCs/>
          <w:sz w:val="28"/>
          <w:szCs w:val="28"/>
          <w:lang w:eastAsia="ru-RU"/>
        </w:rPr>
        <w:t>2018</w:t>
      </w:r>
      <w:r w:rsidR="000214D0" w:rsidRPr="0043760F">
        <w:rPr>
          <w:rFonts w:ascii="Times New Roman" w:hAnsi="Times New Roman" w:cs="Times New Roman"/>
          <w:bCs/>
          <w:iCs/>
          <w:sz w:val="28"/>
          <w:szCs w:val="28"/>
          <w:lang w:eastAsia="ru-RU"/>
        </w:rPr>
        <w:t xml:space="preserve"> </w:t>
      </w:r>
      <w:r w:rsidR="0043760F" w:rsidRPr="0043760F">
        <w:rPr>
          <w:rFonts w:ascii="Times New Roman" w:hAnsi="Times New Roman" w:cs="Times New Roman"/>
          <w:bCs/>
          <w:iCs/>
          <w:sz w:val="28"/>
          <w:szCs w:val="28"/>
          <w:lang w:eastAsia="ru-RU"/>
        </w:rPr>
        <w:t>года</w:t>
      </w:r>
      <w:r w:rsidR="0043760F">
        <w:rPr>
          <w:rFonts w:ascii="Times New Roman" w:hAnsi="Times New Roman" w:cs="Times New Roman"/>
          <w:bCs/>
          <w:iCs/>
          <w:sz w:val="28"/>
          <w:szCs w:val="28"/>
          <w:lang w:eastAsia="ru-RU"/>
        </w:rPr>
        <w:t xml:space="preserve"> </w:t>
      </w:r>
      <w:r w:rsidR="0043760F" w:rsidRPr="0043760F">
        <w:rPr>
          <w:rFonts w:ascii="Times New Roman" w:eastAsia="Times New Roman" w:hAnsi="Times New Roman" w:cs="Times New Roman"/>
          <w:sz w:val="28"/>
          <w:szCs w:val="28"/>
          <w:lang w:eastAsia="ru-RU"/>
        </w:rPr>
        <w:t>были объявлены торги в электронной форме:</w:t>
      </w:r>
    </w:p>
    <w:p w:rsidR="0043760F" w:rsidRPr="000D5FC5" w:rsidRDefault="005C03FF" w:rsidP="003759AC">
      <w:pPr>
        <w:spacing w:after="0" w:line="360" w:lineRule="auto"/>
        <w:ind w:firstLine="709"/>
        <w:jc w:val="both"/>
        <w:rPr>
          <w:rFonts w:ascii="Times New Roman" w:eastAsia="Times New Roman" w:hAnsi="Times New Roman" w:cs="Times New Roman"/>
          <w:sz w:val="28"/>
          <w:szCs w:val="28"/>
          <w:lang w:eastAsia="ru-RU"/>
        </w:rPr>
      </w:pPr>
      <w:r w:rsidRPr="000D5FC5">
        <w:rPr>
          <w:rFonts w:ascii="Times New Roman" w:eastAsia="Times New Roman" w:hAnsi="Times New Roman" w:cs="Times New Roman"/>
          <w:sz w:val="28"/>
          <w:szCs w:val="28"/>
          <w:lang w:eastAsia="ru-RU"/>
        </w:rPr>
        <w:t xml:space="preserve">В </w:t>
      </w:r>
      <w:r w:rsidRPr="000D5FC5">
        <w:rPr>
          <w:rFonts w:ascii="Times New Roman" w:eastAsia="Times New Roman" w:hAnsi="Times New Roman" w:cs="Times New Roman"/>
          <w:sz w:val="28"/>
          <w:szCs w:val="28"/>
          <w:lang w:val="en-US" w:eastAsia="ru-RU"/>
        </w:rPr>
        <w:t>I</w:t>
      </w:r>
      <w:r w:rsidRPr="000D5FC5">
        <w:rPr>
          <w:rFonts w:ascii="Times New Roman" w:eastAsia="Times New Roman" w:hAnsi="Times New Roman" w:cs="Times New Roman"/>
          <w:sz w:val="28"/>
          <w:szCs w:val="28"/>
          <w:lang w:eastAsia="ru-RU"/>
        </w:rPr>
        <w:t xml:space="preserve"> квартале   </w:t>
      </w:r>
      <w:hyperlink r:id="rId8" w:history="1">
        <w:r w:rsidRPr="000D5FC5">
          <w:rPr>
            <w:rFonts w:ascii="Times New Roman" w:eastAsia="Times New Roman" w:hAnsi="Times New Roman" w:cs="Times New Roman"/>
            <w:sz w:val="28"/>
            <w:szCs w:val="28"/>
            <w:lang w:eastAsia="ru-RU"/>
          </w:rPr>
          <w:t>п</w:t>
        </w:r>
        <w:r w:rsidR="0043760F" w:rsidRPr="000D5FC5">
          <w:rPr>
            <w:rFonts w:ascii="Times New Roman" w:eastAsia="Times New Roman" w:hAnsi="Times New Roman" w:cs="Times New Roman"/>
            <w:sz w:val="28"/>
            <w:szCs w:val="28"/>
            <w:lang w:eastAsia="ru-RU"/>
          </w:rPr>
          <w:t>оставка сока фруктового в ассортименте</w:t>
        </w:r>
      </w:hyperlink>
      <w:r w:rsidR="0043760F" w:rsidRPr="000D5FC5">
        <w:rPr>
          <w:rFonts w:ascii="Times New Roman" w:eastAsia="Times New Roman" w:hAnsi="Times New Roman" w:cs="Times New Roman"/>
          <w:sz w:val="28"/>
          <w:szCs w:val="28"/>
          <w:lang w:eastAsia="ru-RU"/>
        </w:rPr>
        <w:t xml:space="preserve"> от 23.03.2018</w:t>
      </w:r>
      <w:r w:rsidR="003759AC">
        <w:rPr>
          <w:rFonts w:ascii="Times New Roman" w:eastAsia="Times New Roman" w:hAnsi="Times New Roman" w:cs="Times New Roman"/>
          <w:sz w:val="28"/>
          <w:szCs w:val="28"/>
          <w:lang w:eastAsia="ru-RU"/>
        </w:rPr>
        <w:t xml:space="preserve"> </w:t>
      </w:r>
      <w:r w:rsidR="0043760F" w:rsidRPr="000D5FC5">
        <w:rPr>
          <w:rFonts w:ascii="Times New Roman" w:eastAsia="Times New Roman" w:hAnsi="Times New Roman" w:cs="Times New Roman"/>
          <w:sz w:val="28"/>
          <w:szCs w:val="28"/>
          <w:lang w:eastAsia="ru-RU"/>
        </w:rPr>
        <w:t xml:space="preserve">Начальная (максимальная) цена договора – 22000,00 (двадцать две тысячи) рублей 00 копеек. По итогам торгов сумма </w:t>
      </w:r>
      <w:r w:rsidR="000D5FC5" w:rsidRPr="000D5FC5">
        <w:rPr>
          <w:rFonts w:ascii="Times New Roman" w:eastAsia="Times New Roman" w:hAnsi="Times New Roman" w:cs="Times New Roman"/>
          <w:sz w:val="28"/>
          <w:szCs w:val="28"/>
          <w:lang w:eastAsia="ru-RU"/>
        </w:rPr>
        <w:t>д</w:t>
      </w:r>
      <w:r w:rsidR="0043760F" w:rsidRPr="000D5FC5">
        <w:rPr>
          <w:rFonts w:ascii="Times New Roman" w:eastAsia="Times New Roman" w:hAnsi="Times New Roman" w:cs="Times New Roman"/>
          <w:sz w:val="28"/>
          <w:szCs w:val="28"/>
          <w:lang w:eastAsia="ru-RU"/>
        </w:rPr>
        <w:t>оговора составила 18000,00(восемнадцать тысяч рублей)</w:t>
      </w:r>
    </w:p>
    <w:p w:rsidR="0043760F" w:rsidRPr="000D5FC5" w:rsidRDefault="00757D39" w:rsidP="00DD279D">
      <w:pPr>
        <w:spacing w:after="0" w:line="360" w:lineRule="auto"/>
        <w:ind w:firstLine="709"/>
        <w:jc w:val="both"/>
        <w:rPr>
          <w:rFonts w:ascii="Times New Roman" w:eastAsia="Times New Roman" w:hAnsi="Times New Roman" w:cs="Times New Roman"/>
          <w:sz w:val="28"/>
          <w:szCs w:val="28"/>
        </w:rPr>
      </w:pPr>
      <w:r w:rsidRPr="000D5FC5">
        <w:rPr>
          <w:rFonts w:ascii="Times New Roman" w:eastAsia="Times New Roman" w:hAnsi="Times New Roman" w:cs="Times New Roman"/>
          <w:sz w:val="28"/>
          <w:szCs w:val="28"/>
        </w:rPr>
        <w:t xml:space="preserve">Сумма экономии по итогам проведения торгов </w:t>
      </w:r>
      <w:r w:rsidR="0043760F" w:rsidRPr="000D5FC5">
        <w:rPr>
          <w:rFonts w:ascii="Times New Roman" w:eastAsia="Times New Roman" w:hAnsi="Times New Roman" w:cs="Times New Roman"/>
          <w:sz w:val="28"/>
          <w:szCs w:val="28"/>
        </w:rPr>
        <w:t xml:space="preserve"> </w:t>
      </w:r>
      <w:r w:rsidRPr="000D5FC5">
        <w:rPr>
          <w:rFonts w:ascii="Times New Roman" w:eastAsia="Times New Roman" w:hAnsi="Times New Roman" w:cs="Times New Roman"/>
          <w:sz w:val="28"/>
          <w:szCs w:val="28"/>
        </w:rPr>
        <w:t xml:space="preserve"> составила </w:t>
      </w:r>
      <w:r w:rsidR="0043760F" w:rsidRPr="000D5FC5">
        <w:rPr>
          <w:rFonts w:ascii="Times New Roman" w:eastAsia="Times New Roman" w:hAnsi="Times New Roman" w:cs="Times New Roman"/>
          <w:sz w:val="28"/>
          <w:szCs w:val="28"/>
        </w:rPr>
        <w:t>4000,0 (четыре тысячи рублей)</w:t>
      </w:r>
      <w:r w:rsidRPr="000D5FC5">
        <w:rPr>
          <w:rFonts w:ascii="Times New Roman" w:eastAsia="Times New Roman" w:hAnsi="Times New Roman" w:cs="Times New Roman"/>
          <w:sz w:val="28"/>
          <w:szCs w:val="28"/>
        </w:rPr>
        <w:t xml:space="preserve"> рублей.</w:t>
      </w:r>
    </w:p>
    <w:p w:rsidR="00D4154F" w:rsidRPr="000D5FC5" w:rsidRDefault="00D4154F" w:rsidP="003759AC">
      <w:pPr>
        <w:spacing w:after="0" w:line="360" w:lineRule="auto"/>
        <w:ind w:firstLine="709"/>
        <w:jc w:val="both"/>
        <w:rPr>
          <w:rFonts w:ascii="Times New Roman" w:eastAsia="Times New Roman" w:hAnsi="Times New Roman" w:cs="Times New Roman"/>
          <w:sz w:val="28"/>
          <w:szCs w:val="28"/>
          <w:lang w:eastAsia="ru-RU"/>
        </w:rPr>
      </w:pPr>
      <w:r w:rsidRPr="000D5FC5">
        <w:rPr>
          <w:rFonts w:ascii="Times New Roman" w:eastAsia="Times New Roman" w:hAnsi="Times New Roman" w:cs="Times New Roman"/>
          <w:sz w:val="28"/>
          <w:szCs w:val="28"/>
          <w:lang w:eastAsia="ru-RU"/>
        </w:rPr>
        <w:t xml:space="preserve">Во </w:t>
      </w:r>
      <w:r w:rsidRPr="000D5FC5">
        <w:rPr>
          <w:rFonts w:ascii="Times New Roman" w:eastAsia="Times New Roman" w:hAnsi="Times New Roman" w:cs="Times New Roman"/>
          <w:sz w:val="28"/>
          <w:szCs w:val="28"/>
          <w:lang w:val="en-US" w:eastAsia="ru-RU"/>
        </w:rPr>
        <w:t>II</w:t>
      </w:r>
      <w:r w:rsidRPr="000D5FC5">
        <w:rPr>
          <w:rFonts w:ascii="Times New Roman" w:eastAsia="Times New Roman" w:hAnsi="Times New Roman" w:cs="Times New Roman"/>
          <w:sz w:val="28"/>
          <w:szCs w:val="28"/>
          <w:lang w:eastAsia="ru-RU"/>
        </w:rPr>
        <w:t xml:space="preserve"> квартале согласно действующего положения № 223 – </w:t>
      </w:r>
      <w:r w:rsidR="005C5F5B" w:rsidRPr="000D5FC5">
        <w:rPr>
          <w:rFonts w:ascii="Times New Roman" w:eastAsia="Times New Roman" w:hAnsi="Times New Roman" w:cs="Times New Roman"/>
          <w:sz w:val="28"/>
          <w:szCs w:val="28"/>
          <w:lang w:eastAsia="ru-RU"/>
        </w:rPr>
        <w:t>ФЗ были</w:t>
      </w:r>
      <w:r w:rsidRPr="000D5FC5">
        <w:rPr>
          <w:rFonts w:ascii="Times New Roman" w:eastAsia="Times New Roman" w:hAnsi="Times New Roman" w:cs="Times New Roman"/>
          <w:sz w:val="28"/>
          <w:szCs w:val="28"/>
          <w:lang w:eastAsia="ru-RU"/>
        </w:rPr>
        <w:t xml:space="preserve"> объявлены торги в электронной форме</w:t>
      </w:r>
      <w:r w:rsidR="005C03FF" w:rsidRPr="000D5FC5">
        <w:rPr>
          <w:rFonts w:ascii="Times New Roman" w:eastAsia="Times New Roman" w:hAnsi="Times New Roman" w:cs="Times New Roman"/>
          <w:sz w:val="28"/>
          <w:szCs w:val="28"/>
          <w:lang w:eastAsia="ru-RU"/>
        </w:rPr>
        <w:t xml:space="preserve"> на п</w:t>
      </w:r>
      <w:hyperlink r:id="rId9" w:history="1">
        <w:r w:rsidRPr="000D5FC5">
          <w:rPr>
            <w:rFonts w:ascii="Times New Roman" w:eastAsia="Times New Roman" w:hAnsi="Times New Roman" w:cs="Times New Roman"/>
            <w:sz w:val="28"/>
            <w:szCs w:val="28"/>
            <w:lang w:eastAsia="ru-RU"/>
          </w:rPr>
          <w:t>оставка сока фруктового в ассортименте</w:t>
        </w:r>
      </w:hyperlink>
      <w:r w:rsidR="005C03FF" w:rsidRPr="000D5FC5">
        <w:rPr>
          <w:rFonts w:ascii="Times New Roman" w:eastAsia="Times New Roman" w:hAnsi="Times New Roman" w:cs="Times New Roman"/>
          <w:sz w:val="28"/>
          <w:szCs w:val="28"/>
          <w:lang w:eastAsia="ru-RU"/>
        </w:rPr>
        <w:t xml:space="preserve">. Торги </w:t>
      </w:r>
      <w:r w:rsidRPr="000D5FC5">
        <w:rPr>
          <w:rFonts w:ascii="Times New Roman" w:eastAsia="Times New Roman" w:hAnsi="Times New Roman" w:cs="Times New Roman"/>
          <w:sz w:val="28"/>
          <w:szCs w:val="28"/>
          <w:lang w:eastAsia="ru-RU"/>
        </w:rPr>
        <w:t>объявлены в электронной форме.</w:t>
      </w:r>
      <w:r w:rsidR="005C03FF" w:rsidRPr="000D5FC5">
        <w:rPr>
          <w:rFonts w:ascii="Times New Roman" w:eastAsia="Times New Roman" w:hAnsi="Times New Roman" w:cs="Times New Roman"/>
          <w:sz w:val="28"/>
          <w:szCs w:val="28"/>
          <w:lang w:eastAsia="ru-RU"/>
        </w:rPr>
        <w:t xml:space="preserve"> 28.06.2018. </w:t>
      </w:r>
    </w:p>
    <w:p w:rsidR="005C03FF" w:rsidRPr="000D5FC5" w:rsidRDefault="005C03FF" w:rsidP="003759AC">
      <w:pPr>
        <w:spacing w:after="0" w:line="360" w:lineRule="auto"/>
        <w:ind w:firstLine="709"/>
        <w:jc w:val="both"/>
        <w:rPr>
          <w:rFonts w:ascii="Times New Roman" w:eastAsia="Times New Roman" w:hAnsi="Times New Roman" w:cs="Times New Roman"/>
          <w:sz w:val="28"/>
          <w:szCs w:val="28"/>
          <w:lang w:eastAsia="ru-RU"/>
        </w:rPr>
      </w:pPr>
      <w:r w:rsidRPr="000D5FC5">
        <w:rPr>
          <w:rFonts w:ascii="Times New Roman" w:eastAsia="Times New Roman" w:hAnsi="Times New Roman" w:cs="Times New Roman"/>
          <w:sz w:val="28"/>
          <w:szCs w:val="28"/>
          <w:lang w:eastAsia="ru-RU"/>
        </w:rPr>
        <w:t>Общая сумма экономе за 1 полугодие составила 4000,00 рублей</w:t>
      </w:r>
    </w:p>
    <w:p w:rsidR="00D31E04" w:rsidRPr="00D31E04" w:rsidRDefault="00D31E04" w:rsidP="0056318C">
      <w:pPr>
        <w:spacing w:after="0" w:line="360" w:lineRule="auto"/>
        <w:ind w:firstLine="709"/>
        <w:jc w:val="both"/>
        <w:rPr>
          <w:rFonts w:ascii="Times New Roman" w:eastAsia="Times New Roman" w:hAnsi="Times New Roman" w:cs="Times New Roman"/>
          <w:sz w:val="28"/>
          <w:szCs w:val="28"/>
          <w:lang w:eastAsia="ru-RU"/>
        </w:rPr>
      </w:pPr>
      <w:r w:rsidRPr="00D31E04">
        <w:rPr>
          <w:rFonts w:ascii="Times New Roman" w:eastAsia="Times New Roman" w:hAnsi="Times New Roman" w:cs="Times New Roman"/>
          <w:sz w:val="28"/>
          <w:szCs w:val="28"/>
          <w:lang w:eastAsia="ru-RU"/>
        </w:rPr>
        <w:t xml:space="preserve">В </w:t>
      </w:r>
      <w:r w:rsidRPr="00D31E04">
        <w:rPr>
          <w:rFonts w:ascii="Times New Roman" w:eastAsia="Times New Roman" w:hAnsi="Times New Roman" w:cs="Times New Roman"/>
          <w:sz w:val="28"/>
          <w:szCs w:val="28"/>
          <w:lang w:val="en-US" w:eastAsia="ru-RU"/>
        </w:rPr>
        <w:t>III</w:t>
      </w:r>
      <w:r w:rsidRPr="00D31E04">
        <w:rPr>
          <w:rFonts w:ascii="Times New Roman" w:eastAsia="Times New Roman" w:hAnsi="Times New Roman" w:cs="Times New Roman"/>
          <w:sz w:val="28"/>
          <w:szCs w:val="28"/>
          <w:lang w:eastAsia="ru-RU"/>
        </w:rPr>
        <w:t xml:space="preserve"> квартале согласно действующего положения № 223 – ФЗ проведены торги. Была подана одна заявка. </w:t>
      </w:r>
      <w:hyperlink r:id="rId10" w:history="1">
        <w:r w:rsidRPr="00D31E04">
          <w:rPr>
            <w:rFonts w:ascii="Times New Roman" w:eastAsia="Times New Roman" w:hAnsi="Times New Roman" w:cs="Times New Roman"/>
            <w:sz w:val="28"/>
            <w:szCs w:val="28"/>
            <w:lang w:eastAsia="ru-RU"/>
          </w:rPr>
          <w:t>Поставка сока фруктового в ассортименте</w:t>
        </w:r>
      </w:hyperlink>
    </w:p>
    <w:p w:rsidR="00D31E04" w:rsidRPr="009001A9" w:rsidRDefault="00D31E04" w:rsidP="0056318C">
      <w:pPr>
        <w:spacing w:after="0" w:line="360" w:lineRule="auto"/>
        <w:ind w:firstLine="709"/>
        <w:jc w:val="both"/>
        <w:rPr>
          <w:rFonts w:ascii="Times New Roman" w:eastAsia="Times New Roman" w:hAnsi="Times New Roman" w:cs="Times New Roman"/>
          <w:sz w:val="28"/>
          <w:szCs w:val="28"/>
          <w:lang w:eastAsia="ru-RU"/>
        </w:rPr>
      </w:pPr>
      <w:r w:rsidRPr="00D31E04">
        <w:rPr>
          <w:rFonts w:ascii="Times New Roman" w:eastAsia="Times New Roman" w:hAnsi="Times New Roman" w:cs="Times New Roman"/>
          <w:sz w:val="28"/>
          <w:szCs w:val="28"/>
          <w:lang w:eastAsia="ru-RU"/>
        </w:rPr>
        <w:t xml:space="preserve">Начальная (максимальная) </w:t>
      </w:r>
      <w:r w:rsidRPr="000D5FC5">
        <w:rPr>
          <w:rFonts w:ascii="Times New Roman" w:eastAsia="Times New Roman" w:hAnsi="Times New Roman" w:cs="Times New Roman"/>
          <w:sz w:val="28"/>
          <w:szCs w:val="28"/>
          <w:lang w:eastAsia="ru-RU"/>
        </w:rPr>
        <w:t>цена договора</w:t>
      </w:r>
      <w:r w:rsidRPr="00D31E04">
        <w:rPr>
          <w:rFonts w:ascii="Times New Roman" w:eastAsia="Times New Roman" w:hAnsi="Times New Roman" w:cs="Times New Roman"/>
          <w:sz w:val="28"/>
          <w:szCs w:val="28"/>
          <w:lang w:eastAsia="ru-RU"/>
        </w:rPr>
        <w:t xml:space="preserve"> – 22000,00 (двадцать две тысячи) рублей 00 копеек, конечная – 12400,00 (двенадцать тысяч четыреста) рублей </w:t>
      </w:r>
      <w:r w:rsidRPr="009001A9">
        <w:rPr>
          <w:rFonts w:ascii="Times New Roman" w:eastAsia="Times New Roman" w:hAnsi="Times New Roman" w:cs="Times New Roman"/>
          <w:sz w:val="28"/>
          <w:szCs w:val="28"/>
          <w:lang w:eastAsia="ru-RU"/>
        </w:rPr>
        <w:t>00 копеек. Сумма экономии – 9600 (девять тысяч шестьсот) рублей 00 копеек.</w:t>
      </w:r>
    </w:p>
    <w:p w:rsidR="009001A9" w:rsidRPr="009001A9" w:rsidRDefault="009001A9" w:rsidP="0056318C">
      <w:pPr>
        <w:spacing w:after="0" w:line="360" w:lineRule="auto"/>
        <w:ind w:firstLine="709"/>
        <w:jc w:val="both"/>
        <w:rPr>
          <w:rFonts w:ascii="Times New Roman" w:eastAsia="Times New Roman" w:hAnsi="Times New Roman" w:cs="Times New Roman"/>
          <w:sz w:val="28"/>
          <w:szCs w:val="28"/>
          <w:lang w:eastAsia="ru-RU"/>
        </w:rPr>
      </w:pPr>
      <w:r w:rsidRPr="009001A9">
        <w:rPr>
          <w:rFonts w:ascii="Times New Roman" w:eastAsia="Times New Roman" w:hAnsi="Times New Roman" w:cs="Times New Roman"/>
          <w:sz w:val="28"/>
          <w:szCs w:val="28"/>
          <w:lang w:eastAsia="ru-RU"/>
        </w:rPr>
        <w:t xml:space="preserve">В </w:t>
      </w:r>
      <w:r w:rsidRPr="009001A9">
        <w:rPr>
          <w:rFonts w:ascii="Times New Roman" w:eastAsia="Times New Roman" w:hAnsi="Times New Roman" w:cs="Times New Roman"/>
          <w:sz w:val="28"/>
          <w:szCs w:val="28"/>
          <w:lang w:val="en-US" w:eastAsia="ru-RU"/>
        </w:rPr>
        <w:t>IV</w:t>
      </w:r>
      <w:r w:rsidRPr="009001A9">
        <w:rPr>
          <w:rFonts w:ascii="Times New Roman" w:eastAsia="Times New Roman" w:hAnsi="Times New Roman" w:cs="Times New Roman"/>
          <w:sz w:val="28"/>
          <w:szCs w:val="28"/>
          <w:lang w:eastAsia="ru-RU"/>
        </w:rPr>
        <w:t xml:space="preserve"> квартале согласно действующего положения </w:t>
      </w:r>
      <w:r>
        <w:rPr>
          <w:rFonts w:ascii="Times New Roman" w:eastAsia="Times New Roman" w:hAnsi="Times New Roman" w:cs="Times New Roman"/>
          <w:sz w:val="28"/>
          <w:szCs w:val="28"/>
          <w:lang w:eastAsia="ru-RU"/>
        </w:rPr>
        <w:t xml:space="preserve">  «О закупке товаров, работ и услуг» </w:t>
      </w:r>
      <w:r w:rsidRPr="009001A9">
        <w:rPr>
          <w:rFonts w:ascii="Times New Roman" w:eastAsia="Times New Roman" w:hAnsi="Times New Roman" w:cs="Times New Roman"/>
          <w:sz w:val="28"/>
          <w:szCs w:val="28"/>
          <w:lang w:eastAsia="ru-RU"/>
        </w:rPr>
        <w:t xml:space="preserve"> были объя</w:t>
      </w:r>
      <w:r w:rsidR="0056318C">
        <w:rPr>
          <w:rFonts w:ascii="Times New Roman" w:eastAsia="Times New Roman" w:hAnsi="Times New Roman" w:cs="Times New Roman"/>
          <w:sz w:val="28"/>
          <w:szCs w:val="28"/>
          <w:lang w:eastAsia="ru-RU"/>
        </w:rPr>
        <w:t>влены торги в электронной форме:</w:t>
      </w:r>
    </w:p>
    <w:p w:rsidR="009001A9" w:rsidRPr="009001A9" w:rsidRDefault="0056318C" w:rsidP="0056318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001A9" w:rsidRPr="009001A9">
        <w:rPr>
          <w:rFonts w:ascii="Times New Roman" w:eastAsia="Times New Roman" w:hAnsi="Times New Roman" w:cs="Times New Roman"/>
          <w:sz w:val="28"/>
          <w:szCs w:val="28"/>
          <w:lang w:eastAsia="ru-RU"/>
        </w:rPr>
        <w:t xml:space="preserve"> </w:t>
      </w:r>
      <w:hyperlink r:id="rId11" w:history="1">
        <w:r w:rsidR="009001A9" w:rsidRPr="009001A9">
          <w:rPr>
            <w:rFonts w:ascii="Times New Roman" w:eastAsia="Times New Roman" w:hAnsi="Times New Roman" w:cs="Times New Roman"/>
            <w:color w:val="000000"/>
            <w:sz w:val="28"/>
            <w:szCs w:val="28"/>
            <w:lang w:eastAsia="ru-RU"/>
          </w:rPr>
          <w:t>Поставка сахара</w:t>
        </w:r>
      </w:hyperlink>
      <w:r w:rsidR="009001A9" w:rsidRPr="009001A9">
        <w:rPr>
          <w:rFonts w:ascii="Times New Roman" w:eastAsia="Times New Roman" w:hAnsi="Times New Roman" w:cs="Times New Roman"/>
          <w:sz w:val="28"/>
          <w:szCs w:val="28"/>
          <w:lang w:eastAsia="ru-RU"/>
        </w:rPr>
        <w:t xml:space="preserve"> от 19.10.2018.</w:t>
      </w:r>
      <w:r w:rsidR="009001A9" w:rsidRPr="009001A9">
        <w:rPr>
          <w:rFonts w:ascii="Times New Roman" w:eastAsia="Times New Roman" w:hAnsi="Times New Roman" w:cs="Times New Roman"/>
          <w:color w:val="000000"/>
          <w:sz w:val="28"/>
          <w:szCs w:val="28"/>
          <w:lang w:eastAsia="ru-RU"/>
        </w:rPr>
        <w:t xml:space="preserve"> </w:t>
      </w:r>
    </w:p>
    <w:p w:rsidR="001D2096" w:rsidRPr="00D31E04" w:rsidRDefault="0056318C" w:rsidP="0056318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2) </w:t>
      </w:r>
      <w:hyperlink r:id="rId12" w:history="1">
        <w:r w:rsidR="009001A9" w:rsidRPr="009001A9">
          <w:rPr>
            <w:rFonts w:ascii="Times New Roman" w:eastAsia="Times New Roman" w:hAnsi="Times New Roman" w:cs="Times New Roman"/>
            <w:color w:val="000000"/>
            <w:sz w:val="28"/>
            <w:szCs w:val="28"/>
            <w:lang w:eastAsia="ru-RU"/>
          </w:rPr>
          <w:t>Поставка минтай</w:t>
        </w:r>
      </w:hyperlink>
      <w:r w:rsidR="009001A9" w:rsidRPr="009001A9">
        <w:rPr>
          <w:rFonts w:ascii="Times New Roman" w:eastAsia="Times New Roman" w:hAnsi="Times New Roman" w:cs="Times New Roman"/>
          <w:sz w:val="28"/>
          <w:szCs w:val="28"/>
          <w:lang w:eastAsia="ru-RU"/>
        </w:rPr>
        <w:t xml:space="preserve"> св./</w:t>
      </w:r>
      <w:proofErr w:type="gramStart"/>
      <w:r w:rsidR="009001A9" w:rsidRPr="009001A9">
        <w:rPr>
          <w:rFonts w:ascii="Times New Roman" w:eastAsia="Times New Roman" w:hAnsi="Times New Roman" w:cs="Times New Roman"/>
          <w:sz w:val="28"/>
          <w:szCs w:val="28"/>
          <w:lang w:eastAsia="ru-RU"/>
        </w:rPr>
        <w:t>м</w:t>
      </w:r>
      <w:proofErr w:type="gramEnd"/>
      <w:r w:rsidR="009001A9" w:rsidRPr="009001A9">
        <w:rPr>
          <w:rFonts w:ascii="Times New Roman" w:eastAsia="Times New Roman" w:hAnsi="Times New Roman" w:cs="Times New Roman"/>
          <w:sz w:val="28"/>
          <w:szCs w:val="28"/>
          <w:lang w:eastAsia="ru-RU"/>
        </w:rPr>
        <w:t xml:space="preserve"> с головой, горбуша св./м с головой от 02.11.2018</w:t>
      </w:r>
      <w:r>
        <w:rPr>
          <w:rFonts w:ascii="Times New Roman" w:eastAsia="Times New Roman" w:hAnsi="Times New Roman" w:cs="Times New Roman"/>
          <w:sz w:val="28"/>
          <w:szCs w:val="28"/>
          <w:lang w:eastAsia="ru-RU"/>
        </w:rPr>
        <w:t>. Торги признаны несостоявшимися</w:t>
      </w:r>
      <w:r w:rsidR="005150D0">
        <w:rPr>
          <w:rFonts w:ascii="Times New Roman" w:eastAsia="Times New Roman" w:hAnsi="Times New Roman" w:cs="Times New Roman"/>
          <w:sz w:val="28"/>
          <w:szCs w:val="28"/>
          <w:lang w:eastAsia="ru-RU"/>
        </w:rPr>
        <w:t>.</w:t>
      </w:r>
    </w:p>
    <w:p w:rsidR="00F926C5" w:rsidRPr="000D5FC5" w:rsidRDefault="001D2096" w:rsidP="0056318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сумма экономии за 12</w:t>
      </w:r>
      <w:r w:rsidR="00D31E04" w:rsidRPr="000D5FC5">
        <w:rPr>
          <w:rFonts w:ascii="Times New Roman" w:eastAsia="Times New Roman" w:hAnsi="Times New Roman" w:cs="Times New Roman"/>
          <w:sz w:val="28"/>
          <w:szCs w:val="28"/>
          <w:lang w:eastAsia="ru-RU"/>
        </w:rPr>
        <w:t xml:space="preserve"> месяцев 2018 года составила 13600 рублей</w:t>
      </w:r>
      <w:r w:rsidR="0056318C">
        <w:rPr>
          <w:rFonts w:ascii="Times New Roman" w:eastAsia="Times New Roman" w:hAnsi="Times New Roman" w:cs="Times New Roman"/>
          <w:sz w:val="28"/>
          <w:szCs w:val="28"/>
          <w:lang w:eastAsia="ru-RU"/>
        </w:rPr>
        <w:t>.</w:t>
      </w:r>
    </w:p>
    <w:p w:rsidR="00EA3F24" w:rsidRPr="000D5FC5" w:rsidRDefault="005C03FF" w:rsidP="0056318C">
      <w:pPr>
        <w:spacing w:after="0" w:line="360" w:lineRule="auto"/>
        <w:ind w:firstLine="709"/>
        <w:jc w:val="center"/>
        <w:rPr>
          <w:rFonts w:ascii="Times New Roman" w:eastAsia="Times New Roman" w:hAnsi="Times New Roman" w:cs="Times New Roman"/>
          <w:b/>
          <w:bCs/>
          <w:iCs/>
          <w:sz w:val="28"/>
          <w:szCs w:val="28"/>
          <w:lang w:eastAsia="ru-RU"/>
        </w:rPr>
      </w:pPr>
      <w:r w:rsidRPr="000D5FC5">
        <w:rPr>
          <w:rFonts w:ascii="Times New Roman" w:eastAsia="Times New Roman" w:hAnsi="Times New Roman" w:cs="Times New Roman"/>
          <w:b/>
          <w:bCs/>
          <w:iCs/>
          <w:sz w:val="28"/>
          <w:szCs w:val="28"/>
          <w:lang w:eastAsia="ru-RU"/>
        </w:rPr>
        <w:t>С</w:t>
      </w:r>
      <w:r w:rsidR="00EA3F24" w:rsidRPr="000D5FC5">
        <w:rPr>
          <w:rFonts w:ascii="Times New Roman" w:eastAsia="Times New Roman" w:hAnsi="Times New Roman" w:cs="Times New Roman"/>
          <w:b/>
          <w:bCs/>
          <w:iCs/>
          <w:sz w:val="28"/>
          <w:szCs w:val="28"/>
          <w:lang w:eastAsia="ru-RU"/>
        </w:rPr>
        <w:t xml:space="preserve">ведения о сотрудниках, прошедших </w:t>
      </w:r>
      <w:r w:rsidR="0056318C">
        <w:rPr>
          <w:rFonts w:ascii="Times New Roman" w:eastAsia="Times New Roman" w:hAnsi="Times New Roman" w:cs="Times New Roman"/>
          <w:b/>
          <w:bCs/>
          <w:iCs/>
          <w:sz w:val="28"/>
          <w:szCs w:val="28"/>
          <w:lang w:eastAsia="ru-RU"/>
        </w:rPr>
        <w:t>в</w:t>
      </w:r>
      <w:r w:rsidR="00515588">
        <w:rPr>
          <w:rFonts w:ascii="Times New Roman" w:eastAsia="Times New Roman" w:hAnsi="Times New Roman" w:cs="Times New Roman"/>
          <w:b/>
          <w:bCs/>
          <w:iCs/>
          <w:sz w:val="28"/>
          <w:szCs w:val="28"/>
          <w:lang w:eastAsia="ru-RU"/>
        </w:rPr>
        <w:t xml:space="preserve"> 2018 год</w:t>
      </w:r>
      <w:r w:rsidR="0056318C">
        <w:rPr>
          <w:rFonts w:ascii="Times New Roman" w:eastAsia="Times New Roman" w:hAnsi="Times New Roman" w:cs="Times New Roman"/>
          <w:b/>
          <w:bCs/>
          <w:iCs/>
          <w:sz w:val="28"/>
          <w:szCs w:val="28"/>
          <w:lang w:eastAsia="ru-RU"/>
        </w:rPr>
        <w:t>у</w:t>
      </w:r>
      <w:r w:rsidR="00EA3F24" w:rsidRPr="000D5FC5">
        <w:rPr>
          <w:rFonts w:ascii="Times New Roman" w:eastAsia="Times New Roman" w:hAnsi="Times New Roman" w:cs="Times New Roman"/>
          <w:b/>
          <w:bCs/>
          <w:iCs/>
          <w:sz w:val="28"/>
          <w:szCs w:val="28"/>
          <w:lang w:eastAsia="ru-RU"/>
        </w:rPr>
        <w:t xml:space="preserve"> обучение и повышение квалификации.</w:t>
      </w:r>
      <w:r w:rsidR="00515588">
        <w:rPr>
          <w:rFonts w:ascii="Times New Roman" w:eastAsia="Times New Roman" w:hAnsi="Times New Roman" w:cs="Times New Roman"/>
          <w:b/>
          <w:bCs/>
          <w:iCs/>
          <w:sz w:val="28"/>
          <w:szCs w:val="28"/>
          <w:lang w:eastAsia="ru-RU"/>
        </w:rPr>
        <w:t xml:space="preserve"> (8</w:t>
      </w:r>
      <w:r w:rsidR="007438E0">
        <w:rPr>
          <w:rFonts w:ascii="Times New Roman" w:eastAsia="Times New Roman" w:hAnsi="Times New Roman" w:cs="Times New Roman"/>
          <w:b/>
          <w:bCs/>
          <w:iCs/>
          <w:sz w:val="28"/>
          <w:szCs w:val="28"/>
          <w:lang w:eastAsia="ru-RU"/>
        </w:rPr>
        <w:t>6</w:t>
      </w:r>
      <w:r w:rsidR="00EA3F24" w:rsidRPr="000D5FC5">
        <w:rPr>
          <w:rFonts w:ascii="Times New Roman" w:eastAsia="Times New Roman" w:hAnsi="Times New Roman" w:cs="Times New Roman"/>
          <w:b/>
          <w:bCs/>
          <w:iCs/>
          <w:sz w:val="28"/>
          <w:szCs w:val="28"/>
          <w:lang w:eastAsia="ru-RU"/>
        </w:rPr>
        <w:t xml:space="preserve"> человек)</w:t>
      </w:r>
    </w:p>
    <w:p w:rsidR="00EA3F24" w:rsidRPr="000D5FC5" w:rsidRDefault="00EA3F24" w:rsidP="0056318C">
      <w:pPr>
        <w:pStyle w:val="a5"/>
        <w:numPr>
          <w:ilvl w:val="0"/>
          <w:numId w:val="7"/>
        </w:numPr>
        <w:spacing w:after="0" w:line="360" w:lineRule="auto"/>
        <w:ind w:left="0" w:firstLine="709"/>
        <w:jc w:val="both"/>
        <w:rPr>
          <w:rFonts w:ascii="Times New Roman" w:eastAsia="Times New Roman" w:hAnsi="Times New Roman" w:cs="Times New Roman"/>
          <w:b/>
          <w:bCs/>
          <w:iCs/>
          <w:sz w:val="28"/>
          <w:szCs w:val="28"/>
          <w:lang w:eastAsia="ru-RU"/>
        </w:rPr>
      </w:pPr>
      <w:r w:rsidRPr="000D5FC5">
        <w:rPr>
          <w:rFonts w:ascii="Times New Roman" w:eastAsia="Calibri" w:hAnsi="Times New Roman" w:cs="Times New Roman"/>
          <w:sz w:val="28"/>
          <w:szCs w:val="28"/>
        </w:rPr>
        <w:t>АНО ДПО «Московская академия профессиональных компетенций»</w:t>
      </w:r>
      <w:r w:rsidRPr="000D5FC5">
        <w:rPr>
          <w:rFonts w:ascii="Times New Roman" w:eastAsia="Times New Roman" w:hAnsi="Times New Roman" w:cs="Times New Roman"/>
          <w:b/>
          <w:bCs/>
          <w:sz w:val="28"/>
          <w:szCs w:val="28"/>
          <w:lang w:eastAsia="ru-RU"/>
        </w:rPr>
        <w:t xml:space="preserve"> с </w:t>
      </w:r>
      <w:r w:rsidRPr="000D5FC5">
        <w:rPr>
          <w:rFonts w:ascii="Times New Roman" w:eastAsia="Calibri" w:hAnsi="Times New Roman" w:cs="Times New Roman"/>
          <w:sz w:val="28"/>
          <w:szCs w:val="28"/>
        </w:rPr>
        <w:t>кусы</w:t>
      </w:r>
    </w:p>
    <w:p w:rsidR="00EA3F24" w:rsidRPr="000D5FC5" w:rsidRDefault="00EA3F24" w:rsidP="00EA3F24">
      <w:pPr>
        <w:spacing w:after="0" w:line="360" w:lineRule="auto"/>
        <w:jc w:val="both"/>
        <w:rPr>
          <w:rFonts w:ascii="Times New Roman" w:eastAsia="Calibri" w:hAnsi="Times New Roman" w:cs="Times New Roman"/>
          <w:sz w:val="28"/>
          <w:szCs w:val="28"/>
        </w:rPr>
      </w:pPr>
      <w:r w:rsidRPr="000D5FC5">
        <w:rPr>
          <w:rFonts w:ascii="Times New Roman" w:eastAsia="Calibri" w:hAnsi="Times New Roman" w:cs="Times New Roman"/>
          <w:sz w:val="28"/>
          <w:szCs w:val="28"/>
        </w:rPr>
        <w:t xml:space="preserve">по </w:t>
      </w:r>
      <w:r w:rsidRPr="000D5FC5">
        <w:rPr>
          <w:rFonts w:ascii="Times New Roman" w:eastAsia="Times New Roman" w:hAnsi="Times New Roman" w:cs="Times New Roman"/>
          <w:bCs/>
          <w:sz w:val="28"/>
          <w:szCs w:val="28"/>
          <w:lang w:eastAsia="ru-RU"/>
        </w:rPr>
        <w:t>теме «</w:t>
      </w:r>
      <w:r w:rsidRPr="000D5FC5">
        <w:rPr>
          <w:rFonts w:ascii="Times New Roman" w:eastAsia="Calibri" w:hAnsi="Times New Roman" w:cs="Times New Roman"/>
          <w:sz w:val="28"/>
          <w:szCs w:val="28"/>
        </w:rPr>
        <w:t>Методика и технологии обучения и воспитания детей дошкольного возраста с ОВЗ в условия</w:t>
      </w:r>
      <w:r w:rsidR="005C03FF" w:rsidRPr="000D5FC5">
        <w:rPr>
          <w:rFonts w:ascii="Times New Roman" w:eastAsia="Calibri" w:hAnsi="Times New Roman" w:cs="Times New Roman"/>
          <w:sz w:val="28"/>
          <w:szCs w:val="28"/>
        </w:rPr>
        <w:t>х реализации ФГОС ДО», 72 ч. – 8</w:t>
      </w:r>
      <w:r w:rsidRPr="000D5FC5">
        <w:rPr>
          <w:rFonts w:ascii="Times New Roman" w:eastAsia="Calibri" w:hAnsi="Times New Roman" w:cs="Times New Roman"/>
          <w:sz w:val="28"/>
          <w:szCs w:val="28"/>
        </w:rPr>
        <w:t xml:space="preserve"> </w:t>
      </w:r>
      <w:r w:rsidR="005C03FF" w:rsidRPr="000D5FC5">
        <w:rPr>
          <w:rFonts w:ascii="Times New Roman" w:eastAsia="Calibri" w:hAnsi="Times New Roman" w:cs="Times New Roman"/>
          <w:sz w:val="28"/>
          <w:szCs w:val="28"/>
        </w:rPr>
        <w:t>педагогов</w:t>
      </w:r>
      <w:r w:rsidRPr="000D5FC5">
        <w:rPr>
          <w:rFonts w:ascii="Times New Roman" w:eastAsia="Calibri" w:hAnsi="Times New Roman" w:cs="Times New Roman"/>
          <w:sz w:val="28"/>
          <w:szCs w:val="28"/>
        </w:rPr>
        <w:t>.</w:t>
      </w:r>
    </w:p>
    <w:p w:rsidR="005C5F5B" w:rsidRPr="000D5FC5" w:rsidRDefault="005C03FF" w:rsidP="00E65C52">
      <w:pPr>
        <w:pStyle w:val="a5"/>
        <w:numPr>
          <w:ilvl w:val="0"/>
          <w:numId w:val="7"/>
        </w:numPr>
        <w:spacing w:after="0" w:line="360" w:lineRule="auto"/>
        <w:jc w:val="both"/>
        <w:rPr>
          <w:rFonts w:ascii="Times New Roman" w:eastAsia="Calibri" w:hAnsi="Times New Roman" w:cs="Times New Roman"/>
          <w:sz w:val="28"/>
          <w:szCs w:val="28"/>
        </w:rPr>
      </w:pPr>
      <w:r w:rsidRPr="000D5FC5">
        <w:rPr>
          <w:rFonts w:ascii="Times New Roman" w:eastAsia="Calibri" w:hAnsi="Times New Roman" w:cs="Times New Roman"/>
          <w:sz w:val="28"/>
          <w:szCs w:val="28"/>
        </w:rPr>
        <w:t xml:space="preserve">ООО «Столичный учебный центр», </w:t>
      </w:r>
      <w:r w:rsidR="005C5F5B" w:rsidRPr="000D5FC5">
        <w:rPr>
          <w:rFonts w:ascii="Times New Roman" w:eastAsia="Calibri" w:hAnsi="Times New Roman" w:cs="Times New Roman"/>
          <w:sz w:val="28"/>
          <w:szCs w:val="28"/>
        </w:rPr>
        <w:t>«Коррекционная работа с детьми,</w:t>
      </w:r>
    </w:p>
    <w:p w:rsidR="00E65C52" w:rsidRPr="000D5FC5" w:rsidRDefault="005C03FF" w:rsidP="005C5F5B">
      <w:pPr>
        <w:spacing w:after="0" w:line="360" w:lineRule="auto"/>
        <w:jc w:val="both"/>
        <w:rPr>
          <w:rFonts w:ascii="Times New Roman" w:eastAsia="Calibri" w:hAnsi="Times New Roman" w:cs="Times New Roman"/>
          <w:sz w:val="28"/>
          <w:szCs w:val="28"/>
        </w:rPr>
      </w:pPr>
      <w:r w:rsidRPr="000D5FC5">
        <w:rPr>
          <w:rFonts w:ascii="Times New Roman" w:eastAsia="Calibri" w:hAnsi="Times New Roman" w:cs="Times New Roman"/>
          <w:sz w:val="28"/>
          <w:szCs w:val="28"/>
        </w:rPr>
        <w:t>имеющими расстройства аутистического спектра в условиях реализации ФГОС ДО», 208 ч. – 1</w:t>
      </w:r>
      <w:r w:rsidR="00695149">
        <w:rPr>
          <w:rFonts w:ascii="Times New Roman" w:eastAsia="Calibri" w:hAnsi="Times New Roman" w:cs="Times New Roman"/>
          <w:sz w:val="28"/>
          <w:szCs w:val="28"/>
        </w:rPr>
        <w:t xml:space="preserve"> </w:t>
      </w:r>
      <w:r w:rsidRPr="000D5FC5">
        <w:rPr>
          <w:rFonts w:ascii="Times New Roman" w:eastAsia="Calibri" w:hAnsi="Times New Roman" w:cs="Times New Roman"/>
          <w:sz w:val="28"/>
          <w:szCs w:val="28"/>
        </w:rPr>
        <w:t>педагог</w:t>
      </w:r>
      <w:r w:rsidR="00695149">
        <w:rPr>
          <w:rFonts w:ascii="Times New Roman" w:eastAsia="Calibri" w:hAnsi="Times New Roman" w:cs="Times New Roman"/>
          <w:sz w:val="28"/>
          <w:szCs w:val="28"/>
        </w:rPr>
        <w:t>.</w:t>
      </w:r>
    </w:p>
    <w:p w:rsidR="00454A08" w:rsidRPr="000D5FC5" w:rsidRDefault="005C03FF" w:rsidP="00454A08">
      <w:pPr>
        <w:pStyle w:val="a5"/>
        <w:numPr>
          <w:ilvl w:val="0"/>
          <w:numId w:val="7"/>
        </w:numPr>
        <w:spacing w:after="0" w:line="360" w:lineRule="auto"/>
        <w:jc w:val="both"/>
        <w:rPr>
          <w:rFonts w:ascii="Times New Roman" w:eastAsia="Calibri" w:hAnsi="Times New Roman" w:cs="Times New Roman"/>
          <w:sz w:val="28"/>
          <w:szCs w:val="28"/>
        </w:rPr>
      </w:pPr>
      <w:r w:rsidRPr="000D5FC5">
        <w:rPr>
          <w:rFonts w:ascii="Times New Roman" w:hAnsi="Times New Roman" w:cs="Times New Roman"/>
          <w:sz w:val="28"/>
          <w:szCs w:val="28"/>
        </w:rPr>
        <w:t>ООО «Столичный учебный центр» по программе «</w:t>
      </w:r>
      <w:r w:rsidR="00E65C52" w:rsidRPr="000D5FC5">
        <w:rPr>
          <w:rFonts w:ascii="Times New Roman" w:hAnsi="Times New Roman" w:cs="Times New Roman"/>
          <w:sz w:val="28"/>
          <w:szCs w:val="28"/>
        </w:rPr>
        <w:t>И</w:t>
      </w:r>
      <w:r w:rsidR="005C5F5B" w:rsidRPr="000D5FC5">
        <w:rPr>
          <w:rFonts w:ascii="Times New Roman" w:hAnsi="Times New Roman" w:cs="Times New Roman"/>
          <w:sz w:val="28"/>
          <w:szCs w:val="28"/>
        </w:rPr>
        <w:t>спользование</w:t>
      </w:r>
    </w:p>
    <w:p w:rsidR="005C03FF" w:rsidRPr="000D5FC5" w:rsidRDefault="005C03FF" w:rsidP="00454A08">
      <w:pPr>
        <w:spacing w:after="0" w:line="360" w:lineRule="auto"/>
        <w:jc w:val="both"/>
        <w:rPr>
          <w:rFonts w:ascii="Times New Roman" w:eastAsia="Calibri" w:hAnsi="Times New Roman" w:cs="Times New Roman"/>
          <w:sz w:val="28"/>
          <w:szCs w:val="28"/>
        </w:rPr>
      </w:pPr>
      <w:r w:rsidRPr="000D5FC5">
        <w:rPr>
          <w:rFonts w:ascii="Times New Roman" w:hAnsi="Times New Roman" w:cs="Times New Roman"/>
          <w:sz w:val="28"/>
          <w:szCs w:val="28"/>
        </w:rPr>
        <w:t>декоративно-прикладного искусства в работе с детьми дошкольного возраста» - 36 ч. – 1 педагог</w:t>
      </w:r>
      <w:r w:rsidR="00695149">
        <w:rPr>
          <w:rFonts w:ascii="Times New Roman" w:hAnsi="Times New Roman" w:cs="Times New Roman"/>
          <w:sz w:val="28"/>
          <w:szCs w:val="28"/>
        </w:rPr>
        <w:t>.</w:t>
      </w:r>
    </w:p>
    <w:p w:rsidR="005C5F5B" w:rsidRPr="000D5FC5" w:rsidRDefault="005C03FF" w:rsidP="005C03FF">
      <w:pPr>
        <w:pStyle w:val="a5"/>
        <w:numPr>
          <w:ilvl w:val="0"/>
          <w:numId w:val="7"/>
        </w:numPr>
        <w:spacing w:after="0" w:line="360" w:lineRule="auto"/>
        <w:jc w:val="both"/>
        <w:rPr>
          <w:rFonts w:ascii="Times New Roman" w:eastAsia="Calibri" w:hAnsi="Times New Roman" w:cs="Times New Roman"/>
          <w:sz w:val="28"/>
          <w:szCs w:val="28"/>
        </w:rPr>
      </w:pPr>
      <w:r w:rsidRPr="000D5FC5">
        <w:rPr>
          <w:rFonts w:ascii="Times New Roman" w:hAnsi="Times New Roman" w:cs="Times New Roman"/>
          <w:sz w:val="28"/>
          <w:szCs w:val="28"/>
        </w:rPr>
        <w:t>ООО «Столичный учебный центр» по</w:t>
      </w:r>
      <w:r w:rsidR="005C5F5B" w:rsidRPr="000D5FC5">
        <w:rPr>
          <w:rFonts w:ascii="Times New Roman" w:hAnsi="Times New Roman" w:cs="Times New Roman"/>
          <w:sz w:val="28"/>
          <w:szCs w:val="28"/>
        </w:rPr>
        <w:t xml:space="preserve"> программе «Здоровьесберегающие</w:t>
      </w:r>
    </w:p>
    <w:p w:rsidR="00D31E04" w:rsidRPr="000D5FC5" w:rsidRDefault="005C03FF" w:rsidP="00D31E04">
      <w:pPr>
        <w:spacing w:after="0" w:line="360" w:lineRule="auto"/>
        <w:jc w:val="both"/>
        <w:rPr>
          <w:rFonts w:ascii="Times New Roman" w:hAnsi="Times New Roman" w:cs="Times New Roman"/>
          <w:sz w:val="28"/>
          <w:szCs w:val="28"/>
        </w:rPr>
      </w:pPr>
      <w:r w:rsidRPr="000D5FC5">
        <w:rPr>
          <w:rFonts w:ascii="Times New Roman" w:hAnsi="Times New Roman" w:cs="Times New Roman"/>
          <w:sz w:val="28"/>
          <w:szCs w:val="28"/>
        </w:rPr>
        <w:t xml:space="preserve">технологии в физическом развитии дошкольников и их применение </w:t>
      </w:r>
      <w:r w:rsidR="00695149">
        <w:rPr>
          <w:rFonts w:ascii="Times New Roman" w:hAnsi="Times New Roman" w:cs="Times New Roman"/>
          <w:sz w:val="28"/>
          <w:szCs w:val="28"/>
        </w:rPr>
        <w:t xml:space="preserve">в условиях ФГОС ДО» - 72 ч. – 2 </w:t>
      </w:r>
      <w:r w:rsidRPr="000D5FC5">
        <w:rPr>
          <w:rFonts w:ascii="Times New Roman" w:hAnsi="Times New Roman" w:cs="Times New Roman"/>
          <w:sz w:val="28"/>
          <w:szCs w:val="28"/>
        </w:rPr>
        <w:t>педагог</w:t>
      </w:r>
    </w:p>
    <w:p w:rsidR="005C5F5B" w:rsidRPr="000D5FC5" w:rsidRDefault="005C03FF" w:rsidP="00D31E04">
      <w:pPr>
        <w:pStyle w:val="a5"/>
        <w:numPr>
          <w:ilvl w:val="0"/>
          <w:numId w:val="7"/>
        </w:numPr>
        <w:spacing w:after="0" w:line="360" w:lineRule="auto"/>
        <w:jc w:val="both"/>
        <w:rPr>
          <w:rFonts w:ascii="Times New Roman" w:eastAsia="Calibri" w:hAnsi="Times New Roman" w:cs="Times New Roman"/>
          <w:sz w:val="28"/>
          <w:szCs w:val="28"/>
        </w:rPr>
      </w:pPr>
      <w:r w:rsidRPr="000D5FC5">
        <w:rPr>
          <w:rFonts w:ascii="Times New Roman" w:eastAsia="Calibri" w:hAnsi="Times New Roman" w:cs="Times New Roman"/>
          <w:sz w:val="28"/>
          <w:szCs w:val="28"/>
        </w:rPr>
        <w:t>ООО Всероссийский научно-обр</w:t>
      </w:r>
      <w:r w:rsidR="005C5F5B" w:rsidRPr="000D5FC5">
        <w:rPr>
          <w:rFonts w:ascii="Times New Roman" w:eastAsia="Calibri" w:hAnsi="Times New Roman" w:cs="Times New Roman"/>
          <w:sz w:val="28"/>
          <w:szCs w:val="28"/>
        </w:rPr>
        <w:t>азовательный центр «Современные</w:t>
      </w:r>
    </w:p>
    <w:p w:rsidR="00D31E04" w:rsidRPr="000D5FC5" w:rsidRDefault="005C03FF" w:rsidP="00D31E04">
      <w:pPr>
        <w:spacing w:after="0" w:line="360" w:lineRule="auto"/>
        <w:jc w:val="both"/>
        <w:rPr>
          <w:rFonts w:ascii="Times New Roman" w:eastAsia="Calibri" w:hAnsi="Times New Roman" w:cs="Times New Roman"/>
          <w:sz w:val="28"/>
          <w:szCs w:val="28"/>
        </w:rPr>
      </w:pPr>
      <w:r w:rsidRPr="000D5FC5">
        <w:rPr>
          <w:rFonts w:ascii="Times New Roman" w:eastAsia="Calibri" w:hAnsi="Times New Roman" w:cs="Times New Roman"/>
          <w:sz w:val="28"/>
          <w:szCs w:val="28"/>
        </w:rPr>
        <w:t xml:space="preserve">образовательные технологии» </w:t>
      </w:r>
      <w:r w:rsidR="00E65C52" w:rsidRPr="000D5FC5">
        <w:rPr>
          <w:rFonts w:ascii="Times New Roman" w:eastAsia="Calibri" w:hAnsi="Times New Roman" w:cs="Times New Roman"/>
          <w:sz w:val="28"/>
          <w:szCs w:val="28"/>
        </w:rPr>
        <w:t>курсы по теме «О</w:t>
      </w:r>
      <w:r w:rsidRPr="000D5FC5">
        <w:rPr>
          <w:rFonts w:ascii="Times New Roman" w:eastAsia="Calibri" w:hAnsi="Times New Roman" w:cs="Times New Roman"/>
          <w:sz w:val="28"/>
          <w:szCs w:val="28"/>
        </w:rPr>
        <w:t>сновы медицинских знаний и оказания первой помощи взрослым и детям» - 72 ч. – 1 педагог</w:t>
      </w:r>
    </w:p>
    <w:p w:rsidR="005C5F5B" w:rsidRPr="000D5FC5" w:rsidRDefault="00E65C52" w:rsidP="00D31E04">
      <w:pPr>
        <w:pStyle w:val="a5"/>
        <w:numPr>
          <w:ilvl w:val="0"/>
          <w:numId w:val="7"/>
        </w:numPr>
        <w:spacing w:after="0" w:line="360" w:lineRule="auto"/>
        <w:jc w:val="both"/>
        <w:rPr>
          <w:rFonts w:ascii="Times New Roman" w:eastAsia="Calibri" w:hAnsi="Times New Roman" w:cs="Times New Roman"/>
          <w:sz w:val="28"/>
          <w:szCs w:val="28"/>
        </w:rPr>
      </w:pPr>
      <w:r w:rsidRPr="000D5FC5">
        <w:rPr>
          <w:rFonts w:ascii="Times New Roman" w:eastAsia="Calibri" w:hAnsi="Times New Roman" w:cs="Times New Roman"/>
          <w:sz w:val="28"/>
          <w:szCs w:val="28"/>
        </w:rPr>
        <w:t>«Портал Педагога», д</w:t>
      </w:r>
      <w:r w:rsidR="00917C69" w:rsidRPr="000D5FC5">
        <w:rPr>
          <w:rFonts w:ascii="Times New Roman" w:eastAsia="Calibri" w:hAnsi="Times New Roman" w:cs="Times New Roman"/>
          <w:sz w:val="28"/>
          <w:szCs w:val="28"/>
        </w:rPr>
        <w:t>истанционн</w:t>
      </w:r>
      <w:r w:rsidR="005C5F5B" w:rsidRPr="000D5FC5">
        <w:rPr>
          <w:rFonts w:ascii="Times New Roman" w:eastAsia="Calibri" w:hAnsi="Times New Roman" w:cs="Times New Roman"/>
          <w:sz w:val="28"/>
          <w:szCs w:val="28"/>
        </w:rPr>
        <w:t>ые курсы «Создание РППС в ДОО в</w:t>
      </w:r>
    </w:p>
    <w:p w:rsidR="00D31E04" w:rsidRPr="000D5FC5" w:rsidRDefault="00917C69" w:rsidP="00D31E04">
      <w:pPr>
        <w:spacing w:after="0" w:line="360" w:lineRule="auto"/>
        <w:jc w:val="both"/>
        <w:rPr>
          <w:rFonts w:ascii="Times New Roman" w:eastAsia="Calibri" w:hAnsi="Times New Roman" w:cs="Times New Roman"/>
          <w:sz w:val="28"/>
          <w:szCs w:val="28"/>
        </w:rPr>
      </w:pPr>
      <w:r w:rsidRPr="000D5FC5">
        <w:rPr>
          <w:rFonts w:ascii="Times New Roman" w:eastAsia="Calibri" w:hAnsi="Times New Roman" w:cs="Times New Roman"/>
          <w:sz w:val="28"/>
          <w:szCs w:val="28"/>
        </w:rPr>
        <w:t>соответствии с ФГОС ДО» 18 ч. – 1 педагог</w:t>
      </w:r>
    </w:p>
    <w:p w:rsidR="005C5F5B" w:rsidRPr="000D5FC5" w:rsidRDefault="00917C69" w:rsidP="00D31E04">
      <w:pPr>
        <w:pStyle w:val="a5"/>
        <w:numPr>
          <w:ilvl w:val="0"/>
          <w:numId w:val="7"/>
        </w:numPr>
        <w:spacing w:after="0" w:line="360" w:lineRule="auto"/>
        <w:jc w:val="both"/>
        <w:rPr>
          <w:rFonts w:ascii="Times New Roman" w:eastAsia="Calibri" w:hAnsi="Times New Roman" w:cs="Times New Roman"/>
          <w:sz w:val="28"/>
          <w:szCs w:val="28"/>
        </w:rPr>
      </w:pPr>
      <w:r w:rsidRPr="000D5FC5">
        <w:rPr>
          <w:rFonts w:ascii="Times New Roman" w:eastAsia="Calibri" w:hAnsi="Times New Roman" w:cs="Times New Roman"/>
          <w:sz w:val="28"/>
          <w:szCs w:val="28"/>
        </w:rPr>
        <w:t>Амурская областная общественная мо</w:t>
      </w:r>
      <w:r w:rsidR="005C5F5B" w:rsidRPr="000D5FC5">
        <w:rPr>
          <w:rFonts w:ascii="Times New Roman" w:eastAsia="Calibri" w:hAnsi="Times New Roman" w:cs="Times New Roman"/>
          <w:sz w:val="28"/>
          <w:szCs w:val="28"/>
        </w:rPr>
        <w:t>лодёжная организация «Пульс» по</w:t>
      </w:r>
    </w:p>
    <w:p w:rsidR="00D31E04" w:rsidRPr="000D5FC5" w:rsidRDefault="00917C69" w:rsidP="00D31E04">
      <w:pPr>
        <w:spacing w:after="0" w:line="360" w:lineRule="auto"/>
        <w:jc w:val="both"/>
        <w:rPr>
          <w:rFonts w:ascii="Times New Roman" w:eastAsia="Calibri" w:hAnsi="Times New Roman" w:cs="Times New Roman"/>
          <w:sz w:val="28"/>
          <w:szCs w:val="28"/>
        </w:rPr>
      </w:pPr>
      <w:r w:rsidRPr="000D5FC5">
        <w:rPr>
          <w:rFonts w:ascii="Times New Roman" w:eastAsia="Calibri" w:hAnsi="Times New Roman" w:cs="Times New Roman"/>
          <w:sz w:val="28"/>
          <w:szCs w:val="28"/>
        </w:rPr>
        <w:t>программе «Домашнее насилие: Методы и профилактические модели» - 36 ч. – 1 педагог</w:t>
      </w:r>
    </w:p>
    <w:p w:rsidR="0056318C" w:rsidRPr="0056318C" w:rsidRDefault="00917C69" w:rsidP="00D31E04">
      <w:pPr>
        <w:pStyle w:val="a5"/>
        <w:numPr>
          <w:ilvl w:val="0"/>
          <w:numId w:val="7"/>
        </w:numPr>
        <w:spacing w:after="0" w:line="360" w:lineRule="auto"/>
        <w:jc w:val="both"/>
        <w:rPr>
          <w:rFonts w:ascii="Times New Roman" w:eastAsia="Calibri" w:hAnsi="Times New Roman" w:cs="Times New Roman"/>
          <w:sz w:val="28"/>
          <w:szCs w:val="28"/>
        </w:rPr>
      </w:pPr>
      <w:r w:rsidRPr="000D5FC5">
        <w:rPr>
          <w:rFonts w:ascii="Times New Roman" w:eastAsia="Calibri" w:hAnsi="Times New Roman" w:cs="Times New Roman"/>
          <w:sz w:val="28"/>
          <w:szCs w:val="28"/>
        </w:rPr>
        <w:t xml:space="preserve"> </w:t>
      </w:r>
      <w:r w:rsidRPr="000D5FC5">
        <w:rPr>
          <w:rFonts w:ascii="Times New Roman" w:eastAsia="Times New Roman" w:hAnsi="Times New Roman" w:cs="Times New Roman"/>
          <w:sz w:val="28"/>
          <w:szCs w:val="28"/>
        </w:rPr>
        <w:t>Профессиональная переподготовка АНО</w:t>
      </w:r>
      <w:r w:rsidR="0056318C">
        <w:rPr>
          <w:rFonts w:ascii="Times New Roman" w:eastAsia="Times New Roman" w:hAnsi="Times New Roman" w:cs="Times New Roman"/>
          <w:sz w:val="28"/>
          <w:szCs w:val="28"/>
        </w:rPr>
        <w:t xml:space="preserve"> ВПО «</w:t>
      </w:r>
      <w:proofErr w:type="gramStart"/>
      <w:r w:rsidR="0056318C">
        <w:rPr>
          <w:rFonts w:ascii="Times New Roman" w:eastAsia="Times New Roman" w:hAnsi="Times New Roman" w:cs="Times New Roman"/>
          <w:sz w:val="28"/>
          <w:szCs w:val="28"/>
        </w:rPr>
        <w:t>Европейский</w:t>
      </w:r>
      <w:proofErr w:type="gramEnd"/>
    </w:p>
    <w:p w:rsidR="00917C69" w:rsidRPr="0056318C" w:rsidRDefault="005C5F5B" w:rsidP="0056318C">
      <w:pPr>
        <w:spacing w:after="0" w:line="360" w:lineRule="auto"/>
        <w:jc w:val="both"/>
        <w:rPr>
          <w:rFonts w:ascii="Times New Roman" w:eastAsia="Calibri" w:hAnsi="Times New Roman" w:cs="Times New Roman"/>
          <w:sz w:val="28"/>
          <w:szCs w:val="28"/>
        </w:rPr>
      </w:pPr>
      <w:r w:rsidRPr="0056318C">
        <w:rPr>
          <w:rFonts w:ascii="Times New Roman" w:eastAsia="Times New Roman" w:hAnsi="Times New Roman" w:cs="Times New Roman"/>
          <w:sz w:val="28"/>
          <w:szCs w:val="28"/>
        </w:rPr>
        <w:lastRenderedPageBreak/>
        <w:t>Университет</w:t>
      </w:r>
      <w:r w:rsidR="0056318C" w:rsidRPr="0056318C">
        <w:rPr>
          <w:rFonts w:ascii="Times New Roman" w:eastAsia="Times New Roman" w:hAnsi="Times New Roman" w:cs="Times New Roman"/>
          <w:sz w:val="28"/>
          <w:szCs w:val="28"/>
        </w:rPr>
        <w:t xml:space="preserve"> </w:t>
      </w:r>
      <w:r w:rsidR="00917C69" w:rsidRPr="0056318C">
        <w:rPr>
          <w:rFonts w:ascii="Times New Roman" w:eastAsia="Times New Roman" w:hAnsi="Times New Roman" w:cs="Times New Roman"/>
          <w:sz w:val="28"/>
          <w:szCs w:val="28"/>
        </w:rPr>
        <w:t>«Бизнес Треугольник» г. Санкт-Петербург «Практика управления организацией. Менеджмент». Квалификация «Менеджер» - 1 человек, директор.</w:t>
      </w:r>
      <w:r w:rsidR="00A2729D" w:rsidRPr="0056318C">
        <w:rPr>
          <w:rFonts w:ascii="Times New Roman" w:eastAsia="Times New Roman" w:hAnsi="Times New Roman" w:cs="Times New Roman"/>
          <w:sz w:val="28"/>
          <w:szCs w:val="28"/>
        </w:rPr>
        <w:t xml:space="preserve">  520 часов</w:t>
      </w:r>
    </w:p>
    <w:p w:rsidR="0069766B" w:rsidRDefault="0069766B" w:rsidP="00D31E04">
      <w:pPr>
        <w:pStyle w:val="a5"/>
        <w:numPr>
          <w:ilvl w:val="0"/>
          <w:numId w:val="7"/>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Филиал ФБУЗ «Центр гигиены и эпидемиологии по Амурской области в </w:t>
      </w:r>
      <w:proofErr w:type="gramStart"/>
      <w:r>
        <w:rPr>
          <w:rFonts w:ascii="Times New Roman" w:eastAsia="Calibri" w:hAnsi="Times New Roman" w:cs="Times New Roman"/>
          <w:sz w:val="28"/>
          <w:szCs w:val="28"/>
        </w:rPr>
        <w:t>г</w:t>
      </w:r>
      <w:proofErr w:type="gramEnd"/>
      <w:r>
        <w:rPr>
          <w:rFonts w:ascii="Times New Roman" w:eastAsia="Calibri" w:hAnsi="Times New Roman" w:cs="Times New Roman"/>
          <w:sz w:val="28"/>
          <w:szCs w:val="28"/>
        </w:rPr>
        <w:t>.</w:t>
      </w:r>
    </w:p>
    <w:p w:rsidR="00D31E04" w:rsidRPr="0069766B" w:rsidRDefault="0069766B" w:rsidP="0069766B">
      <w:pPr>
        <w:spacing w:after="0" w:line="360" w:lineRule="auto"/>
        <w:jc w:val="both"/>
        <w:rPr>
          <w:rFonts w:ascii="Times New Roman" w:eastAsia="Calibri" w:hAnsi="Times New Roman" w:cs="Times New Roman"/>
          <w:sz w:val="28"/>
          <w:szCs w:val="28"/>
        </w:rPr>
      </w:pPr>
      <w:r w:rsidRPr="0069766B">
        <w:rPr>
          <w:rFonts w:ascii="Times New Roman" w:eastAsia="Calibri" w:hAnsi="Times New Roman" w:cs="Times New Roman"/>
          <w:sz w:val="28"/>
          <w:szCs w:val="28"/>
        </w:rPr>
        <w:t xml:space="preserve">Свободном и </w:t>
      </w:r>
      <w:proofErr w:type="gramStart"/>
      <w:r w:rsidRPr="0069766B">
        <w:rPr>
          <w:rFonts w:ascii="Times New Roman" w:eastAsia="Calibri" w:hAnsi="Times New Roman" w:cs="Times New Roman"/>
          <w:sz w:val="28"/>
          <w:szCs w:val="28"/>
        </w:rPr>
        <w:t>Шимановске</w:t>
      </w:r>
      <w:proofErr w:type="gramEnd"/>
      <w:r w:rsidRPr="0069766B">
        <w:rPr>
          <w:rFonts w:ascii="Times New Roman" w:eastAsia="Calibri" w:hAnsi="Times New Roman" w:cs="Times New Roman"/>
          <w:sz w:val="28"/>
          <w:szCs w:val="28"/>
        </w:rPr>
        <w:t xml:space="preserve">, Шимановском, Свободненском, </w:t>
      </w:r>
      <w:proofErr w:type="spellStart"/>
      <w:r>
        <w:rPr>
          <w:rFonts w:ascii="Times New Roman" w:eastAsia="Calibri" w:hAnsi="Times New Roman" w:cs="Times New Roman"/>
          <w:sz w:val="28"/>
          <w:szCs w:val="28"/>
        </w:rPr>
        <w:t>Маза</w:t>
      </w:r>
      <w:r w:rsidRPr="0069766B">
        <w:rPr>
          <w:rFonts w:ascii="Times New Roman" w:eastAsia="Calibri" w:hAnsi="Times New Roman" w:cs="Times New Roman"/>
          <w:sz w:val="28"/>
          <w:szCs w:val="28"/>
        </w:rPr>
        <w:t>новском</w:t>
      </w:r>
      <w:proofErr w:type="spellEnd"/>
      <w:r w:rsidRPr="0069766B">
        <w:rPr>
          <w:rFonts w:ascii="Times New Roman" w:eastAsia="Calibri" w:hAnsi="Times New Roman" w:cs="Times New Roman"/>
          <w:sz w:val="28"/>
          <w:szCs w:val="28"/>
        </w:rPr>
        <w:t>, Селемджинском районах» - г</w:t>
      </w:r>
      <w:r w:rsidR="00D31E04" w:rsidRPr="0069766B">
        <w:rPr>
          <w:rFonts w:ascii="Times New Roman" w:eastAsia="Calibri" w:hAnsi="Times New Roman" w:cs="Times New Roman"/>
          <w:sz w:val="28"/>
          <w:szCs w:val="28"/>
        </w:rPr>
        <w:t xml:space="preserve">игиеническое обучение сотрудников </w:t>
      </w:r>
      <w:r w:rsidR="006F05A3" w:rsidRPr="0069766B">
        <w:rPr>
          <w:rFonts w:ascii="Times New Roman" w:eastAsia="Calibri" w:hAnsi="Times New Roman" w:cs="Times New Roman"/>
          <w:sz w:val="28"/>
          <w:szCs w:val="28"/>
        </w:rPr>
        <w:t>–</w:t>
      </w:r>
      <w:r w:rsidR="00D31E04" w:rsidRPr="0069766B">
        <w:rPr>
          <w:rFonts w:ascii="Times New Roman" w:eastAsia="Calibri" w:hAnsi="Times New Roman" w:cs="Times New Roman"/>
          <w:sz w:val="28"/>
          <w:szCs w:val="28"/>
        </w:rPr>
        <w:t xml:space="preserve"> </w:t>
      </w:r>
      <w:r w:rsidR="006F05A3" w:rsidRPr="0069766B">
        <w:rPr>
          <w:rFonts w:ascii="Times New Roman" w:eastAsia="Calibri" w:hAnsi="Times New Roman" w:cs="Times New Roman"/>
          <w:sz w:val="28"/>
          <w:szCs w:val="28"/>
        </w:rPr>
        <w:t>7</w:t>
      </w:r>
      <w:r w:rsidR="00515588" w:rsidRPr="0069766B">
        <w:rPr>
          <w:rFonts w:ascii="Times New Roman" w:eastAsia="Calibri" w:hAnsi="Times New Roman" w:cs="Times New Roman"/>
          <w:sz w:val="28"/>
          <w:szCs w:val="28"/>
        </w:rPr>
        <w:t>5 человек</w:t>
      </w:r>
      <w:r w:rsidR="00A2729D">
        <w:rPr>
          <w:rFonts w:ascii="Times New Roman" w:eastAsia="Calibri" w:hAnsi="Times New Roman" w:cs="Times New Roman"/>
          <w:sz w:val="28"/>
          <w:szCs w:val="28"/>
        </w:rPr>
        <w:t xml:space="preserve"> – 300 часов</w:t>
      </w:r>
    </w:p>
    <w:p w:rsidR="0069766B" w:rsidRDefault="0056318C" w:rsidP="00D31E04">
      <w:pPr>
        <w:pStyle w:val="a5"/>
        <w:numPr>
          <w:ilvl w:val="0"/>
          <w:numId w:val="7"/>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9766B" w:rsidRPr="0069766B">
        <w:rPr>
          <w:rFonts w:ascii="Times New Roman" w:eastAsia="Calibri" w:hAnsi="Times New Roman" w:cs="Times New Roman"/>
          <w:sz w:val="28"/>
          <w:szCs w:val="28"/>
        </w:rPr>
        <w:t>ООО</w:t>
      </w:r>
      <w:r w:rsidR="0069766B">
        <w:rPr>
          <w:rFonts w:ascii="Times New Roman" w:eastAsia="Calibri" w:hAnsi="Times New Roman" w:cs="Times New Roman"/>
          <w:sz w:val="28"/>
          <w:szCs w:val="28"/>
        </w:rPr>
        <w:t xml:space="preserve"> «Мультиурок» - переподготовка по специальности социальный</w:t>
      </w:r>
    </w:p>
    <w:p w:rsidR="006F05A3" w:rsidRDefault="0069766B" w:rsidP="0069766B">
      <w:pPr>
        <w:spacing w:after="0" w:line="360" w:lineRule="auto"/>
        <w:jc w:val="both"/>
        <w:rPr>
          <w:rFonts w:ascii="Times New Roman" w:eastAsia="Calibri" w:hAnsi="Times New Roman" w:cs="Times New Roman"/>
          <w:sz w:val="28"/>
          <w:szCs w:val="28"/>
        </w:rPr>
      </w:pPr>
      <w:r w:rsidRPr="0069766B">
        <w:rPr>
          <w:rFonts w:ascii="Times New Roman" w:eastAsia="Calibri" w:hAnsi="Times New Roman" w:cs="Times New Roman"/>
          <w:sz w:val="28"/>
          <w:szCs w:val="28"/>
        </w:rPr>
        <w:t xml:space="preserve">педагог - 1 человек 600 часов, 1 – человек </w:t>
      </w:r>
      <w:r>
        <w:rPr>
          <w:rFonts w:ascii="Times New Roman" w:eastAsia="Calibri" w:hAnsi="Times New Roman" w:cs="Times New Roman"/>
          <w:sz w:val="28"/>
          <w:szCs w:val="28"/>
        </w:rPr>
        <w:t>300 часов.</w:t>
      </w:r>
    </w:p>
    <w:p w:rsidR="00863A88" w:rsidRDefault="0069766B" w:rsidP="0069766B">
      <w:pPr>
        <w:pStyle w:val="a5"/>
        <w:numPr>
          <w:ilvl w:val="0"/>
          <w:numId w:val="7"/>
        </w:numPr>
        <w:spacing w:after="0" w:line="360" w:lineRule="auto"/>
        <w:jc w:val="both"/>
        <w:rPr>
          <w:rFonts w:ascii="Times New Roman" w:eastAsia="Calibri" w:hAnsi="Times New Roman" w:cs="Times New Roman"/>
          <w:sz w:val="28"/>
          <w:szCs w:val="28"/>
        </w:rPr>
      </w:pPr>
      <w:r w:rsidRPr="0069766B">
        <w:rPr>
          <w:rFonts w:ascii="Times New Roman" w:eastAsia="Calibri" w:hAnsi="Times New Roman" w:cs="Times New Roman"/>
          <w:sz w:val="28"/>
          <w:szCs w:val="28"/>
        </w:rPr>
        <w:t>ООО</w:t>
      </w:r>
      <w:r>
        <w:rPr>
          <w:rFonts w:ascii="Times New Roman" w:eastAsia="Calibri" w:hAnsi="Times New Roman" w:cs="Times New Roman"/>
          <w:sz w:val="28"/>
          <w:szCs w:val="28"/>
        </w:rPr>
        <w:t xml:space="preserve"> Столичный учебный центр» </w:t>
      </w:r>
      <w:r w:rsidR="00863A88">
        <w:rPr>
          <w:rFonts w:ascii="Times New Roman" w:eastAsia="Calibri" w:hAnsi="Times New Roman" w:cs="Times New Roman"/>
          <w:sz w:val="28"/>
          <w:szCs w:val="28"/>
        </w:rPr>
        <w:t>переподготовка по специальности</w:t>
      </w:r>
    </w:p>
    <w:p w:rsidR="0069766B" w:rsidRDefault="00863A88" w:rsidP="00863A88">
      <w:pPr>
        <w:spacing w:after="0" w:line="360" w:lineRule="auto"/>
        <w:jc w:val="both"/>
        <w:rPr>
          <w:rFonts w:ascii="Times New Roman" w:eastAsia="Calibri" w:hAnsi="Times New Roman" w:cs="Times New Roman"/>
          <w:sz w:val="28"/>
          <w:szCs w:val="28"/>
        </w:rPr>
      </w:pPr>
      <w:r w:rsidRPr="00863A88">
        <w:rPr>
          <w:rFonts w:ascii="Times New Roman" w:eastAsia="Calibri" w:hAnsi="Times New Roman" w:cs="Times New Roman"/>
          <w:sz w:val="28"/>
          <w:szCs w:val="28"/>
        </w:rPr>
        <w:t xml:space="preserve">«Педагогика дополнительного образования детей и взрослых» - 300 часов – 1 педагог. </w:t>
      </w:r>
    </w:p>
    <w:p w:rsidR="00863A88" w:rsidRDefault="00695149" w:rsidP="00863A88">
      <w:pPr>
        <w:pStyle w:val="a5"/>
        <w:numPr>
          <w:ilvl w:val="0"/>
          <w:numId w:val="7"/>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63A88" w:rsidRPr="00863A88">
        <w:rPr>
          <w:rFonts w:ascii="Times New Roman" w:eastAsia="Calibri" w:hAnsi="Times New Roman" w:cs="Times New Roman"/>
          <w:sz w:val="28"/>
          <w:szCs w:val="28"/>
        </w:rPr>
        <w:t>ООО</w:t>
      </w:r>
      <w:r w:rsidR="00863A88">
        <w:rPr>
          <w:rFonts w:ascii="Times New Roman" w:eastAsia="Calibri" w:hAnsi="Times New Roman" w:cs="Times New Roman"/>
          <w:sz w:val="28"/>
          <w:szCs w:val="28"/>
        </w:rPr>
        <w:t xml:space="preserve"> Учебный центр «Профессионал» п</w:t>
      </w:r>
      <w:r w:rsidR="00863A88" w:rsidRPr="00863A88">
        <w:rPr>
          <w:rFonts w:ascii="Times New Roman" w:eastAsia="Calibri" w:hAnsi="Times New Roman" w:cs="Times New Roman"/>
          <w:sz w:val="28"/>
          <w:szCs w:val="28"/>
        </w:rPr>
        <w:t>овышение квалификации</w:t>
      </w:r>
    </w:p>
    <w:p w:rsidR="00863A88" w:rsidRDefault="00863A88" w:rsidP="00863A88">
      <w:pPr>
        <w:spacing w:after="0" w:line="360" w:lineRule="auto"/>
        <w:jc w:val="both"/>
        <w:rPr>
          <w:rFonts w:ascii="Times New Roman" w:eastAsia="Calibri" w:hAnsi="Times New Roman" w:cs="Times New Roman"/>
          <w:sz w:val="28"/>
          <w:szCs w:val="28"/>
        </w:rPr>
      </w:pPr>
      <w:r w:rsidRPr="00863A88">
        <w:rPr>
          <w:rFonts w:ascii="Times New Roman" w:eastAsia="Calibri" w:hAnsi="Times New Roman" w:cs="Times New Roman"/>
          <w:sz w:val="28"/>
          <w:szCs w:val="28"/>
        </w:rPr>
        <w:t>«Современные образовательные технологии дополнительного образования детей</w:t>
      </w:r>
      <w:r>
        <w:rPr>
          <w:rFonts w:ascii="Times New Roman" w:eastAsia="Calibri" w:hAnsi="Times New Roman" w:cs="Times New Roman"/>
          <w:sz w:val="28"/>
          <w:szCs w:val="28"/>
        </w:rPr>
        <w:t xml:space="preserve"> и взрослых» 72 часа – 1 педагог</w:t>
      </w:r>
      <w:r w:rsidR="00D7586E">
        <w:rPr>
          <w:rFonts w:ascii="Times New Roman" w:eastAsia="Calibri" w:hAnsi="Times New Roman" w:cs="Times New Roman"/>
          <w:sz w:val="28"/>
          <w:szCs w:val="28"/>
        </w:rPr>
        <w:t>.</w:t>
      </w:r>
    </w:p>
    <w:p w:rsidR="00863A88" w:rsidRDefault="00695149" w:rsidP="00863A88">
      <w:pPr>
        <w:pStyle w:val="a5"/>
        <w:numPr>
          <w:ilvl w:val="0"/>
          <w:numId w:val="7"/>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63A88">
        <w:rPr>
          <w:rFonts w:ascii="Times New Roman" w:eastAsia="Calibri" w:hAnsi="Times New Roman" w:cs="Times New Roman"/>
          <w:sz w:val="28"/>
          <w:szCs w:val="28"/>
        </w:rPr>
        <w:t>ВБГОУ ВО «Благовещенский государственный педагогический</w:t>
      </w:r>
    </w:p>
    <w:p w:rsidR="00863A88" w:rsidRPr="00A2729D" w:rsidRDefault="00863A88" w:rsidP="00863A88">
      <w:pPr>
        <w:spacing w:after="0" w:line="360" w:lineRule="auto"/>
        <w:jc w:val="both"/>
        <w:rPr>
          <w:rFonts w:ascii="Times New Roman" w:eastAsia="Calibri" w:hAnsi="Times New Roman" w:cs="Times New Roman"/>
          <w:sz w:val="28"/>
          <w:szCs w:val="28"/>
        </w:rPr>
      </w:pPr>
      <w:r w:rsidRPr="00863A88">
        <w:rPr>
          <w:rFonts w:ascii="Times New Roman" w:eastAsia="Calibri" w:hAnsi="Times New Roman" w:cs="Times New Roman"/>
          <w:sz w:val="28"/>
          <w:szCs w:val="28"/>
        </w:rPr>
        <w:t>Университет</w:t>
      </w:r>
      <w:r>
        <w:rPr>
          <w:rFonts w:ascii="Times New Roman" w:eastAsia="Calibri" w:hAnsi="Times New Roman" w:cs="Times New Roman"/>
          <w:sz w:val="28"/>
          <w:szCs w:val="28"/>
        </w:rPr>
        <w:t>»</w:t>
      </w:r>
      <w:r w:rsidRPr="00863A8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Дефектолог - </w:t>
      </w:r>
      <w:r w:rsidR="00D7586E">
        <w:rPr>
          <w:rFonts w:ascii="Times New Roman" w:eastAsia="Calibri" w:hAnsi="Times New Roman" w:cs="Times New Roman"/>
          <w:sz w:val="28"/>
          <w:szCs w:val="28"/>
        </w:rPr>
        <w:t>1 человек</w:t>
      </w:r>
      <w:r w:rsidR="00A2729D">
        <w:rPr>
          <w:rFonts w:ascii="Times New Roman" w:eastAsia="Calibri" w:hAnsi="Times New Roman" w:cs="Times New Roman"/>
          <w:sz w:val="28"/>
          <w:szCs w:val="28"/>
          <w:lang w:val="en-US"/>
        </w:rPr>
        <w:t xml:space="preserve"> – 490 </w:t>
      </w:r>
      <w:r w:rsidR="00A2729D">
        <w:rPr>
          <w:rFonts w:ascii="Times New Roman" w:eastAsia="Calibri" w:hAnsi="Times New Roman" w:cs="Times New Roman"/>
          <w:sz w:val="28"/>
          <w:szCs w:val="28"/>
        </w:rPr>
        <w:t>часов</w:t>
      </w:r>
    </w:p>
    <w:p w:rsidR="00863A88" w:rsidRPr="00695149" w:rsidRDefault="00695149" w:rsidP="00695149">
      <w:pPr>
        <w:pStyle w:val="a5"/>
        <w:numPr>
          <w:ilvl w:val="0"/>
          <w:numId w:val="7"/>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63A88" w:rsidRPr="00695149">
        <w:rPr>
          <w:rFonts w:ascii="Times New Roman" w:eastAsia="Calibri" w:hAnsi="Times New Roman" w:cs="Times New Roman"/>
          <w:sz w:val="28"/>
          <w:szCs w:val="28"/>
        </w:rPr>
        <w:t xml:space="preserve">ВБГОУ </w:t>
      </w:r>
      <w:proofErr w:type="gramStart"/>
      <w:r w:rsidR="00863A88" w:rsidRPr="00695149">
        <w:rPr>
          <w:rFonts w:ascii="Times New Roman" w:eastAsia="Calibri" w:hAnsi="Times New Roman" w:cs="Times New Roman"/>
          <w:sz w:val="28"/>
          <w:szCs w:val="28"/>
        </w:rPr>
        <w:t>ВО</w:t>
      </w:r>
      <w:proofErr w:type="gramEnd"/>
      <w:r w:rsidR="00863A88" w:rsidRPr="00695149">
        <w:rPr>
          <w:rFonts w:ascii="Times New Roman" w:eastAsia="Calibri" w:hAnsi="Times New Roman" w:cs="Times New Roman"/>
          <w:sz w:val="28"/>
          <w:szCs w:val="28"/>
        </w:rPr>
        <w:t xml:space="preserve"> «Благовещенский государственный педагогический</w:t>
      </w:r>
    </w:p>
    <w:p w:rsidR="00863A88" w:rsidRDefault="00863A88" w:rsidP="00863A88">
      <w:pPr>
        <w:spacing w:after="0" w:line="360" w:lineRule="auto"/>
        <w:jc w:val="both"/>
        <w:rPr>
          <w:rFonts w:ascii="Times New Roman" w:eastAsia="Calibri" w:hAnsi="Times New Roman" w:cs="Times New Roman"/>
          <w:sz w:val="28"/>
          <w:szCs w:val="28"/>
        </w:rPr>
      </w:pPr>
      <w:r w:rsidRPr="00863A88">
        <w:rPr>
          <w:rFonts w:ascii="Times New Roman" w:eastAsia="Calibri" w:hAnsi="Times New Roman" w:cs="Times New Roman"/>
          <w:sz w:val="28"/>
          <w:szCs w:val="28"/>
        </w:rPr>
        <w:t>Университет</w:t>
      </w:r>
      <w:r>
        <w:rPr>
          <w:rFonts w:ascii="Times New Roman" w:eastAsia="Calibri" w:hAnsi="Times New Roman" w:cs="Times New Roman"/>
          <w:sz w:val="28"/>
          <w:szCs w:val="28"/>
        </w:rPr>
        <w:t>»</w:t>
      </w:r>
      <w:r w:rsidRPr="00863A8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Психология и педагогика дошкольного образования - </w:t>
      </w:r>
      <w:r w:rsidR="00A2729D">
        <w:rPr>
          <w:rFonts w:ascii="Times New Roman" w:eastAsia="Calibri" w:hAnsi="Times New Roman" w:cs="Times New Roman"/>
          <w:sz w:val="28"/>
          <w:szCs w:val="28"/>
        </w:rPr>
        <w:t>1 человек – 490 часов</w:t>
      </w:r>
    </w:p>
    <w:p w:rsidR="00695149" w:rsidRDefault="00695149" w:rsidP="00695149">
      <w:pPr>
        <w:pStyle w:val="a5"/>
        <w:numPr>
          <w:ilvl w:val="0"/>
          <w:numId w:val="7"/>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АНО ДПО «Международный социально-гуманитарный институт»</w:t>
      </w:r>
    </w:p>
    <w:p w:rsidR="00863A88" w:rsidRDefault="00695149" w:rsidP="00695149">
      <w:pPr>
        <w:spacing w:after="0" w:line="360" w:lineRule="auto"/>
        <w:jc w:val="both"/>
        <w:rPr>
          <w:rFonts w:ascii="Times New Roman" w:eastAsia="Calibri" w:hAnsi="Times New Roman" w:cs="Times New Roman"/>
          <w:sz w:val="28"/>
          <w:szCs w:val="28"/>
        </w:rPr>
      </w:pPr>
      <w:r w:rsidRPr="00695149">
        <w:rPr>
          <w:rFonts w:ascii="Times New Roman" w:eastAsia="Calibri" w:hAnsi="Times New Roman" w:cs="Times New Roman"/>
          <w:sz w:val="28"/>
          <w:szCs w:val="28"/>
        </w:rPr>
        <w:t>«Логопедическая логоритмика» - 72 часа – 1 педагог.</w:t>
      </w:r>
    </w:p>
    <w:p w:rsidR="00695149" w:rsidRDefault="00695149" w:rsidP="0069766B">
      <w:pPr>
        <w:pStyle w:val="a5"/>
        <w:numPr>
          <w:ilvl w:val="0"/>
          <w:numId w:val="7"/>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ООО «Инфоурок». «Здоровьесберегающие технологии в физическом</w:t>
      </w:r>
    </w:p>
    <w:p w:rsidR="0069766B" w:rsidRDefault="00695149" w:rsidP="00695149">
      <w:pPr>
        <w:spacing w:after="0" w:line="360" w:lineRule="auto"/>
        <w:jc w:val="both"/>
        <w:rPr>
          <w:rFonts w:ascii="Times New Roman" w:eastAsia="Calibri" w:hAnsi="Times New Roman" w:cs="Times New Roman"/>
          <w:sz w:val="28"/>
          <w:szCs w:val="28"/>
        </w:rPr>
      </w:pPr>
      <w:proofErr w:type="gramStart"/>
      <w:r w:rsidRPr="00695149">
        <w:rPr>
          <w:rFonts w:ascii="Times New Roman" w:eastAsia="Calibri" w:hAnsi="Times New Roman" w:cs="Times New Roman"/>
          <w:sz w:val="28"/>
          <w:szCs w:val="28"/>
        </w:rPr>
        <w:t>развитии</w:t>
      </w:r>
      <w:proofErr w:type="gramEnd"/>
      <w:r w:rsidRPr="00695149">
        <w:rPr>
          <w:rFonts w:ascii="Times New Roman" w:eastAsia="Calibri" w:hAnsi="Times New Roman" w:cs="Times New Roman"/>
          <w:sz w:val="28"/>
          <w:szCs w:val="28"/>
        </w:rPr>
        <w:t xml:space="preserve"> дошкольников и их применение в условиях ФГОС ДО» - 72 часа – 1 педагог.</w:t>
      </w:r>
    </w:p>
    <w:p w:rsidR="007438E0" w:rsidRDefault="007438E0" w:rsidP="007438E0">
      <w:pPr>
        <w:pStyle w:val="a5"/>
        <w:numPr>
          <w:ilvl w:val="0"/>
          <w:numId w:val="7"/>
        </w:numPr>
        <w:spacing w:after="0" w:line="360" w:lineRule="auto"/>
        <w:jc w:val="both"/>
        <w:rPr>
          <w:rFonts w:ascii="Times New Roman" w:eastAsia="Calibri" w:hAnsi="Times New Roman" w:cs="Times New Roman"/>
          <w:sz w:val="28"/>
          <w:szCs w:val="28"/>
        </w:rPr>
      </w:pPr>
      <w:r w:rsidRPr="007438E0">
        <w:rPr>
          <w:rFonts w:ascii="Times New Roman" w:eastAsia="Calibri" w:hAnsi="Times New Roman" w:cs="Times New Roman"/>
          <w:sz w:val="28"/>
          <w:szCs w:val="28"/>
        </w:rPr>
        <w:t>АНО ДПО  «Институт повышени</w:t>
      </w:r>
      <w:r>
        <w:rPr>
          <w:rFonts w:ascii="Times New Roman" w:eastAsia="Calibri" w:hAnsi="Times New Roman" w:cs="Times New Roman"/>
          <w:sz w:val="28"/>
          <w:szCs w:val="28"/>
        </w:rPr>
        <w:t>я квалификации и переподготовки</w:t>
      </w:r>
    </w:p>
    <w:p w:rsidR="005C5F5B" w:rsidRDefault="007438E0" w:rsidP="002E1640">
      <w:pPr>
        <w:spacing w:after="0" w:line="360" w:lineRule="auto"/>
        <w:jc w:val="both"/>
        <w:rPr>
          <w:rFonts w:ascii="Times New Roman" w:eastAsia="Calibri" w:hAnsi="Times New Roman" w:cs="Times New Roman"/>
          <w:sz w:val="28"/>
          <w:szCs w:val="28"/>
        </w:rPr>
      </w:pPr>
      <w:r w:rsidRPr="007438E0">
        <w:rPr>
          <w:rFonts w:ascii="Times New Roman" w:eastAsia="Calibri" w:hAnsi="Times New Roman" w:cs="Times New Roman"/>
          <w:sz w:val="28"/>
          <w:szCs w:val="28"/>
        </w:rPr>
        <w:t>Южного региона»  по теме: «Посттравматическое стрессовое расстройство (ПТСР). Особенности психотерапевтической работы с детьми». – 144 часа – 1 человек</w:t>
      </w:r>
      <w:r w:rsidR="0006484E">
        <w:rPr>
          <w:rFonts w:ascii="Times New Roman" w:eastAsia="Calibri" w:hAnsi="Times New Roman" w:cs="Times New Roman"/>
          <w:sz w:val="28"/>
          <w:szCs w:val="28"/>
        </w:rPr>
        <w:t>.</w:t>
      </w:r>
    </w:p>
    <w:p w:rsidR="002E1640" w:rsidRPr="002E1640" w:rsidRDefault="002E1640" w:rsidP="002E1640">
      <w:pPr>
        <w:spacing w:after="0" w:line="360" w:lineRule="auto"/>
        <w:jc w:val="both"/>
        <w:rPr>
          <w:rFonts w:ascii="Times New Roman" w:eastAsia="Calibri" w:hAnsi="Times New Roman" w:cs="Times New Roman"/>
          <w:sz w:val="28"/>
          <w:szCs w:val="28"/>
        </w:rPr>
      </w:pPr>
    </w:p>
    <w:p w:rsidR="00CB78C2" w:rsidRPr="000D5FC5" w:rsidRDefault="00EA3F24" w:rsidP="00FE5AEE">
      <w:pPr>
        <w:tabs>
          <w:tab w:val="left" w:pos="993"/>
        </w:tabs>
        <w:spacing w:after="0" w:line="360" w:lineRule="auto"/>
        <w:jc w:val="center"/>
        <w:rPr>
          <w:rFonts w:ascii="Times New Roman" w:eastAsia="Times New Roman" w:hAnsi="Times New Roman" w:cs="Times New Roman"/>
          <w:b/>
          <w:sz w:val="28"/>
          <w:szCs w:val="28"/>
        </w:rPr>
      </w:pPr>
      <w:r w:rsidRPr="000D5FC5">
        <w:rPr>
          <w:rFonts w:ascii="Times New Roman" w:eastAsia="Times New Roman" w:hAnsi="Times New Roman" w:cs="Times New Roman"/>
          <w:b/>
          <w:sz w:val="28"/>
          <w:szCs w:val="28"/>
        </w:rPr>
        <w:lastRenderedPageBreak/>
        <w:t>Поверки контролирующих и надзорных органов.</w:t>
      </w:r>
    </w:p>
    <w:p w:rsidR="00886AE3" w:rsidRPr="000D5FC5" w:rsidRDefault="005F4AF5" w:rsidP="00886AE3">
      <w:pPr>
        <w:pStyle w:val="a5"/>
        <w:numPr>
          <w:ilvl w:val="0"/>
          <w:numId w:val="6"/>
        </w:numPr>
        <w:tabs>
          <w:tab w:val="left" w:pos="993"/>
        </w:tabs>
        <w:spacing w:after="0" w:line="360" w:lineRule="auto"/>
        <w:jc w:val="both"/>
        <w:rPr>
          <w:rFonts w:ascii="Times New Roman" w:eastAsia="Times New Roman" w:hAnsi="Times New Roman" w:cs="Times New Roman"/>
          <w:sz w:val="28"/>
          <w:szCs w:val="28"/>
        </w:rPr>
      </w:pPr>
      <w:r w:rsidRPr="000D5FC5">
        <w:rPr>
          <w:rFonts w:ascii="Times New Roman" w:eastAsia="Times New Roman" w:hAnsi="Times New Roman" w:cs="Times New Roman"/>
          <w:sz w:val="28"/>
          <w:szCs w:val="28"/>
        </w:rPr>
        <w:t>Свободненская городская прокуратура 30.01.2018</w:t>
      </w:r>
      <w:r w:rsidR="00886AE3" w:rsidRPr="000D5FC5">
        <w:rPr>
          <w:rFonts w:ascii="Times New Roman" w:eastAsia="Times New Roman" w:hAnsi="Times New Roman" w:cs="Times New Roman"/>
          <w:sz w:val="28"/>
          <w:szCs w:val="28"/>
        </w:rPr>
        <w:t xml:space="preserve">. </w:t>
      </w:r>
      <w:r w:rsidRPr="000D5FC5">
        <w:rPr>
          <w:rFonts w:ascii="Times New Roman" w:eastAsia="Times New Roman" w:hAnsi="Times New Roman" w:cs="Times New Roman"/>
          <w:sz w:val="28"/>
          <w:szCs w:val="28"/>
        </w:rPr>
        <w:t xml:space="preserve"> </w:t>
      </w:r>
    </w:p>
    <w:p w:rsidR="0098270B" w:rsidRPr="000D5FC5" w:rsidRDefault="00886AE3" w:rsidP="00886AE3">
      <w:pPr>
        <w:tabs>
          <w:tab w:val="left" w:pos="993"/>
        </w:tabs>
        <w:spacing w:after="0" w:line="360" w:lineRule="auto"/>
        <w:jc w:val="both"/>
        <w:rPr>
          <w:rFonts w:ascii="Times New Roman" w:eastAsia="Times New Roman" w:hAnsi="Times New Roman" w:cs="Times New Roman"/>
          <w:sz w:val="28"/>
          <w:szCs w:val="28"/>
        </w:rPr>
      </w:pPr>
      <w:r w:rsidRPr="000D5FC5">
        <w:rPr>
          <w:rFonts w:ascii="Times New Roman" w:eastAsia="Times New Roman" w:hAnsi="Times New Roman" w:cs="Times New Roman"/>
          <w:sz w:val="28"/>
          <w:szCs w:val="28"/>
        </w:rPr>
        <w:t xml:space="preserve">Проверено </w:t>
      </w:r>
      <w:r w:rsidR="005F4AF5" w:rsidRPr="000D5FC5">
        <w:rPr>
          <w:rFonts w:ascii="Times New Roman" w:eastAsia="Times New Roman" w:hAnsi="Times New Roman" w:cs="Times New Roman"/>
          <w:sz w:val="28"/>
          <w:szCs w:val="28"/>
        </w:rPr>
        <w:t xml:space="preserve">Положение о закупках товаров, работ, услуг для нужд государственного автономного учреждения социального обслуживания Амурской области «Свободненского специального (коррекционного) детского дома». Выявлены </w:t>
      </w:r>
      <w:r w:rsidRPr="000D5FC5">
        <w:rPr>
          <w:rFonts w:ascii="Times New Roman" w:eastAsia="Times New Roman" w:hAnsi="Times New Roman" w:cs="Times New Roman"/>
          <w:sz w:val="28"/>
          <w:szCs w:val="28"/>
        </w:rPr>
        <w:t>пункты Положения,</w:t>
      </w:r>
      <w:r w:rsidR="005F4AF5" w:rsidRPr="000D5FC5">
        <w:rPr>
          <w:rFonts w:ascii="Times New Roman" w:eastAsia="Times New Roman" w:hAnsi="Times New Roman" w:cs="Times New Roman"/>
          <w:sz w:val="28"/>
          <w:szCs w:val="28"/>
        </w:rPr>
        <w:t xml:space="preserve"> не соответствующие действующему законодательству, по данному факту Свободненской городско</w:t>
      </w:r>
      <w:r w:rsidRPr="000D5FC5">
        <w:rPr>
          <w:rFonts w:ascii="Times New Roman" w:eastAsia="Times New Roman" w:hAnsi="Times New Roman" w:cs="Times New Roman"/>
          <w:sz w:val="28"/>
          <w:szCs w:val="28"/>
        </w:rPr>
        <w:t xml:space="preserve"> прокуратурой вынесен протест. Администрацией приняты меры по устранению, выявленных нарушай законодательства. Нарушения устранены в полном объеме</w:t>
      </w:r>
    </w:p>
    <w:p w:rsidR="00886AE3" w:rsidRPr="000D5FC5" w:rsidRDefault="00886AE3" w:rsidP="00886AE3">
      <w:pPr>
        <w:pStyle w:val="a5"/>
        <w:numPr>
          <w:ilvl w:val="0"/>
          <w:numId w:val="6"/>
        </w:numPr>
        <w:tabs>
          <w:tab w:val="left" w:pos="993"/>
        </w:tabs>
        <w:spacing w:after="0" w:line="360" w:lineRule="auto"/>
        <w:jc w:val="both"/>
        <w:rPr>
          <w:rFonts w:ascii="Times New Roman" w:eastAsia="Times New Roman" w:hAnsi="Times New Roman" w:cs="Times New Roman"/>
          <w:sz w:val="28"/>
          <w:szCs w:val="28"/>
        </w:rPr>
      </w:pPr>
      <w:r w:rsidRPr="000D5FC5">
        <w:rPr>
          <w:rFonts w:ascii="Times New Roman" w:eastAsia="Times New Roman" w:hAnsi="Times New Roman" w:cs="Times New Roman"/>
          <w:sz w:val="28"/>
          <w:szCs w:val="28"/>
        </w:rPr>
        <w:t xml:space="preserve">Свободненская городская прокуратура 22.03.2018 </w:t>
      </w:r>
    </w:p>
    <w:p w:rsidR="00886AE3" w:rsidRPr="000D5FC5" w:rsidRDefault="00886AE3" w:rsidP="00886AE3">
      <w:pPr>
        <w:tabs>
          <w:tab w:val="left" w:pos="993"/>
        </w:tabs>
        <w:spacing w:after="0" w:line="360" w:lineRule="auto"/>
        <w:jc w:val="both"/>
        <w:rPr>
          <w:rFonts w:ascii="Times New Roman" w:eastAsia="Times New Roman" w:hAnsi="Times New Roman" w:cs="Times New Roman"/>
          <w:sz w:val="28"/>
          <w:szCs w:val="28"/>
        </w:rPr>
      </w:pPr>
      <w:r w:rsidRPr="000D5FC5">
        <w:rPr>
          <w:rFonts w:ascii="Times New Roman" w:eastAsia="Times New Roman" w:hAnsi="Times New Roman" w:cs="Times New Roman"/>
          <w:sz w:val="28"/>
          <w:szCs w:val="28"/>
        </w:rPr>
        <w:t xml:space="preserve">Проверено соблюдение федерального законодательства в сфере охраны здоровья и санитарно-эпидемиологического благополучия. По факту выявленных в ходе проверки нарушений вынесено Представление.  Администрацией приняты меры по их устранению. </w:t>
      </w:r>
    </w:p>
    <w:p w:rsidR="00FE5AEE" w:rsidRPr="000D5FC5" w:rsidRDefault="00FE5AEE" w:rsidP="00FE5AEE">
      <w:pPr>
        <w:pStyle w:val="a5"/>
        <w:numPr>
          <w:ilvl w:val="0"/>
          <w:numId w:val="6"/>
        </w:numPr>
        <w:tabs>
          <w:tab w:val="left" w:pos="993"/>
        </w:tabs>
        <w:spacing w:after="0" w:line="360" w:lineRule="auto"/>
        <w:jc w:val="both"/>
        <w:rPr>
          <w:rFonts w:ascii="Times New Roman" w:eastAsia="Times New Roman" w:hAnsi="Times New Roman" w:cs="Times New Roman"/>
          <w:sz w:val="28"/>
          <w:szCs w:val="28"/>
        </w:rPr>
      </w:pPr>
      <w:r w:rsidRPr="000D5FC5">
        <w:rPr>
          <w:rFonts w:ascii="Times New Roman" w:eastAsia="Times New Roman" w:hAnsi="Times New Roman" w:cs="Times New Roman"/>
          <w:sz w:val="28"/>
          <w:szCs w:val="28"/>
        </w:rPr>
        <w:t xml:space="preserve">Свободненская городская прокуратура 22.03.2018 </w:t>
      </w:r>
    </w:p>
    <w:p w:rsidR="00FE5AEE" w:rsidRPr="000D5FC5" w:rsidRDefault="00FE5AEE" w:rsidP="00FE5AEE">
      <w:pPr>
        <w:tabs>
          <w:tab w:val="left" w:pos="993"/>
        </w:tabs>
        <w:spacing w:after="0" w:line="360" w:lineRule="auto"/>
        <w:jc w:val="both"/>
        <w:rPr>
          <w:rFonts w:ascii="Times New Roman" w:eastAsia="Times New Roman" w:hAnsi="Times New Roman" w:cs="Times New Roman"/>
          <w:sz w:val="28"/>
          <w:szCs w:val="28"/>
        </w:rPr>
      </w:pPr>
      <w:r w:rsidRPr="000D5FC5">
        <w:rPr>
          <w:rFonts w:ascii="Times New Roman" w:eastAsia="Times New Roman" w:hAnsi="Times New Roman" w:cs="Times New Roman"/>
          <w:sz w:val="28"/>
          <w:szCs w:val="28"/>
        </w:rPr>
        <w:t>Проведена проверка соблюдения законодательства о социальной защите инвалидов. По факту несвоевременного предоставления отчетности в ГКУ Центр занятости населения г. Свободного Свободненской вынесено Представление. Администрацией приняты меры по устранению причин и условий, способствующих допущенным нарушениям</w:t>
      </w:r>
      <w:r w:rsidR="00464929" w:rsidRPr="000D5FC5">
        <w:rPr>
          <w:rFonts w:ascii="Times New Roman" w:eastAsia="Times New Roman" w:hAnsi="Times New Roman" w:cs="Times New Roman"/>
          <w:sz w:val="28"/>
          <w:szCs w:val="28"/>
        </w:rPr>
        <w:t xml:space="preserve">. </w:t>
      </w:r>
    </w:p>
    <w:p w:rsidR="00234B3B" w:rsidRPr="000D5FC5" w:rsidRDefault="00234B3B" w:rsidP="00234B3B">
      <w:pPr>
        <w:pStyle w:val="a5"/>
        <w:numPr>
          <w:ilvl w:val="0"/>
          <w:numId w:val="6"/>
        </w:numPr>
        <w:tabs>
          <w:tab w:val="left" w:pos="993"/>
        </w:tabs>
        <w:spacing w:after="0" w:line="360" w:lineRule="auto"/>
        <w:jc w:val="both"/>
        <w:rPr>
          <w:rFonts w:ascii="Times New Roman" w:eastAsia="Times New Roman" w:hAnsi="Times New Roman" w:cs="Times New Roman"/>
          <w:sz w:val="28"/>
          <w:szCs w:val="28"/>
        </w:rPr>
      </w:pPr>
      <w:r w:rsidRPr="000D5FC5">
        <w:rPr>
          <w:rFonts w:ascii="Times New Roman" w:eastAsia="Times New Roman" w:hAnsi="Times New Roman" w:cs="Times New Roman"/>
          <w:sz w:val="28"/>
          <w:szCs w:val="28"/>
        </w:rPr>
        <w:t>Свободненская городская прокуратура 30.03.2018</w:t>
      </w:r>
    </w:p>
    <w:p w:rsidR="00234B3B" w:rsidRPr="000D5FC5" w:rsidRDefault="00234B3B" w:rsidP="00234B3B">
      <w:pPr>
        <w:tabs>
          <w:tab w:val="left" w:pos="993"/>
        </w:tabs>
        <w:spacing w:after="0" w:line="360" w:lineRule="auto"/>
        <w:jc w:val="both"/>
        <w:rPr>
          <w:rFonts w:ascii="Times New Roman" w:eastAsia="Times New Roman" w:hAnsi="Times New Roman" w:cs="Times New Roman"/>
          <w:sz w:val="28"/>
          <w:szCs w:val="28"/>
        </w:rPr>
      </w:pPr>
      <w:r w:rsidRPr="000D5FC5">
        <w:rPr>
          <w:rFonts w:ascii="Times New Roman" w:eastAsia="Times New Roman" w:hAnsi="Times New Roman" w:cs="Times New Roman"/>
          <w:sz w:val="28"/>
          <w:szCs w:val="28"/>
        </w:rPr>
        <w:t>Внеплановая проверка исполнения требований законодательства с пожарной безопасности на объектах массового пребывания людей по поручению прокуратуры Амурской области от 277.03.2018 № 72-16-2018</w:t>
      </w:r>
      <w:r w:rsidR="00464929" w:rsidRPr="000D5FC5">
        <w:rPr>
          <w:rFonts w:ascii="Times New Roman" w:eastAsia="Times New Roman" w:hAnsi="Times New Roman" w:cs="Times New Roman"/>
          <w:sz w:val="28"/>
          <w:szCs w:val="28"/>
        </w:rPr>
        <w:t xml:space="preserve">. По результатам проверки вынесено Представление об устранении нарушений законодательства о пожарной безопасности. </w:t>
      </w:r>
      <w:r w:rsidR="00DD279D" w:rsidRPr="000D5FC5">
        <w:rPr>
          <w:rFonts w:ascii="Times New Roman" w:eastAsia="Times New Roman" w:hAnsi="Times New Roman" w:cs="Times New Roman"/>
          <w:sz w:val="28"/>
          <w:szCs w:val="28"/>
        </w:rPr>
        <w:t xml:space="preserve">К проверке </w:t>
      </w:r>
      <w:r w:rsidR="00464929" w:rsidRPr="000D5FC5">
        <w:rPr>
          <w:rFonts w:ascii="Times New Roman" w:eastAsia="Times New Roman" w:hAnsi="Times New Roman" w:cs="Times New Roman"/>
          <w:sz w:val="28"/>
          <w:szCs w:val="28"/>
        </w:rPr>
        <w:t xml:space="preserve">предоставлена </w:t>
      </w:r>
      <w:r w:rsidR="00DD279D" w:rsidRPr="000D5FC5">
        <w:rPr>
          <w:rFonts w:ascii="Times New Roman" w:eastAsia="Times New Roman" w:hAnsi="Times New Roman" w:cs="Times New Roman"/>
          <w:sz w:val="28"/>
          <w:szCs w:val="28"/>
        </w:rPr>
        <w:t xml:space="preserve">не в полном объеме </w:t>
      </w:r>
      <w:r w:rsidR="00464929" w:rsidRPr="000D5FC5">
        <w:rPr>
          <w:rFonts w:ascii="Times New Roman" w:eastAsia="Times New Roman" w:hAnsi="Times New Roman" w:cs="Times New Roman"/>
          <w:sz w:val="28"/>
          <w:szCs w:val="28"/>
        </w:rPr>
        <w:t>исполнительная документация на установку системы противопожарной</w:t>
      </w:r>
      <w:r w:rsidR="00DD279D" w:rsidRPr="000D5FC5">
        <w:rPr>
          <w:rFonts w:ascii="Times New Roman" w:eastAsia="Times New Roman" w:hAnsi="Times New Roman" w:cs="Times New Roman"/>
          <w:sz w:val="28"/>
          <w:szCs w:val="28"/>
        </w:rPr>
        <w:t xml:space="preserve"> защиты объекта, которая была установлена в 2009 году.</w:t>
      </w:r>
    </w:p>
    <w:p w:rsidR="00E65C52" w:rsidRPr="000D5FC5" w:rsidRDefault="00E65C52" w:rsidP="00E65C52">
      <w:pPr>
        <w:pStyle w:val="a5"/>
        <w:numPr>
          <w:ilvl w:val="0"/>
          <w:numId w:val="6"/>
        </w:numPr>
        <w:tabs>
          <w:tab w:val="left" w:pos="993"/>
        </w:tabs>
        <w:spacing w:after="0" w:line="360" w:lineRule="auto"/>
        <w:jc w:val="both"/>
        <w:rPr>
          <w:rFonts w:ascii="Times New Roman" w:eastAsia="Times New Roman" w:hAnsi="Times New Roman" w:cs="Times New Roman"/>
          <w:sz w:val="28"/>
          <w:szCs w:val="28"/>
        </w:rPr>
      </w:pPr>
      <w:r w:rsidRPr="000D5FC5">
        <w:rPr>
          <w:rFonts w:ascii="Times New Roman" w:eastAsia="Times New Roman" w:hAnsi="Times New Roman" w:cs="Times New Roman"/>
          <w:sz w:val="28"/>
          <w:szCs w:val="28"/>
        </w:rPr>
        <w:t>Свободненская городская прокуратура 20.06.2018</w:t>
      </w:r>
    </w:p>
    <w:p w:rsidR="00E65C52" w:rsidRPr="000D5FC5" w:rsidRDefault="00E65C52" w:rsidP="00E65C52">
      <w:pPr>
        <w:tabs>
          <w:tab w:val="left" w:pos="993"/>
        </w:tabs>
        <w:spacing w:after="0" w:line="360" w:lineRule="auto"/>
        <w:jc w:val="both"/>
        <w:rPr>
          <w:rFonts w:ascii="Times New Roman" w:eastAsia="Times New Roman" w:hAnsi="Times New Roman" w:cs="Times New Roman"/>
          <w:sz w:val="28"/>
          <w:szCs w:val="28"/>
        </w:rPr>
      </w:pPr>
      <w:r w:rsidRPr="000D5FC5">
        <w:rPr>
          <w:rFonts w:ascii="Times New Roman" w:eastAsia="Times New Roman" w:hAnsi="Times New Roman" w:cs="Times New Roman"/>
          <w:sz w:val="28"/>
          <w:szCs w:val="28"/>
        </w:rPr>
        <w:lastRenderedPageBreak/>
        <w:t xml:space="preserve">Проверка соблюдения законодательства о жилищных правах детей- сирот и детей, оставшихся без попечения родителей и лиц из их числа; исполнение требований федерального законодательства от </w:t>
      </w:r>
      <w:r w:rsidR="00F926C5" w:rsidRPr="000D5FC5">
        <w:rPr>
          <w:rFonts w:ascii="Times New Roman" w:eastAsia="Times New Roman" w:hAnsi="Times New Roman" w:cs="Times New Roman"/>
          <w:sz w:val="28"/>
          <w:szCs w:val="28"/>
        </w:rPr>
        <w:t>21.12.2018 №</w:t>
      </w:r>
      <w:r w:rsidRPr="000D5FC5">
        <w:rPr>
          <w:rFonts w:ascii="Times New Roman" w:eastAsia="Times New Roman" w:hAnsi="Times New Roman" w:cs="Times New Roman"/>
          <w:sz w:val="28"/>
          <w:szCs w:val="28"/>
        </w:rPr>
        <w:t xml:space="preserve"> 159-ФЗ </w:t>
      </w:r>
      <w:r w:rsidR="00F926C5" w:rsidRPr="000D5FC5">
        <w:rPr>
          <w:rFonts w:ascii="Times New Roman" w:eastAsia="Times New Roman" w:hAnsi="Times New Roman" w:cs="Times New Roman"/>
          <w:sz w:val="28"/>
          <w:szCs w:val="28"/>
        </w:rPr>
        <w:t>«О дополнительных гарантиях по социальной поддержке детей сирот и детей, оставшихся без попечения родителей».  По результатам проверки вынесено Представление «Об устранении нарушений законодательства  по защите прав сирот» от 25.06.2018 № 3654</w:t>
      </w:r>
      <w:r w:rsidR="006F05A3" w:rsidRPr="000D5FC5">
        <w:rPr>
          <w:rFonts w:ascii="Times New Roman" w:eastAsia="Times New Roman" w:hAnsi="Times New Roman" w:cs="Times New Roman"/>
          <w:sz w:val="28"/>
          <w:szCs w:val="28"/>
        </w:rPr>
        <w:t>-2018. Администрацией приняты ме</w:t>
      </w:r>
      <w:r w:rsidR="00F926C5" w:rsidRPr="000D5FC5">
        <w:rPr>
          <w:rFonts w:ascii="Times New Roman" w:eastAsia="Times New Roman" w:hAnsi="Times New Roman" w:cs="Times New Roman"/>
          <w:sz w:val="28"/>
          <w:szCs w:val="28"/>
        </w:rPr>
        <w:t>ры по устранению выявленных нарушений.</w:t>
      </w:r>
    </w:p>
    <w:p w:rsidR="006F05A3" w:rsidRDefault="006F05A3" w:rsidP="006F05A3">
      <w:pPr>
        <w:pStyle w:val="a5"/>
        <w:numPr>
          <w:ilvl w:val="0"/>
          <w:numId w:val="6"/>
        </w:numPr>
        <w:tabs>
          <w:tab w:val="left" w:pos="993"/>
        </w:tabs>
        <w:spacing w:after="0" w:line="360" w:lineRule="auto"/>
        <w:jc w:val="both"/>
        <w:rPr>
          <w:rFonts w:ascii="Times New Roman" w:eastAsia="Times New Roman" w:hAnsi="Times New Roman" w:cs="Times New Roman"/>
          <w:sz w:val="28"/>
          <w:szCs w:val="28"/>
        </w:rPr>
      </w:pPr>
      <w:r w:rsidRPr="000D5FC5">
        <w:rPr>
          <w:rFonts w:ascii="Times New Roman" w:eastAsia="Times New Roman" w:hAnsi="Times New Roman" w:cs="Times New Roman"/>
          <w:sz w:val="28"/>
          <w:szCs w:val="28"/>
        </w:rPr>
        <w:t>Свобод</w:t>
      </w:r>
      <w:r w:rsidR="006565B7">
        <w:rPr>
          <w:rFonts w:ascii="Times New Roman" w:eastAsia="Times New Roman" w:hAnsi="Times New Roman" w:cs="Times New Roman"/>
          <w:sz w:val="28"/>
          <w:szCs w:val="28"/>
        </w:rPr>
        <w:t>ненская городская прокуратура 17</w:t>
      </w:r>
      <w:r w:rsidRPr="000D5FC5">
        <w:rPr>
          <w:rFonts w:ascii="Times New Roman" w:eastAsia="Times New Roman" w:hAnsi="Times New Roman" w:cs="Times New Roman"/>
          <w:sz w:val="28"/>
          <w:szCs w:val="28"/>
        </w:rPr>
        <w:t>.09.2018</w:t>
      </w:r>
    </w:p>
    <w:p w:rsidR="003759AC" w:rsidRPr="003759AC" w:rsidRDefault="006565B7" w:rsidP="003759AC">
      <w:pPr>
        <w:tabs>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Проверка соблюдения федерального законодательства об охране здоровья несовершеннолетних, о пожарной безопасности и санитарно—эпидемиологическом благополучии. Вынесено Представление об устранении выявленных нарушений от 25.09.18 № 4645-2018</w:t>
      </w:r>
    </w:p>
    <w:p w:rsidR="006565B7" w:rsidRDefault="006565B7" w:rsidP="006F05A3">
      <w:pPr>
        <w:pStyle w:val="a5"/>
        <w:numPr>
          <w:ilvl w:val="0"/>
          <w:numId w:val="6"/>
        </w:numPr>
        <w:tabs>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по надзорной деятельности и профилактической работы по</w:t>
      </w:r>
    </w:p>
    <w:p w:rsidR="006565B7" w:rsidRDefault="006565B7" w:rsidP="006565B7">
      <w:pPr>
        <w:tabs>
          <w:tab w:val="left" w:pos="993"/>
        </w:tabs>
        <w:spacing w:after="0" w:line="360" w:lineRule="auto"/>
        <w:jc w:val="both"/>
        <w:rPr>
          <w:rFonts w:ascii="Times New Roman" w:eastAsia="Times New Roman" w:hAnsi="Times New Roman" w:cs="Times New Roman"/>
          <w:sz w:val="28"/>
          <w:szCs w:val="28"/>
        </w:rPr>
      </w:pPr>
      <w:r w:rsidRPr="006565B7">
        <w:rPr>
          <w:rFonts w:ascii="Times New Roman" w:eastAsia="Times New Roman" w:hAnsi="Times New Roman" w:cs="Times New Roman"/>
          <w:sz w:val="28"/>
          <w:szCs w:val="28"/>
        </w:rPr>
        <w:t xml:space="preserve">городу Свободному и Свободненскому району </w:t>
      </w:r>
      <w:proofErr w:type="spellStart"/>
      <w:r w:rsidRPr="006565B7">
        <w:rPr>
          <w:rFonts w:ascii="Times New Roman" w:eastAsia="Times New Roman" w:hAnsi="Times New Roman" w:cs="Times New Roman"/>
          <w:sz w:val="28"/>
          <w:szCs w:val="28"/>
        </w:rPr>
        <w:t>УНДиПР</w:t>
      </w:r>
      <w:proofErr w:type="spellEnd"/>
      <w:r w:rsidRPr="006565B7">
        <w:rPr>
          <w:rFonts w:ascii="Times New Roman" w:eastAsia="Times New Roman" w:hAnsi="Times New Roman" w:cs="Times New Roman"/>
          <w:sz w:val="28"/>
          <w:szCs w:val="28"/>
        </w:rPr>
        <w:t xml:space="preserve"> ГУ МЧС России по Амурской области</w:t>
      </w:r>
      <w:r w:rsidR="006F05A3" w:rsidRPr="006565B7">
        <w:rPr>
          <w:rFonts w:ascii="Times New Roman" w:eastAsia="Times New Roman" w:hAnsi="Times New Roman" w:cs="Times New Roman"/>
          <w:sz w:val="28"/>
          <w:szCs w:val="28"/>
        </w:rPr>
        <w:t xml:space="preserve"> 17.09.18</w:t>
      </w:r>
      <w:r>
        <w:rPr>
          <w:rFonts w:ascii="Times New Roman" w:eastAsia="Times New Roman" w:hAnsi="Times New Roman" w:cs="Times New Roman"/>
          <w:sz w:val="28"/>
          <w:szCs w:val="28"/>
        </w:rPr>
        <w:t>. По результатам проверки выдано предписание №51/1/1 от 20 сентября 2018 года</w:t>
      </w:r>
      <w:r w:rsidR="00580AB5">
        <w:rPr>
          <w:rFonts w:ascii="Times New Roman" w:eastAsia="Times New Roman" w:hAnsi="Times New Roman" w:cs="Times New Roman"/>
          <w:sz w:val="28"/>
          <w:szCs w:val="28"/>
        </w:rPr>
        <w:t>.</w:t>
      </w:r>
    </w:p>
    <w:p w:rsidR="006565B7" w:rsidRDefault="006565B7" w:rsidP="006565B7">
      <w:pPr>
        <w:pStyle w:val="a5"/>
        <w:numPr>
          <w:ilvl w:val="0"/>
          <w:numId w:val="6"/>
        </w:numPr>
        <w:tabs>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служба безопасности Российской Федерации (ФСБ</w:t>
      </w:r>
    </w:p>
    <w:p w:rsidR="006F05A3" w:rsidRDefault="006565B7" w:rsidP="006565B7">
      <w:pPr>
        <w:tabs>
          <w:tab w:val="left" w:pos="993"/>
        </w:tabs>
        <w:spacing w:after="0" w:line="360" w:lineRule="auto"/>
        <w:jc w:val="both"/>
        <w:rPr>
          <w:rFonts w:ascii="Times New Roman" w:eastAsia="Times New Roman" w:hAnsi="Times New Roman" w:cs="Times New Roman"/>
          <w:sz w:val="28"/>
          <w:szCs w:val="28"/>
        </w:rPr>
      </w:pPr>
      <w:r w:rsidRPr="006565B7">
        <w:rPr>
          <w:rFonts w:ascii="Times New Roman" w:eastAsia="Times New Roman" w:hAnsi="Times New Roman" w:cs="Times New Roman"/>
          <w:sz w:val="28"/>
          <w:szCs w:val="28"/>
        </w:rPr>
        <w:t>России) УФСБ РОССИИ по Амурской области</w:t>
      </w:r>
      <w:r>
        <w:rPr>
          <w:rFonts w:ascii="Times New Roman" w:eastAsia="Times New Roman" w:hAnsi="Times New Roman" w:cs="Times New Roman"/>
          <w:sz w:val="28"/>
          <w:szCs w:val="28"/>
        </w:rPr>
        <w:t xml:space="preserve">. Проверка изучения состояния системы мер антитеррористической защищённости учреждения. По результатам проверки вынесено Представление об устранении причин и условий, способствующих реализации угроз безопасности Российской Федерации от 26.09.2018 № 3939. </w:t>
      </w:r>
    </w:p>
    <w:p w:rsidR="002C6022" w:rsidRDefault="002C6022" w:rsidP="001D2096">
      <w:pPr>
        <w:pStyle w:val="a5"/>
        <w:numPr>
          <w:ilvl w:val="0"/>
          <w:numId w:val="6"/>
        </w:numPr>
        <w:tabs>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федеральной службы по надзору в сфере защиты прав</w:t>
      </w:r>
    </w:p>
    <w:p w:rsidR="001D2096" w:rsidRPr="002C6022" w:rsidRDefault="002C6022" w:rsidP="002C6022">
      <w:pPr>
        <w:tabs>
          <w:tab w:val="left" w:pos="993"/>
        </w:tabs>
        <w:spacing w:after="0" w:line="360" w:lineRule="auto"/>
        <w:jc w:val="both"/>
        <w:rPr>
          <w:rFonts w:ascii="Times New Roman" w:eastAsia="Times New Roman" w:hAnsi="Times New Roman" w:cs="Times New Roman"/>
          <w:sz w:val="28"/>
          <w:szCs w:val="28"/>
        </w:rPr>
      </w:pPr>
      <w:r w:rsidRPr="002C6022">
        <w:rPr>
          <w:rFonts w:ascii="Times New Roman" w:eastAsia="Times New Roman" w:hAnsi="Times New Roman" w:cs="Times New Roman"/>
          <w:sz w:val="28"/>
          <w:szCs w:val="28"/>
        </w:rPr>
        <w:t xml:space="preserve">потребителей и благополучия </w:t>
      </w:r>
      <w:r>
        <w:rPr>
          <w:rFonts w:ascii="Times New Roman" w:eastAsia="Times New Roman" w:hAnsi="Times New Roman" w:cs="Times New Roman"/>
          <w:sz w:val="28"/>
          <w:szCs w:val="28"/>
        </w:rPr>
        <w:t xml:space="preserve">человека по Амурской  области Территориальный отдел Управления Роспотребнадзора по Амурской области в города Свободный и Шимановск, Свободненском, Шимановском, </w:t>
      </w:r>
      <w:proofErr w:type="spellStart"/>
      <w:r>
        <w:rPr>
          <w:rFonts w:ascii="Times New Roman" w:eastAsia="Times New Roman" w:hAnsi="Times New Roman" w:cs="Times New Roman"/>
          <w:sz w:val="28"/>
          <w:szCs w:val="28"/>
        </w:rPr>
        <w:t>Мазановском</w:t>
      </w:r>
      <w:proofErr w:type="spellEnd"/>
      <w:r>
        <w:rPr>
          <w:rFonts w:ascii="Times New Roman" w:eastAsia="Times New Roman" w:hAnsi="Times New Roman" w:cs="Times New Roman"/>
          <w:sz w:val="28"/>
          <w:szCs w:val="28"/>
        </w:rPr>
        <w:t xml:space="preserve"> и Селемджинском районах. Акт проверки от 0</w:t>
      </w:r>
      <w:r w:rsidR="0056318C">
        <w:rPr>
          <w:rFonts w:ascii="Times New Roman" w:eastAsia="Times New Roman" w:hAnsi="Times New Roman" w:cs="Times New Roman"/>
          <w:sz w:val="28"/>
          <w:szCs w:val="28"/>
        </w:rPr>
        <w:t>7</w:t>
      </w:r>
      <w:r>
        <w:rPr>
          <w:rFonts w:ascii="Times New Roman" w:eastAsia="Times New Roman" w:hAnsi="Times New Roman" w:cs="Times New Roman"/>
          <w:sz w:val="28"/>
          <w:szCs w:val="28"/>
        </w:rPr>
        <w:t>.12.2018</w:t>
      </w:r>
    </w:p>
    <w:p w:rsidR="0056318C" w:rsidRPr="002E1640" w:rsidRDefault="003E0F81" w:rsidP="002E1640">
      <w:pPr>
        <w:tabs>
          <w:tab w:val="left" w:pos="993"/>
        </w:tabs>
        <w:spacing w:after="0" w:line="360" w:lineRule="auto"/>
        <w:jc w:val="both"/>
        <w:rPr>
          <w:rFonts w:ascii="Times New Roman" w:eastAsia="Times New Roman" w:hAnsi="Times New Roman" w:cs="Times New Roman"/>
          <w:sz w:val="28"/>
          <w:szCs w:val="28"/>
        </w:rPr>
      </w:pPr>
      <w:r w:rsidRPr="000D5FC5">
        <w:rPr>
          <w:rFonts w:ascii="Times New Roman" w:eastAsia="Times New Roman" w:hAnsi="Times New Roman" w:cs="Times New Roman"/>
          <w:sz w:val="28"/>
          <w:szCs w:val="28"/>
        </w:rPr>
        <w:tab/>
        <w:t xml:space="preserve">Штрафных санкций по результатам проверок нет. </w:t>
      </w:r>
      <w:r w:rsidR="00156523" w:rsidRPr="000D5FC5">
        <w:rPr>
          <w:rFonts w:ascii="Times New Roman" w:eastAsia="Times New Roman" w:hAnsi="Times New Roman" w:cs="Times New Roman"/>
          <w:sz w:val="28"/>
          <w:szCs w:val="28"/>
        </w:rPr>
        <w:t xml:space="preserve"> </w:t>
      </w:r>
    </w:p>
    <w:p w:rsidR="002E1640" w:rsidRDefault="002E1640" w:rsidP="00EA3F24">
      <w:pPr>
        <w:spacing w:after="0" w:line="360" w:lineRule="auto"/>
        <w:jc w:val="center"/>
        <w:rPr>
          <w:rFonts w:ascii="Times New Roman" w:eastAsia="Times New Roman" w:hAnsi="Times New Roman" w:cs="Times New Roman"/>
          <w:b/>
          <w:bCs/>
          <w:iCs/>
          <w:sz w:val="28"/>
          <w:szCs w:val="28"/>
          <w:lang w:eastAsia="ru-RU"/>
        </w:rPr>
      </w:pPr>
    </w:p>
    <w:p w:rsidR="00704D21" w:rsidRPr="000D5FC5" w:rsidRDefault="00EA3F24" w:rsidP="00EA3F24">
      <w:pPr>
        <w:spacing w:after="0" w:line="360" w:lineRule="auto"/>
        <w:jc w:val="center"/>
        <w:rPr>
          <w:rFonts w:ascii="Times New Roman" w:eastAsia="Times New Roman" w:hAnsi="Times New Roman" w:cs="Times New Roman"/>
          <w:b/>
          <w:bCs/>
          <w:iCs/>
          <w:sz w:val="28"/>
          <w:szCs w:val="28"/>
          <w:lang w:eastAsia="ru-RU"/>
        </w:rPr>
      </w:pPr>
      <w:bookmarkStart w:id="0" w:name="_GoBack"/>
      <w:bookmarkEnd w:id="0"/>
      <w:r w:rsidRPr="000D5FC5">
        <w:rPr>
          <w:rFonts w:ascii="Times New Roman" w:eastAsia="Times New Roman" w:hAnsi="Times New Roman" w:cs="Times New Roman"/>
          <w:b/>
          <w:bCs/>
          <w:iCs/>
          <w:sz w:val="28"/>
          <w:szCs w:val="28"/>
          <w:lang w:eastAsia="ru-RU"/>
        </w:rPr>
        <w:lastRenderedPageBreak/>
        <w:t>Материально техническое обеспечение, проведение ремонтных работ.</w:t>
      </w:r>
    </w:p>
    <w:p w:rsidR="00695149" w:rsidRDefault="00F926C5" w:rsidP="00695149">
      <w:pPr>
        <w:spacing w:after="0" w:line="360" w:lineRule="auto"/>
        <w:ind w:firstLine="708"/>
        <w:jc w:val="both"/>
        <w:rPr>
          <w:rFonts w:ascii="Times New Roman" w:eastAsia="Times New Roman" w:hAnsi="Times New Roman" w:cs="Times New Roman"/>
          <w:bCs/>
          <w:iCs/>
          <w:sz w:val="28"/>
          <w:szCs w:val="28"/>
          <w:lang w:eastAsia="ru-RU"/>
        </w:rPr>
      </w:pPr>
      <w:r w:rsidRPr="000D5FC5">
        <w:rPr>
          <w:rFonts w:ascii="Times New Roman" w:eastAsia="Times New Roman" w:hAnsi="Times New Roman" w:cs="Times New Roman"/>
          <w:bCs/>
          <w:iCs/>
          <w:sz w:val="28"/>
          <w:szCs w:val="28"/>
          <w:lang w:eastAsia="ru-RU"/>
        </w:rPr>
        <w:t xml:space="preserve">За счет средств субсидии </w:t>
      </w:r>
      <w:r w:rsidR="006F05A3" w:rsidRPr="000D5FC5">
        <w:rPr>
          <w:rFonts w:ascii="Times New Roman" w:eastAsia="Times New Roman" w:hAnsi="Times New Roman" w:cs="Times New Roman"/>
          <w:bCs/>
          <w:iCs/>
          <w:sz w:val="28"/>
          <w:szCs w:val="28"/>
          <w:lang w:eastAsia="ru-RU"/>
        </w:rPr>
        <w:t xml:space="preserve">за </w:t>
      </w:r>
      <w:r w:rsidR="002C6022">
        <w:rPr>
          <w:rFonts w:ascii="Times New Roman" w:eastAsia="Times New Roman" w:hAnsi="Times New Roman" w:cs="Times New Roman"/>
          <w:bCs/>
          <w:iCs/>
          <w:sz w:val="28"/>
          <w:szCs w:val="28"/>
          <w:lang w:eastAsia="ru-RU"/>
        </w:rPr>
        <w:t>12</w:t>
      </w:r>
      <w:r w:rsidR="006F05A3" w:rsidRPr="000D5FC5">
        <w:rPr>
          <w:rFonts w:ascii="Times New Roman" w:eastAsia="Times New Roman" w:hAnsi="Times New Roman" w:cs="Times New Roman"/>
          <w:bCs/>
          <w:iCs/>
          <w:sz w:val="28"/>
          <w:szCs w:val="28"/>
          <w:lang w:eastAsia="ru-RU"/>
        </w:rPr>
        <w:t xml:space="preserve"> месяцев </w:t>
      </w:r>
      <w:r w:rsidR="005C5F5B" w:rsidRPr="000D5FC5">
        <w:rPr>
          <w:rFonts w:ascii="Times New Roman" w:eastAsia="Times New Roman" w:hAnsi="Times New Roman" w:cs="Times New Roman"/>
          <w:bCs/>
          <w:iCs/>
          <w:sz w:val="28"/>
          <w:szCs w:val="28"/>
          <w:lang w:eastAsia="ru-RU"/>
        </w:rPr>
        <w:t>2018</w:t>
      </w:r>
      <w:r w:rsidR="001A103B" w:rsidRPr="000D5FC5">
        <w:rPr>
          <w:rFonts w:ascii="Times New Roman" w:eastAsia="Times New Roman" w:hAnsi="Times New Roman" w:cs="Times New Roman"/>
          <w:bCs/>
          <w:iCs/>
          <w:sz w:val="28"/>
          <w:szCs w:val="28"/>
          <w:lang w:eastAsia="ru-RU"/>
        </w:rPr>
        <w:t xml:space="preserve"> года материальная база учреждения не пополнялась</w:t>
      </w:r>
      <w:r w:rsidR="00580AB5">
        <w:rPr>
          <w:rFonts w:ascii="Times New Roman" w:eastAsia="Times New Roman" w:hAnsi="Times New Roman" w:cs="Times New Roman"/>
          <w:bCs/>
          <w:iCs/>
          <w:sz w:val="28"/>
          <w:szCs w:val="28"/>
          <w:lang w:eastAsia="ru-RU"/>
        </w:rPr>
        <w:t xml:space="preserve">. </w:t>
      </w:r>
    </w:p>
    <w:p w:rsidR="006F05A3" w:rsidRDefault="00580AB5" w:rsidP="00695149">
      <w:pPr>
        <w:spacing w:after="0" w:line="360" w:lineRule="auto"/>
        <w:ind w:firstLine="70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sz w:val="28"/>
          <w:szCs w:val="28"/>
          <w:lang w:eastAsia="ru-RU"/>
        </w:rPr>
        <w:t>Про</w:t>
      </w:r>
      <w:r w:rsidR="00695149">
        <w:rPr>
          <w:rFonts w:ascii="Times New Roman" w:eastAsia="Times New Roman" w:hAnsi="Times New Roman" w:cs="Times New Roman"/>
          <w:bCs/>
          <w:iCs/>
          <w:sz w:val="28"/>
          <w:szCs w:val="28"/>
          <w:lang w:eastAsia="ru-RU"/>
        </w:rPr>
        <w:t>ве</w:t>
      </w:r>
      <w:r w:rsidR="006F05A3" w:rsidRPr="000D5FC5">
        <w:rPr>
          <w:rFonts w:ascii="Times New Roman" w:eastAsia="Times New Roman" w:hAnsi="Times New Roman" w:cs="Times New Roman"/>
          <w:bCs/>
          <w:iCs/>
          <w:sz w:val="28"/>
          <w:szCs w:val="28"/>
          <w:lang w:eastAsia="ru-RU"/>
        </w:rPr>
        <w:t>д</w:t>
      </w:r>
      <w:r w:rsidR="00695149">
        <w:rPr>
          <w:rFonts w:ascii="Times New Roman" w:eastAsia="Times New Roman" w:hAnsi="Times New Roman" w:cs="Times New Roman"/>
          <w:bCs/>
          <w:iCs/>
          <w:sz w:val="28"/>
          <w:szCs w:val="28"/>
          <w:lang w:eastAsia="ru-RU"/>
        </w:rPr>
        <w:t xml:space="preserve">ены </w:t>
      </w:r>
      <w:r w:rsidR="00D73ECE">
        <w:rPr>
          <w:rFonts w:ascii="Times New Roman" w:eastAsia="Times New Roman" w:hAnsi="Times New Roman" w:cs="Times New Roman"/>
          <w:bCs/>
          <w:iCs/>
          <w:sz w:val="28"/>
          <w:szCs w:val="28"/>
          <w:lang w:eastAsia="ru-RU"/>
        </w:rPr>
        <w:t>следующие</w:t>
      </w:r>
      <w:r>
        <w:rPr>
          <w:rFonts w:ascii="Times New Roman" w:eastAsia="Times New Roman" w:hAnsi="Times New Roman" w:cs="Times New Roman"/>
          <w:bCs/>
          <w:iCs/>
          <w:sz w:val="28"/>
          <w:szCs w:val="28"/>
          <w:lang w:eastAsia="ru-RU"/>
        </w:rPr>
        <w:t xml:space="preserve"> ремонтные работы</w:t>
      </w:r>
      <w:r w:rsidR="006F05A3">
        <w:rPr>
          <w:rFonts w:ascii="Times New Roman" w:eastAsia="Times New Roman" w:hAnsi="Times New Roman" w:cs="Times New Roman"/>
          <w:bCs/>
          <w:iCs/>
          <w:color w:val="000000"/>
          <w:sz w:val="28"/>
          <w:szCs w:val="28"/>
          <w:lang w:eastAsia="ru-RU"/>
        </w:rPr>
        <w:t>:</w:t>
      </w:r>
    </w:p>
    <w:p w:rsidR="006F05A3" w:rsidRPr="00D73ECE" w:rsidRDefault="006F05A3" w:rsidP="00533DA1">
      <w:pPr>
        <w:spacing w:after="0" w:line="360" w:lineRule="auto"/>
        <w:jc w:val="both"/>
        <w:rPr>
          <w:rFonts w:ascii="Times New Roman" w:eastAsia="Times New Roman" w:hAnsi="Times New Roman" w:cs="Times New Roman"/>
          <w:bCs/>
          <w:iCs/>
          <w:sz w:val="28"/>
          <w:szCs w:val="28"/>
          <w:lang w:eastAsia="ru-RU"/>
        </w:rPr>
      </w:pPr>
      <w:r w:rsidRPr="00D73ECE">
        <w:rPr>
          <w:rFonts w:ascii="Times New Roman" w:eastAsia="Times New Roman" w:hAnsi="Times New Roman" w:cs="Times New Roman"/>
          <w:bCs/>
          <w:iCs/>
          <w:sz w:val="28"/>
          <w:szCs w:val="28"/>
          <w:lang w:eastAsia="ru-RU"/>
        </w:rPr>
        <w:t xml:space="preserve">- ремонт вентиляционной системы пищеблока </w:t>
      </w:r>
      <w:r w:rsidR="00D73ECE">
        <w:rPr>
          <w:rFonts w:ascii="Times New Roman" w:eastAsia="Times New Roman" w:hAnsi="Times New Roman" w:cs="Times New Roman"/>
          <w:bCs/>
          <w:iCs/>
          <w:sz w:val="28"/>
          <w:szCs w:val="28"/>
          <w:lang w:eastAsia="ru-RU"/>
        </w:rPr>
        <w:t xml:space="preserve">на сумму 29479,92 </w:t>
      </w:r>
      <w:r w:rsidR="00D73ECE" w:rsidRPr="00D73ECE">
        <w:rPr>
          <w:rFonts w:ascii="Times New Roman" w:eastAsia="Times New Roman" w:hAnsi="Times New Roman" w:cs="Times New Roman"/>
          <w:bCs/>
          <w:iCs/>
          <w:sz w:val="28"/>
          <w:szCs w:val="28"/>
          <w:lang w:eastAsia="ru-RU"/>
        </w:rPr>
        <w:t>рублей</w:t>
      </w:r>
      <w:r w:rsidR="00D73ECE">
        <w:rPr>
          <w:rFonts w:ascii="Times New Roman" w:eastAsia="Times New Roman" w:hAnsi="Times New Roman" w:cs="Times New Roman"/>
          <w:bCs/>
          <w:iCs/>
          <w:sz w:val="28"/>
          <w:szCs w:val="28"/>
          <w:lang w:eastAsia="ru-RU"/>
        </w:rPr>
        <w:t>.</w:t>
      </w:r>
    </w:p>
    <w:p w:rsidR="006F05A3" w:rsidRPr="00D73ECE" w:rsidRDefault="006F05A3" w:rsidP="00533DA1">
      <w:pPr>
        <w:spacing w:after="0" w:line="360" w:lineRule="auto"/>
        <w:jc w:val="both"/>
        <w:rPr>
          <w:rFonts w:ascii="Times New Roman" w:eastAsia="Times New Roman" w:hAnsi="Times New Roman" w:cs="Times New Roman"/>
          <w:bCs/>
          <w:iCs/>
          <w:sz w:val="28"/>
          <w:szCs w:val="28"/>
          <w:lang w:eastAsia="ru-RU"/>
        </w:rPr>
      </w:pPr>
      <w:r w:rsidRPr="00D73ECE">
        <w:rPr>
          <w:rFonts w:ascii="Times New Roman" w:eastAsia="Times New Roman" w:hAnsi="Times New Roman" w:cs="Times New Roman"/>
          <w:bCs/>
          <w:iCs/>
          <w:sz w:val="28"/>
          <w:szCs w:val="28"/>
          <w:lang w:eastAsia="ru-RU"/>
        </w:rPr>
        <w:t xml:space="preserve">- поведение гидравлических испытаний системы отопления </w:t>
      </w:r>
      <w:r w:rsidR="00D73ECE">
        <w:rPr>
          <w:rFonts w:ascii="Times New Roman" w:eastAsia="Times New Roman" w:hAnsi="Times New Roman" w:cs="Times New Roman"/>
          <w:bCs/>
          <w:iCs/>
          <w:sz w:val="28"/>
          <w:szCs w:val="28"/>
          <w:lang w:eastAsia="ru-RU"/>
        </w:rPr>
        <w:t>на сумму</w:t>
      </w:r>
      <w:r w:rsidR="00D73ECE" w:rsidRPr="00D73ECE">
        <w:rPr>
          <w:rFonts w:ascii="Times New Roman" w:eastAsia="Times New Roman" w:hAnsi="Times New Roman" w:cs="Times New Roman"/>
          <w:bCs/>
          <w:iCs/>
          <w:sz w:val="28"/>
          <w:szCs w:val="28"/>
          <w:lang w:eastAsia="ru-RU"/>
        </w:rPr>
        <w:t xml:space="preserve"> </w:t>
      </w:r>
      <w:r w:rsidR="00D73ECE">
        <w:rPr>
          <w:rFonts w:ascii="Times New Roman" w:eastAsia="Times New Roman" w:hAnsi="Times New Roman" w:cs="Times New Roman"/>
          <w:bCs/>
          <w:iCs/>
          <w:sz w:val="28"/>
          <w:szCs w:val="28"/>
          <w:lang w:eastAsia="ru-RU"/>
        </w:rPr>
        <w:t xml:space="preserve">73125,44 </w:t>
      </w:r>
      <w:r w:rsidR="00D73ECE" w:rsidRPr="00D73ECE">
        <w:rPr>
          <w:rFonts w:ascii="Times New Roman" w:eastAsia="Times New Roman" w:hAnsi="Times New Roman" w:cs="Times New Roman"/>
          <w:bCs/>
          <w:iCs/>
          <w:sz w:val="28"/>
          <w:szCs w:val="28"/>
          <w:lang w:eastAsia="ru-RU"/>
        </w:rPr>
        <w:t>рублей</w:t>
      </w:r>
    </w:p>
    <w:p w:rsidR="006F05A3" w:rsidRPr="00D73ECE" w:rsidRDefault="006F05A3" w:rsidP="00533DA1">
      <w:pPr>
        <w:spacing w:after="0" w:line="360" w:lineRule="auto"/>
        <w:jc w:val="both"/>
        <w:rPr>
          <w:rFonts w:ascii="Times New Roman" w:eastAsia="Times New Roman" w:hAnsi="Times New Roman" w:cs="Times New Roman"/>
          <w:bCs/>
          <w:iCs/>
          <w:sz w:val="28"/>
          <w:szCs w:val="28"/>
          <w:lang w:eastAsia="ru-RU"/>
        </w:rPr>
      </w:pPr>
      <w:r w:rsidRPr="00D73ECE">
        <w:rPr>
          <w:rFonts w:ascii="Times New Roman" w:eastAsia="Times New Roman" w:hAnsi="Times New Roman" w:cs="Times New Roman"/>
          <w:bCs/>
          <w:iCs/>
          <w:sz w:val="28"/>
          <w:szCs w:val="28"/>
          <w:lang w:eastAsia="ru-RU"/>
        </w:rPr>
        <w:t>- косметический ремонт</w:t>
      </w:r>
      <w:r w:rsidR="00D73ECE">
        <w:rPr>
          <w:rFonts w:ascii="Times New Roman" w:eastAsia="Times New Roman" w:hAnsi="Times New Roman" w:cs="Times New Roman"/>
          <w:bCs/>
          <w:iCs/>
          <w:sz w:val="28"/>
          <w:szCs w:val="28"/>
          <w:lang w:eastAsia="ru-RU"/>
        </w:rPr>
        <w:t xml:space="preserve"> здания детского дома </w:t>
      </w:r>
      <w:r w:rsidR="00D73ECE" w:rsidRPr="00D73ECE">
        <w:rPr>
          <w:rFonts w:ascii="Times New Roman" w:eastAsia="Times New Roman" w:hAnsi="Times New Roman" w:cs="Times New Roman"/>
          <w:bCs/>
          <w:iCs/>
          <w:sz w:val="28"/>
          <w:szCs w:val="28"/>
          <w:lang w:eastAsia="ru-RU"/>
        </w:rPr>
        <w:t>(</w:t>
      </w:r>
      <w:r w:rsidRPr="00D73ECE">
        <w:rPr>
          <w:rFonts w:ascii="Times New Roman" w:eastAsia="Times New Roman" w:hAnsi="Times New Roman" w:cs="Times New Roman"/>
          <w:bCs/>
          <w:iCs/>
          <w:sz w:val="28"/>
          <w:szCs w:val="28"/>
          <w:lang w:eastAsia="ru-RU"/>
        </w:rPr>
        <w:t xml:space="preserve">покраска. </w:t>
      </w:r>
      <w:r w:rsidR="00DD17C9" w:rsidRPr="00D73ECE">
        <w:rPr>
          <w:rFonts w:ascii="Times New Roman" w:eastAsia="Times New Roman" w:hAnsi="Times New Roman" w:cs="Times New Roman"/>
          <w:bCs/>
          <w:iCs/>
          <w:sz w:val="28"/>
          <w:szCs w:val="28"/>
          <w:lang w:eastAsia="ru-RU"/>
        </w:rPr>
        <w:t xml:space="preserve">побелка) </w:t>
      </w:r>
      <w:r w:rsidR="00DD17C9">
        <w:rPr>
          <w:rFonts w:ascii="Times New Roman" w:eastAsia="Times New Roman" w:hAnsi="Times New Roman" w:cs="Times New Roman"/>
          <w:bCs/>
          <w:iCs/>
          <w:sz w:val="28"/>
          <w:szCs w:val="28"/>
          <w:lang w:eastAsia="ru-RU"/>
        </w:rPr>
        <w:t>15000</w:t>
      </w:r>
      <w:r w:rsidR="00D73ECE">
        <w:rPr>
          <w:rFonts w:ascii="Times New Roman" w:eastAsia="Times New Roman" w:hAnsi="Times New Roman" w:cs="Times New Roman"/>
          <w:bCs/>
          <w:iCs/>
          <w:sz w:val="28"/>
          <w:szCs w:val="28"/>
          <w:lang w:eastAsia="ru-RU"/>
        </w:rPr>
        <w:t>,00 рублей</w:t>
      </w:r>
    </w:p>
    <w:p w:rsidR="00533DA1" w:rsidRPr="00EA3F24" w:rsidRDefault="00EA3F24" w:rsidP="00533DA1">
      <w:pPr>
        <w:spacing w:after="0" w:line="36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p>
    <w:p w:rsidR="005C5F5B" w:rsidRDefault="005C5F5B" w:rsidP="0065554F">
      <w:pPr>
        <w:tabs>
          <w:tab w:val="center" w:pos="4677"/>
        </w:tabs>
        <w:spacing w:after="0" w:line="360" w:lineRule="auto"/>
        <w:jc w:val="both"/>
        <w:rPr>
          <w:rFonts w:ascii="Times New Roman" w:eastAsia="Times New Roman" w:hAnsi="Times New Roman" w:cs="Times New Roman"/>
          <w:bCs/>
          <w:iCs/>
          <w:color w:val="000000"/>
          <w:sz w:val="28"/>
          <w:szCs w:val="28"/>
          <w:lang w:eastAsia="ru-RU"/>
        </w:rPr>
      </w:pPr>
    </w:p>
    <w:p w:rsidR="005C5F5B" w:rsidRDefault="005C5F5B" w:rsidP="0065554F">
      <w:pPr>
        <w:tabs>
          <w:tab w:val="center" w:pos="4677"/>
        </w:tabs>
        <w:spacing w:after="0" w:line="360" w:lineRule="auto"/>
        <w:jc w:val="both"/>
        <w:rPr>
          <w:rFonts w:ascii="Times New Roman" w:eastAsia="Times New Roman" w:hAnsi="Times New Roman" w:cs="Times New Roman"/>
          <w:bCs/>
          <w:iCs/>
          <w:color w:val="000000"/>
          <w:sz w:val="28"/>
          <w:szCs w:val="28"/>
          <w:lang w:eastAsia="ru-RU"/>
        </w:rPr>
      </w:pPr>
    </w:p>
    <w:p w:rsidR="00CB78C2" w:rsidRPr="00CB78C2" w:rsidRDefault="00CB78C2" w:rsidP="0065554F">
      <w:pPr>
        <w:tabs>
          <w:tab w:val="center" w:pos="4677"/>
        </w:tabs>
        <w:spacing w:after="0" w:line="360" w:lineRule="auto"/>
        <w:jc w:val="both"/>
        <w:rPr>
          <w:rFonts w:ascii="Times New Roman" w:eastAsia="Times New Roman" w:hAnsi="Times New Roman" w:cs="Times New Roman"/>
          <w:bCs/>
          <w:iCs/>
          <w:color w:val="000000"/>
          <w:sz w:val="28"/>
          <w:szCs w:val="28"/>
          <w:lang w:eastAsia="ru-RU"/>
        </w:rPr>
      </w:pPr>
      <w:r w:rsidRPr="00CB78C2">
        <w:rPr>
          <w:rFonts w:ascii="Times New Roman" w:eastAsia="Times New Roman" w:hAnsi="Times New Roman" w:cs="Times New Roman"/>
          <w:bCs/>
          <w:iCs/>
          <w:color w:val="000000"/>
          <w:sz w:val="28"/>
          <w:szCs w:val="28"/>
          <w:lang w:eastAsia="ru-RU"/>
        </w:rPr>
        <w:t xml:space="preserve">Директор </w:t>
      </w:r>
      <w:r w:rsidRPr="00CB78C2">
        <w:rPr>
          <w:rFonts w:ascii="Times New Roman" w:eastAsia="Times New Roman" w:hAnsi="Times New Roman" w:cs="Times New Roman"/>
          <w:bCs/>
          <w:iCs/>
          <w:color w:val="000000"/>
          <w:sz w:val="28"/>
          <w:szCs w:val="28"/>
          <w:lang w:eastAsia="ru-RU"/>
        </w:rPr>
        <w:tab/>
        <w:t xml:space="preserve">                                                                                           Е.В. Смердова </w:t>
      </w:r>
    </w:p>
    <w:p w:rsidR="00CB78C2" w:rsidRPr="00CB78C2" w:rsidRDefault="00CB78C2" w:rsidP="0065554F">
      <w:pPr>
        <w:tabs>
          <w:tab w:val="left" w:pos="4185"/>
        </w:tabs>
        <w:spacing w:after="0"/>
        <w:rPr>
          <w:rFonts w:ascii="Times New Roman" w:eastAsia="Times New Roman" w:hAnsi="Times New Roman" w:cs="Times New Roman"/>
          <w:sz w:val="27"/>
          <w:szCs w:val="27"/>
          <w:lang w:eastAsia="ru-RU"/>
        </w:rPr>
      </w:pPr>
      <w:r w:rsidRPr="00CB78C2">
        <w:rPr>
          <w:rFonts w:ascii="Times New Roman" w:eastAsia="Times New Roman" w:hAnsi="Times New Roman" w:cs="Times New Roman"/>
          <w:sz w:val="27"/>
          <w:szCs w:val="27"/>
          <w:lang w:eastAsia="ru-RU"/>
        </w:rPr>
        <w:tab/>
      </w:r>
      <w:r w:rsidR="004C660D" w:rsidRPr="004C660D">
        <w:rPr>
          <w:rFonts w:ascii="Times New Roman" w:eastAsia="Times New Roman" w:hAnsi="Times New Roman" w:cs="Times New Roman"/>
          <w:noProof/>
          <w:sz w:val="27"/>
          <w:szCs w:val="27"/>
          <w:lang w:eastAsia="ru-RU"/>
        </w:rPr>
        <w:drawing>
          <wp:inline distT="0" distB="0" distL="0" distR="0" wp14:anchorId="3B162632" wp14:editId="5BC42D45">
            <wp:extent cx="485775" cy="621030"/>
            <wp:effectExtent l="0" t="0" r="952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621030"/>
                    </a:xfrm>
                    <a:prstGeom prst="rect">
                      <a:avLst/>
                    </a:prstGeom>
                    <a:noFill/>
                  </pic:spPr>
                </pic:pic>
              </a:graphicData>
            </a:graphic>
          </wp:inline>
        </w:drawing>
      </w:r>
    </w:p>
    <w:p w:rsidR="00AA467A" w:rsidRDefault="00AA467A" w:rsidP="0065554F">
      <w:pPr>
        <w:spacing w:after="0"/>
      </w:pPr>
    </w:p>
    <w:sectPr w:rsidR="00AA467A" w:rsidSect="008D5385">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917" w:rsidRDefault="00DE3917" w:rsidP="009153A5">
      <w:pPr>
        <w:spacing w:after="0" w:line="240" w:lineRule="auto"/>
      </w:pPr>
      <w:r>
        <w:separator/>
      </w:r>
    </w:p>
  </w:endnote>
  <w:endnote w:type="continuationSeparator" w:id="0">
    <w:p w:rsidR="00DE3917" w:rsidRDefault="00DE3917" w:rsidP="00915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571248"/>
      <w:docPartObj>
        <w:docPartGallery w:val="Page Numbers (Bottom of Page)"/>
        <w:docPartUnique/>
      </w:docPartObj>
    </w:sdtPr>
    <w:sdtEndPr/>
    <w:sdtContent>
      <w:p w:rsidR="00894B0A" w:rsidRDefault="00894B0A">
        <w:pPr>
          <w:pStyle w:val="a8"/>
          <w:jc w:val="center"/>
        </w:pPr>
        <w:r>
          <w:fldChar w:fldCharType="begin"/>
        </w:r>
        <w:r>
          <w:instrText>PAGE   \* MERGEFORMAT</w:instrText>
        </w:r>
        <w:r>
          <w:fldChar w:fldCharType="separate"/>
        </w:r>
        <w:r w:rsidR="002E1640">
          <w:rPr>
            <w:noProof/>
          </w:rPr>
          <w:t>14</w:t>
        </w:r>
        <w:r>
          <w:fldChar w:fldCharType="end"/>
        </w:r>
      </w:p>
    </w:sdtContent>
  </w:sdt>
  <w:p w:rsidR="009153A5" w:rsidRDefault="009153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917" w:rsidRDefault="00DE3917" w:rsidP="009153A5">
      <w:pPr>
        <w:spacing w:after="0" w:line="240" w:lineRule="auto"/>
      </w:pPr>
      <w:r>
        <w:separator/>
      </w:r>
    </w:p>
  </w:footnote>
  <w:footnote w:type="continuationSeparator" w:id="0">
    <w:p w:rsidR="00DE3917" w:rsidRDefault="00DE3917" w:rsidP="009153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5EED"/>
    <w:multiLevelType w:val="hybridMultilevel"/>
    <w:tmpl w:val="3A483C5E"/>
    <w:lvl w:ilvl="0" w:tplc="B1965A0E">
      <w:start w:val="1"/>
      <w:numFmt w:val="decimal"/>
      <w:lvlText w:val="%1."/>
      <w:lvlJc w:val="left"/>
      <w:pPr>
        <w:ind w:left="435" w:hanging="36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7E74ACC"/>
    <w:multiLevelType w:val="hybridMultilevel"/>
    <w:tmpl w:val="8CA414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8F72F0"/>
    <w:multiLevelType w:val="hybridMultilevel"/>
    <w:tmpl w:val="91329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61610"/>
    <w:multiLevelType w:val="hybridMultilevel"/>
    <w:tmpl w:val="2828C9BC"/>
    <w:lvl w:ilvl="0" w:tplc="EBC47BC8">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55A42B8"/>
    <w:multiLevelType w:val="hybridMultilevel"/>
    <w:tmpl w:val="82769006"/>
    <w:lvl w:ilvl="0" w:tplc="A97C76D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5">
    <w:nsid w:val="282F45E0"/>
    <w:multiLevelType w:val="hybridMultilevel"/>
    <w:tmpl w:val="FE7ECAE2"/>
    <w:lvl w:ilvl="0" w:tplc="BA54BFE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1581E66"/>
    <w:multiLevelType w:val="hybridMultilevel"/>
    <w:tmpl w:val="2828C9BC"/>
    <w:lvl w:ilvl="0" w:tplc="EBC47BC8">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BF9588C"/>
    <w:multiLevelType w:val="hybridMultilevel"/>
    <w:tmpl w:val="BBB00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BA1114"/>
    <w:multiLevelType w:val="hybridMultilevel"/>
    <w:tmpl w:val="6B92286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62CA37CF"/>
    <w:multiLevelType w:val="hybridMultilevel"/>
    <w:tmpl w:val="FE7ECAE2"/>
    <w:lvl w:ilvl="0" w:tplc="BA54BFE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4"/>
  </w:num>
  <w:num w:numId="3">
    <w:abstractNumId w:val="0"/>
  </w:num>
  <w:num w:numId="4">
    <w:abstractNumId w:val="1"/>
  </w:num>
  <w:num w:numId="5">
    <w:abstractNumId w:val="2"/>
  </w:num>
  <w:num w:numId="6">
    <w:abstractNumId w:val="7"/>
  </w:num>
  <w:num w:numId="7">
    <w:abstractNumId w:val="6"/>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D5"/>
    <w:rsid w:val="000006B1"/>
    <w:rsid w:val="0000515D"/>
    <w:rsid w:val="00010B65"/>
    <w:rsid w:val="000214D0"/>
    <w:rsid w:val="00023E75"/>
    <w:rsid w:val="00035236"/>
    <w:rsid w:val="00051F52"/>
    <w:rsid w:val="000523D0"/>
    <w:rsid w:val="0006484E"/>
    <w:rsid w:val="00073979"/>
    <w:rsid w:val="00087D6B"/>
    <w:rsid w:val="00095B51"/>
    <w:rsid w:val="000A0B8D"/>
    <w:rsid w:val="000A4D99"/>
    <w:rsid w:val="000B48F3"/>
    <w:rsid w:val="000D0709"/>
    <w:rsid w:val="000D5FC5"/>
    <w:rsid w:val="000E1620"/>
    <w:rsid w:val="000E47B9"/>
    <w:rsid w:val="00131A29"/>
    <w:rsid w:val="001349BC"/>
    <w:rsid w:val="001416E3"/>
    <w:rsid w:val="00156523"/>
    <w:rsid w:val="00161C77"/>
    <w:rsid w:val="00187D79"/>
    <w:rsid w:val="001972D5"/>
    <w:rsid w:val="001A103B"/>
    <w:rsid w:val="001D2096"/>
    <w:rsid w:val="001D5A31"/>
    <w:rsid w:val="00202904"/>
    <w:rsid w:val="002073F5"/>
    <w:rsid w:val="002244D3"/>
    <w:rsid w:val="00227D8C"/>
    <w:rsid w:val="00234B3B"/>
    <w:rsid w:val="00241444"/>
    <w:rsid w:val="002422CB"/>
    <w:rsid w:val="002424BF"/>
    <w:rsid w:val="00244A6A"/>
    <w:rsid w:val="00274DD6"/>
    <w:rsid w:val="002A4716"/>
    <w:rsid w:val="002A70DC"/>
    <w:rsid w:val="002B4F57"/>
    <w:rsid w:val="002C6022"/>
    <w:rsid w:val="002C6FBE"/>
    <w:rsid w:val="002D3D49"/>
    <w:rsid w:val="002D44FC"/>
    <w:rsid w:val="002E1640"/>
    <w:rsid w:val="002F2BB8"/>
    <w:rsid w:val="0030312C"/>
    <w:rsid w:val="00304812"/>
    <w:rsid w:val="00314A3B"/>
    <w:rsid w:val="0033273E"/>
    <w:rsid w:val="00333415"/>
    <w:rsid w:val="00334106"/>
    <w:rsid w:val="0034318C"/>
    <w:rsid w:val="00356B2F"/>
    <w:rsid w:val="003759AC"/>
    <w:rsid w:val="00377998"/>
    <w:rsid w:val="00387F0E"/>
    <w:rsid w:val="003B4A9E"/>
    <w:rsid w:val="003C037A"/>
    <w:rsid w:val="003C25DF"/>
    <w:rsid w:val="003C5242"/>
    <w:rsid w:val="003D18B3"/>
    <w:rsid w:val="003D53B8"/>
    <w:rsid w:val="003E0F81"/>
    <w:rsid w:val="003F5CE3"/>
    <w:rsid w:val="00427310"/>
    <w:rsid w:val="00435C8C"/>
    <w:rsid w:val="0043760F"/>
    <w:rsid w:val="00445813"/>
    <w:rsid w:val="004516A4"/>
    <w:rsid w:val="00454A08"/>
    <w:rsid w:val="004604B9"/>
    <w:rsid w:val="00460A21"/>
    <w:rsid w:val="00464929"/>
    <w:rsid w:val="00470AB4"/>
    <w:rsid w:val="0049068F"/>
    <w:rsid w:val="004C660D"/>
    <w:rsid w:val="004E6140"/>
    <w:rsid w:val="005150D0"/>
    <w:rsid w:val="00515588"/>
    <w:rsid w:val="00522833"/>
    <w:rsid w:val="00533DA1"/>
    <w:rsid w:val="005400B8"/>
    <w:rsid w:val="00544AA8"/>
    <w:rsid w:val="005511E6"/>
    <w:rsid w:val="00555AD1"/>
    <w:rsid w:val="0056318C"/>
    <w:rsid w:val="00574EA3"/>
    <w:rsid w:val="00580AB5"/>
    <w:rsid w:val="005A47C2"/>
    <w:rsid w:val="005A5B76"/>
    <w:rsid w:val="005A670A"/>
    <w:rsid w:val="005B189D"/>
    <w:rsid w:val="005C03FF"/>
    <w:rsid w:val="005C5F5B"/>
    <w:rsid w:val="005D3225"/>
    <w:rsid w:val="005D39F5"/>
    <w:rsid w:val="005F4AF5"/>
    <w:rsid w:val="0060183F"/>
    <w:rsid w:val="006137E4"/>
    <w:rsid w:val="00622427"/>
    <w:rsid w:val="006251B4"/>
    <w:rsid w:val="00625473"/>
    <w:rsid w:val="006259B1"/>
    <w:rsid w:val="0063001A"/>
    <w:rsid w:val="0064300C"/>
    <w:rsid w:val="0065554F"/>
    <w:rsid w:val="006565B7"/>
    <w:rsid w:val="0065711D"/>
    <w:rsid w:val="00671DBB"/>
    <w:rsid w:val="00674120"/>
    <w:rsid w:val="00682ECF"/>
    <w:rsid w:val="00695149"/>
    <w:rsid w:val="0069766B"/>
    <w:rsid w:val="006A1C61"/>
    <w:rsid w:val="006A22A7"/>
    <w:rsid w:val="006B0844"/>
    <w:rsid w:val="006C71B1"/>
    <w:rsid w:val="006D079C"/>
    <w:rsid w:val="006D1D15"/>
    <w:rsid w:val="006D2958"/>
    <w:rsid w:val="006F05A3"/>
    <w:rsid w:val="006F725E"/>
    <w:rsid w:val="00704D21"/>
    <w:rsid w:val="00706D24"/>
    <w:rsid w:val="007155FF"/>
    <w:rsid w:val="00732EA7"/>
    <w:rsid w:val="007438E0"/>
    <w:rsid w:val="00745157"/>
    <w:rsid w:val="00745612"/>
    <w:rsid w:val="00754BA4"/>
    <w:rsid w:val="00757D39"/>
    <w:rsid w:val="007605FC"/>
    <w:rsid w:val="0079545F"/>
    <w:rsid w:val="007A1696"/>
    <w:rsid w:val="007A298A"/>
    <w:rsid w:val="007A29E8"/>
    <w:rsid w:val="007A75E6"/>
    <w:rsid w:val="007B49A8"/>
    <w:rsid w:val="007C0016"/>
    <w:rsid w:val="007C00AC"/>
    <w:rsid w:val="007E61D8"/>
    <w:rsid w:val="007E6966"/>
    <w:rsid w:val="007F4329"/>
    <w:rsid w:val="00815119"/>
    <w:rsid w:val="00823C91"/>
    <w:rsid w:val="00831D1F"/>
    <w:rsid w:val="00855DB1"/>
    <w:rsid w:val="00860C54"/>
    <w:rsid w:val="00861163"/>
    <w:rsid w:val="00861DBC"/>
    <w:rsid w:val="00863A88"/>
    <w:rsid w:val="00864D24"/>
    <w:rsid w:val="00866F0A"/>
    <w:rsid w:val="00886AE3"/>
    <w:rsid w:val="00893094"/>
    <w:rsid w:val="00894B0A"/>
    <w:rsid w:val="008A1BB6"/>
    <w:rsid w:val="008C0410"/>
    <w:rsid w:val="008E4F24"/>
    <w:rsid w:val="008E77C4"/>
    <w:rsid w:val="008F34B7"/>
    <w:rsid w:val="009001A9"/>
    <w:rsid w:val="009117DD"/>
    <w:rsid w:val="009153A5"/>
    <w:rsid w:val="00917C69"/>
    <w:rsid w:val="009327BA"/>
    <w:rsid w:val="0098270B"/>
    <w:rsid w:val="00992EB0"/>
    <w:rsid w:val="00995A6A"/>
    <w:rsid w:val="009A3323"/>
    <w:rsid w:val="009B67C5"/>
    <w:rsid w:val="009C7C18"/>
    <w:rsid w:val="009D11B1"/>
    <w:rsid w:val="009D2A9E"/>
    <w:rsid w:val="009D691C"/>
    <w:rsid w:val="009E65A1"/>
    <w:rsid w:val="009F2282"/>
    <w:rsid w:val="00A02910"/>
    <w:rsid w:val="00A128B0"/>
    <w:rsid w:val="00A177F8"/>
    <w:rsid w:val="00A21729"/>
    <w:rsid w:val="00A22DB4"/>
    <w:rsid w:val="00A25733"/>
    <w:rsid w:val="00A2729D"/>
    <w:rsid w:val="00A43F2D"/>
    <w:rsid w:val="00A47699"/>
    <w:rsid w:val="00A77A44"/>
    <w:rsid w:val="00AA0233"/>
    <w:rsid w:val="00AA467A"/>
    <w:rsid w:val="00AB22F6"/>
    <w:rsid w:val="00AC2041"/>
    <w:rsid w:val="00AE1A75"/>
    <w:rsid w:val="00B02113"/>
    <w:rsid w:val="00B206A4"/>
    <w:rsid w:val="00B220A5"/>
    <w:rsid w:val="00B41CE6"/>
    <w:rsid w:val="00B74382"/>
    <w:rsid w:val="00B81C12"/>
    <w:rsid w:val="00B8601E"/>
    <w:rsid w:val="00B902E3"/>
    <w:rsid w:val="00B94681"/>
    <w:rsid w:val="00BA0CFE"/>
    <w:rsid w:val="00BC297D"/>
    <w:rsid w:val="00BF291D"/>
    <w:rsid w:val="00C01BBA"/>
    <w:rsid w:val="00C01BFC"/>
    <w:rsid w:val="00C17BAD"/>
    <w:rsid w:val="00C22D09"/>
    <w:rsid w:val="00C22D6D"/>
    <w:rsid w:val="00C23399"/>
    <w:rsid w:val="00C71543"/>
    <w:rsid w:val="00C73CAE"/>
    <w:rsid w:val="00C842B7"/>
    <w:rsid w:val="00C84438"/>
    <w:rsid w:val="00C87344"/>
    <w:rsid w:val="00C87B48"/>
    <w:rsid w:val="00CB6F09"/>
    <w:rsid w:val="00CB78C2"/>
    <w:rsid w:val="00CC11C7"/>
    <w:rsid w:val="00CC7B6A"/>
    <w:rsid w:val="00CD6719"/>
    <w:rsid w:val="00CF7285"/>
    <w:rsid w:val="00D24B94"/>
    <w:rsid w:val="00D31E04"/>
    <w:rsid w:val="00D35B17"/>
    <w:rsid w:val="00D36376"/>
    <w:rsid w:val="00D4154F"/>
    <w:rsid w:val="00D528AF"/>
    <w:rsid w:val="00D73ECE"/>
    <w:rsid w:val="00D75338"/>
    <w:rsid w:val="00D7586E"/>
    <w:rsid w:val="00D842F2"/>
    <w:rsid w:val="00D858DD"/>
    <w:rsid w:val="00D868DC"/>
    <w:rsid w:val="00D90675"/>
    <w:rsid w:val="00D96525"/>
    <w:rsid w:val="00DA08EF"/>
    <w:rsid w:val="00DA46FA"/>
    <w:rsid w:val="00DB01DD"/>
    <w:rsid w:val="00DB3FD9"/>
    <w:rsid w:val="00DC0084"/>
    <w:rsid w:val="00DD0D41"/>
    <w:rsid w:val="00DD17C9"/>
    <w:rsid w:val="00DD279D"/>
    <w:rsid w:val="00DD455D"/>
    <w:rsid w:val="00DE3917"/>
    <w:rsid w:val="00E36883"/>
    <w:rsid w:val="00E44045"/>
    <w:rsid w:val="00E448A1"/>
    <w:rsid w:val="00E5363D"/>
    <w:rsid w:val="00E571D9"/>
    <w:rsid w:val="00E65415"/>
    <w:rsid w:val="00E65C52"/>
    <w:rsid w:val="00E77254"/>
    <w:rsid w:val="00E838B6"/>
    <w:rsid w:val="00E97C71"/>
    <w:rsid w:val="00EA1357"/>
    <w:rsid w:val="00EA3F24"/>
    <w:rsid w:val="00EB5BD5"/>
    <w:rsid w:val="00EC1EF0"/>
    <w:rsid w:val="00EC432F"/>
    <w:rsid w:val="00ED3AB9"/>
    <w:rsid w:val="00EE3FA0"/>
    <w:rsid w:val="00EF6075"/>
    <w:rsid w:val="00F02F1A"/>
    <w:rsid w:val="00F32008"/>
    <w:rsid w:val="00F36BFA"/>
    <w:rsid w:val="00F420F4"/>
    <w:rsid w:val="00F43E25"/>
    <w:rsid w:val="00F46048"/>
    <w:rsid w:val="00F736EB"/>
    <w:rsid w:val="00F73A32"/>
    <w:rsid w:val="00F76728"/>
    <w:rsid w:val="00F926C5"/>
    <w:rsid w:val="00FD1DD4"/>
    <w:rsid w:val="00FE5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B9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24B94"/>
    <w:rPr>
      <w:rFonts w:ascii="Segoe UI" w:hAnsi="Segoe UI" w:cs="Segoe UI"/>
      <w:sz w:val="18"/>
      <w:szCs w:val="18"/>
    </w:rPr>
  </w:style>
  <w:style w:type="paragraph" w:styleId="a5">
    <w:name w:val="List Paragraph"/>
    <w:basedOn w:val="a"/>
    <w:uiPriority w:val="34"/>
    <w:qFormat/>
    <w:rsid w:val="00671DBB"/>
    <w:pPr>
      <w:ind w:left="720"/>
      <w:contextualSpacing/>
    </w:pPr>
  </w:style>
  <w:style w:type="paragraph" w:styleId="a6">
    <w:name w:val="header"/>
    <w:basedOn w:val="a"/>
    <w:link w:val="a7"/>
    <w:uiPriority w:val="99"/>
    <w:unhideWhenUsed/>
    <w:rsid w:val="009153A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53A5"/>
  </w:style>
  <w:style w:type="paragraph" w:styleId="a8">
    <w:name w:val="footer"/>
    <w:basedOn w:val="a"/>
    <w:link w:val="a9"/>
    <w:uiPriority w:val="99"/>
    <w:unhideWhenUsed/>
    <w:rsid w:val="009153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53A5"/>
  </w:style>
  <w:style w:type="character" w:styleId="aa">
    <w:name w:val="annotation reference"/>
    <w:basedOn w:val="a0"/>
    <w:uiPriority w:val="99"/>
    <w:semiHidden/>
    <w:unhideWhenUsed/>
    <w:rsid w:val="00B81C12"/>
    <w:rPr>
      <w:sz w:val="16"/>
      <w:szCs w:val="16"/>
    </w:rPr>
  </w:style>
  <w:style w:type="paragraph" w:styleId="ab">
    <w:name w:val="annotation text"/>
    <w:basedOn w:val="a"/>
    <w:link w:val="ac"/>
    <w:uiPriority w:val="99"/>
    <w:semiHidden/>
    <w:unhideWhenUsed/>
    <w:rsid w:val="00B81C12"/>
    <w:pPr>
      <w:spacing w:line="240" w:lineRule="auto"/>
    </w:pPr>
    <w:rPr>
      <w:sz w:val="20"/>
      <w:szCs w:val="20"/>
    </w:rPr>
  </w:style>
  <w:style w:type="character" w:customStyle="1" w:styleId="ac">
    <w:name w:val="Текст примечания Знак"/>
    <w:basedOn w:val="a0"/>
    <w:link w:val="ab"/>
    <w:uiPriority w:val="99"/>
    <w:semiHidden/>
    <w:rsid w:val="00B81C12"/>
    <w:rPr>
      <w:sz w:val="20"/>
      <w:szCs w:val="20"/>
    </w:rPr>
  </w:style>
  <w:style w:type="paragraph" w:styleId="ad">
    <w:name w:val="annotation subject"/>
    <w:basedOn w:val="ab"/>
    <w:next w:val="ab"/>
    <w:link w:val="ae"/>
    <w:uiPriority w:val="99"/>
    <w:semiHidden/>
    <w:unhideWhenUsed/>
    <w:rsid w:val="00B81C12"/>
    <w:rPr>
      <w:b/>
      <w:bCs/>
    </w:rPr>
  </w:style>
  <w:style w:type="character" w:customStyle="1" w:styleId="ae">
    <w:name w:val="Тема примечания Знак"/>
    <w:basedOn w:val="ac"/>
    <w:link w:val="ad"/>
    <w:uiPriority w:val="99"/>
    <w:semiHidden/>
    <w:rsid w:val="00B81C12"/>
    <w:rPr>
      <w:b/>
      <w:bCs/>
      <w:sz w:val="20"/>
      <w:szCs w:val="20"/>
    </w:rPr>
  </w:style>
  <w:style w:type="table" w:styleId="af">
    <w:name w:val="Table Grid"/>
    <w:basedOn w:val="a1"/>
    <w:uiPriority w:val="59"/>
    <w:rsid w:val="00CC1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EE3F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B9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24B94"/>
    <w:rPr>
      <w:rFonts w:ascii="Segoe UI" w:hAnsi="Segoe UI" w:cs="Segoe UI"/>
      <w:sz w:val="18"/>
      <w:szCs w:val="18"/>
    </w:rPr>
  </w:style>
  <w:style w:type="paragraph" w:styleId="a5">
    <w:name w:val="List Paragraph"/>
    <w:basedOn w:val="a"/>
    <w:uiPriority w:val="34"/>
    <w:qFormat/>
    <w:rsid w:val="00671DBB"/>
    <w:pPr>
      <w:ind w:left="720"/>
      <w:contextualSpacing/>
    </w:pPr>
  </w:style>
  <w:style w:type="paragraph" w:styleId="a6">
    <w:name w:val="header"/>
    <w:basedOn w:val="a"/>
    <w:link w:val="a7"/>
    <w:uiPriority w:val="99"/>
    <w:unhideWhenUsed/>
    <w:rsid w:val="009153A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53A5"/>
  </w:style>
  <w:style w:type="paragraph" w:styleId="a8">
    <w:name w:val="footer"/>
    <w:basedOn w:val="a"/>
    <w:link w:val="a9"/>
    <w:uiPriority w:val="99"/>
    <w:unhideWhenUsed/>
    <w:rsid w:val="009153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53A5"/>
  </w:style>
  <w:style w:type="character" w:styleId="aa">
    <w:name w:val="annotation reference"/>
    <w:basedOn w:val="a0"/>
    <w:uiPriority w:val="99"/>
    <w:semiHidden/>
    <w:unhideWhenUsed/>
    <w:rsid w:val="00B81C12"/>
    <w:rPr>
      <w:sz w:val="16"/>
      <w:szCs w:val="16"/>
    </w:rPr>
  </w:style>
  <w:style w:type="paragraph" w:styleId="ab">
    <w:name w:val="annotation text"/>
    <w:basedOn w:val="a"/>
    <w:link w:val="ac"/>
    <w:uiPriority w:val="99"/>
    <w:semiHidden/>
    <w:unhideWhenUsed/>
    <w:rsid w:val="00B81C12"/>
    <w:pPr>
      <w:spacing w:line="240" w:lineRule="auto"/>
    </w:pPr>
    <w:rPr>
      <w:sz w:val="20"/>
      <w:szCs w:val="20"/>
    </w:rPr>
  </w:style>
  <w:style w:type="character" w:customStyle="1" w:styleId="ac">
    <w:name w:val="Текст примечания Знак"/>
    <w:basedOn w:val="a0"/>
    <w:link w:val="ab"/>
    <w:uiPriority w:val="99"/>
    <w:semiHidden/>
    <w:rsid w:val="00B81C12"/>
    <w:rPr>
      <w:sz w:val="20"/>
      <w:szCs w:val="20"/>
    </w:rPr>
  </w:style>
  <w:style w:type="paragraph" w:styleId="ad">
    <w:name w:val="annotation subject"/>
    <w:basedOn w:val="ab"/>
    <w:next w:val="ab"/>
    <w:link w:val="ae"/>
    <w:uiPriority w:val="99"/>
    <w:semiHidden/>
    <w:unhideWhenUsed/>
    <w:rsid w:val="00B81C12"/>
    <w:rPr>
      <w:b/>
      <w:bCs/>
    </w:rPr>
  </w:style>
  <w:style w:type="character" w:customStyle="1" w:styleId="ae">
    <w:name w:val="Тема примечания Знак"/>
    <w:basedOn w:val="ac"/>
    <w:link w:val="ad"/>
    <w:uiPriority w:val="99"/>
    <w:semiHidden/>
    <w:rsid w:val="00B81C12"/>
    <w:rPr>
      <w:b/>
      <w:bCs/>
      <w:sz w:val="20"/>
      <w:szCs w:val="20"/>
    </w:rPr>
  </w:style>
  <w:style w:type="table" w:styleId="af">
    <w:name w:val="Table Grid"/>
    <w:basedOn w:val="a1"/>
    <w:uiPriority w:val="59"/>
    <w:rsid w:val="00CC1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EE3F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otc.ru/main/auction/Trade/View.aspx?Id=4211567&amp;MenuItem=SupplySrmTradeMyTrades"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ender.otc.ru/main/auction/Trade/View.aspx?Id=4211567&amp;MenuItem=SupplySrmTradeMyTrad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ender.otc.ru/main/auction/Trade/View.aspx?Id=4211567&amp;MenuItem=SupplySrmTradeMyTrad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ender.otc.ru/main/auction/Trade/View.aspx?Id=4211567&amp;MenuItem=SupplySrmTradeMyTrades" TargetMode="External"/><Relationship Id="rId4" Type="http://schemas.openxmlformats.org/officeDocument/2006/relationships/settings" Target="settings.xml"/><Relationship Id="rId9" Type="http://schemas.openxmlformats.org/officeDocument/2006/relationships/hyperlink" Target="https://tender.otc.ru/main/auction/Trade/View.aspx?Id=4211567&amp;MenuItem=SupplySrmTradeMyTrade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3437</Words>
  <Characters>19593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2019-01-09T00:44:00Z</cp:lastPrinted>
  <dcterms:created xsi:type="dcterms:W3CDTF">2019-01-09T05:50:00Z</dcterms:created>
  <dcterms:modified xsi:type="dcterms:W3CDTF">2019-01-10T02:01:00Z</dcterms:modified>
</cp:coreProperties>
</file>